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 w:val="36"/>
          <w:szCs w:val="36"/>
          <w:rtl/>
        </w:rPr>
      </w:pPr>
    </w:p>
    <w:p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89/2022</w:t>
          </w:r>
        </w:sdtContent>
      </w:sdt>
    </w:p>
    <w:p w:rsidR="00DD69ED" w:rsidRPr="00667697" w:rsidRDefault="00DD69ED" w:rsidP="00DD69ED">
      <w:pPr>
        <w:tabs>
          <w:tab w:val="left" w:pos="1445"/>
        </w:tabs>
        <w:spacing w:line="360" w:lineRule="auto"/>
        <w:jc w:val="both"/>
        <w:rPr>
          <w:rFonts w:ascii="David" w:hAnsi="David"/>
          <w:b/>
          <w:bCs/>
          <w:sz w:val="36"/>
          <w:szCs w:val="36"/>
          <w:rtl/>
        </w:rPr>
      </w:pPr>
      <w:bookmarkStart w:id="0" w:name="_GoBack"/>
      <w:bookmarkEnd w:id="0"/>
    </w:p>
    <w:p w:rsidR="00DD69ED" w:rsidRPr="00667697"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0B28FD"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placeholder>
            <w:docPart w:val="E68768FFBF3A40D38871344FFD180F2A"/>
          </w:placeholder>
          <w:text/>
        </w:sdtPr>
        <w:sdtEndPr/>
        <w:sdtContent>
          <w:r w:rsidR="00D42C73" w:rsidRPr="00C30EEE">
            <w:rPr>
              <w:rFonts w:ascii="David" w:hAnsi="David"/>
              <w:b/>
              <w:bCs/>
              <w:sz w:val="36"/>
              <w:szCs w:val="36"/>
              <w:rtl/>
            </w:rPr>
            <w:t>יעוץ לניהול ופיתוח ממ"ג</w:t>
          </w:r>
          <w:r w:rsidR="000D3D92" w:rsidRPr="00C30EEE">
            <w:rPr>
              <w:rFonts w:ascii="David" w:hAnsi="David" w:hint="cs"/>
              <w:b/>
              <w:bCs/>
              <w:sz w:val="36"/>
              <w:szCs w:val="36"/>
              <w:rtl/>
            </w:rPr>
            <w:t>,</w:t>
          </w:r>
          <w:r w:rsidR="00D42C73" w:rsidRPr="00C30EEE">
            <w:rPr>
              <w:rFonts w:ascii="David" w:hAnsi="David"/>
              <w:b/>
              <w:bCs/>
              <w:sz w:val="36"/>
              <w:szCs w:val="36"/>
              <w:rtl/>
            </w:rPr>
            <w:t xml:space="preserve"> ושמירה תכנונית של תשתיות אנרגיה</w:t>
          </w:r>
        </w:sdtContent>
      </w:sdt>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C30EEE">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30EEE">
        <w:rPr>
          <w:rFonts w:ascii="David" w:hAnsi="David" w:hint="cs"/>
          <w:b/>
          <w:bCs/>
          <w:sz w:val="32"/>
          <w:szCs w:val="32"/>
          <w:rtl/>
        </w:rPr>
        <w:t>אוקטובר</w:t>
      </w:r>
      <w:r w:rsidR="00C30EEE" w:rsidRPr="000B28FD">
        <w:rPr>
          <w:rFonts w:ascii="David" w:hAnsi="David"/>
          <w:b/>
          <w:bCs/>
          <w:sz w:val="32"/>
          <w:szCs w:val="32"/>
          <w:rtl/>
        </w:rPr>
        <w:t xml:space="preserve"> </w:t>
      </w:r>
      <w:r w:rsidRPr="000B28FD">
        <w:rPr>
          <w:rFonts w:ascii="David" w:hAnsi="David"/>
          <w:b/>
          <w:bCs/>
          <w:sz w:val="32"/>
          <w:szCs w:val="32"/>
          <w:rtl/>
        </w:rPr>
        <w:t>20</w:t>
      </w:r>
      <w:r w:rsidR="00752D71">
        <w:rPr>
          <w:rFonts w:ascii="David" w:hAnsi="David" w:hint="cs"/>
          <w:b/>
          <w:bCs/>
          <w:sz w:val="32"/>
          <w:szCs w:val="32"/>
          <w:rtl/>
        </w:rPr>
        <w:t>22</w:t>
      </w: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E630DE">
      <w:pPr>
        <w:tabs>
          <w:tab w:val="left" w:pos="1445"/>
          <w:tab w:val="left" w:pos="3617"/>
        </w:tabs>
        <w:bidi w:val="0"/>
        <w:rPr>
          <w:rFonts w:ascii="David" w:hAnsi="David"/>
          <w:sz w:val="28"/>
          <w:szCs w:val="28"/>
        </w:rPr>
      </w:pPr>
      <w:r w:rsidRPr="003C5EF1">
        <w:rPr>
          <w:rFonts w:ascii="David" w:hAnsi="David"/>
          <w:sz w:val="28"/>
          <w:szCs w:val="28"/>
          <w:rtl/>
        </w:rPr>
        <w:br w:type="page"/>
      </w:r>
      <w:r w:rsidR="003C5EF1">
        <w:rPr>
          <w:rFonts w:ascii="David" w:hAnsi="David"/>
          <w:sz w:val="28"/>
          <w:szCs w:val="28"/>
        </w:rPr>
        <w:lastRenderedPageBreak/>
        <w:tab/>
      </w:r>
      <w:r w:rsidR="003C5EF1">
        <w:rPr>
          <w:rFonts w:ascii="David" w:hAnsi="David"/>
          <w:sz w:val="28"/>
          <w:szCs w:val="28"/>
        </w:rPr>
        <w:tab/>
      </w:r>
    </w:p>
    <w:p w:rsidR="00DD69ED" w:rsidRPr="000B28FD" w:rsidRDefault="00DD69ED" w:rsidP="00725C55">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hint="cs"/>
            <w:b/>
            <w:bCs/>
            <w:sz w:val="32"/>
            <w:szCs w:val="32"/>
            <w:u w:val="single"/>
            <w:rtl/>
          </w:rPr>
          <w:alias w:val="number"/>
          <w:tag w:val="number"/>
          <w:id w:val="102243493"/>
          <w:lock w:val="contentLocked"/>
          <w:placeholder>
            <w:docPart w:val="952EB7D1FE364FF8BF41E10A6F3BF22A"/>
          </w:placeholder>
          <w:text/>
        </w:sdtPr>
        <w:sdtEndPr/>
        <w:sdtContent>
          <w:r w:rsidR="00725C55">
            <w:rPr>
              <w:rFonts w:ascii="David" w:hAnsi="David"/>
              <w:b/>
              <w:bCs/>
              <w:sz w:val="32"/>
              <w:szCs w:val="32"/>
              <w:u w:val="single"/>
            </w:rPr>
            <w:t>89/2022</w:t>
          </w:r>
        </w:sdtContent>
      </w:sdt>
      <w:r>
        <w:rPr>
          <w:rFonts w:ascii="David" w:hAnsi="David" w:hint="cs"/>
          <w:b/>
          <w:bCs/>
          <w:sz w:val="32"/>
          <w:szCs w:val="32"/>
          <w:u w:val="single"/>
          <w:rtl/>
        </w:rPr>
        <w:t xml:space="preserve"> </w:t>
      </w:r>
      <w:r w:rsidRPr="00D1237F">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229308233"/>
          <w:placeholder>
            <w:docPart w:val="952EB7D1FE364FF8BF41E10A6F3BF22A"/>
          </w:placeholder>
          <w:text/>
        </w:sdtPr>
        <w:sdtEndPr/>
        <w:sdtContent>
          <w:r w:rsidR="00D42C73" w:rsidRPr="00E92835">
            <w:rPr>
              <w:rFonts w:ascii="David" w:hAnsi="David"/>
              <w:b/>
              <w:bCs/>
              <w:sz w:val="32"/>
              <w:szCs w:val="32"/>
              <w:u w:val="single"/>
              <w:rtl/>
            </w:rPr>
            <w:t>יעוץ לניהול ופיתוח ממ"ג ושמירה תכנונית של תשתיות אנרגיה</w:t>
          </w:r>
        </w:sdtContent>
      </w:sdt>
      <w:r w:rsidRPr="00D1237F">
        <w:rPr>
          <w:rFonts w:ascii="David" w:hAnsi="David"/>
          <w:b/>
          <w:bCs/>
          <w:sz w:val="32"/>
          <w:szCs w:val="32"/>
          <w:u w:val="single"/>
          <w:rtl/>
        </w:rPr>
        <w:t xml:space="preserve"> עבור משרד האנרגיה</w:t>
      </w:r>
    </w:p>
    <w:p w:rsidR="00B50F1E" w:rsidRPr="00E92835" w:rsidRDefault="00BD5EAD" w:rsidP="00E630DE">
      <w:pPr>
        <w:pStyle w:val="af5"/>
        <w:numPr>
          <w:ilvl w:val="0"/>
          <w:numId w:val="15"/>
        </w:numPr>
        <w:tabs>
          <w:tab w:val="left" w:pos="1445"/>
        </w:tabs>
        <w:spacing w:line="360" w:lineRule="auto"/>
        <w:jc w:val="both"/>
        <w:outlineLvl w:val="0"/>
        <w:rPr>
          <w:rFonts w:ascii="David" w:hAnsi="David"/>
          <w:b/>
          <w:bCs/>
          <w:szCs w:val="24"/>
          <w:u w:val="single"/>
        </w:rPr>
      </w:pPr>
      <w:r>
        <w:rPr>
          <w:rFonts w:ascii="David" w:hAnsi="David" w:hint="cs"/>
          <w:b/>
          <w:bCs/>
          <w:szCs w:val="24"/>
          <w:u w:val="single"/>
          <w:rtl/>
        </w:rPr>
        <w:t>רקע</w:t>
      </w:r>
      <w:r w:rsidR="00370BC6" w:rsidRPr="00E92835">
        <w:rPr>
          <w:rFonts w:ascii="David" w:hAnsi="David"/>
          <w:b/>
          <w:bCs/>
          <w:szCs w:val="24"/>
          <w:u w:val="single"/>
          <w:rtl/>
        </w:rPr>
        <w:t>:</w:t>
      </w:r>
    </w:p>
    <w:p w:rsidR="000D3D92" w:rsidRPr="00E630DE" w:rsidRDefault="000D3D92" w:rsidP="00E92835">
      <w:pPr>
        <w:pStyle w:val="af5"/>
        <w:numPr>
          <w:ilvl w:val="1"/>
          <w:numId w:val="35"/>
        </w:numPr>
        <w:tabs>
          <w:tab w:val="left" w:pos="1445"/>
        </w:tabs>
        <w:spacing w:line="360" w:lineRule="auto"/>
        <w:ind w:left="736" w:hanging="567"/>
        <w:jc w:val="both"/>
        <w:rPr>
          <w:rFonts w:ascii="David" w:hAnsi="David"/>
          <w:b/>
          <w:bCs/>
          <w:szCs w:val="24"/>
          <w:u w:val="single"/>
          <w:rtl/>
        </w:rPr>
      </w:pPr>
      <w:r>
        <w:rPr>
          <w:rFonts w:ascii="David" w:hAnsi="David" w:hint="cs"/>
          <w:szCs w:val="24"/>
          <w:rtl/>
        </w:rPr>
        <w:t xml:space="preserve">משרד האנרגיה </w:t>
      </w:r>
      <w:r w:rsidRPr="00E92835">
        <w:rPr>
          <w:rFonts w:ascii="David" w:hAnsi="David"/>
          <w:b/>
          <w:bCs/>
          <w:szCs w:val="24"/>
          <w:rtl/>
        </w:rPr>
        <w:t>(</w:t>
      </w:r>
      <w:r w:rsidRPr="00E92835">
        <w:rPr>
          <w:rFonts w:ascii="David" w:hAnsi="David" w:hint="eastAsia"/>
          <w:b/>
          <w:bCs/>
          <w:szCs w:val="24"/>
          <w:rtl/>
        </w:rPr>
        <w:t>להלן</w:t>
      </w:r>
      <w:r w:rsidRPr="00E92835">
        <w:rPr>
          <w:rFonts w:ascii="David" w:hAnsi="David"/>
          <w:b/>
          <w:bCs/>
          <w:szCs w:val="24"/>
          <w:rtl/>
        </w:rPr>
        <w:t>:"המשרד")</w:t>
      </w:r>
      <w:r>
        <w:rPr>
          <w:rFonts w:ascii="David" w:hAnsi="David" w:hint="cs"/>
          <w:szCs w:val="24"/>
          <w:rtl/>
        </w:rPr>
        <w:t xml:space="preserve"> באמצעות </w:t>
      </w:r>
      <w:r w:rsidR="00B50F1E" w:rsidRPr="00BD5EAD">
        <w:rPr>
          <w:rFonts w:ascii="David" w:hAnsi="David"/>
          <w:szCs w:val="24"/>
          <w:rtl/>
        </w:rPr>
        <w:t xml:space="preserve">אגף בכיר תיכנון פיזי </w:t>
      </w:r>
      <w:r w:rsidR="00B50F1E" w:rsidRPr="00BD5EAD">
        <w:rPr>
          <w:rFonts w:ascii="David" w:hAnsi="David"/>
          <w:b/>
          <w:bCs/>
          <w:szCs w:val="24"/>
          <w:rtl/>
        </w:rPr>
        <w:t>(להלן:"האגף")</w:t>
      </w:r>
      <w:r w:rsidR="00B50F1E" w:rsidRPr="000D3D92">
        <w:rPr>
          <w:rFonts w:ascii="David" w:hAnsi="David"/>
          <w:szCs w:val="24"/>
          <w:rtl/>
        </w:rPr>
        <w:t xml:space="preserve"> </w:t>
      </w:r>
      <w:r>
        <w:rPr>
          <w:rFonts w:ascii="David" w:hAnsi="David" w:hint="cs"/>
          <w:szCs w:val="24"/>
          <w:rtl/>
        </w:rPr>
        <w:t xml:space="preserve">מבקש לקבל </w:t>
      </w:r>
      <w:r w:rsidRPr="0041621C">
        <w:rPr>
          <w:rFonts w:ascii="David" w:hAnsi="David"/>
          <w:szCs w:val="24"/>
          <w:rtl/>
        </w:rPr>
        <w:t xml:space="preserve">הצעות למתן שירותי </w:t>
      </w:r>
      <w:r w:rsidRPr="00E92835">
        <w:rPr>
          <w:rFonts w:ascii="David" w:hAnsi="David" w:hint="eastAsia"/>
          <w:szCs w:val="24"/>
          <w:rtl/>
        </w:rPr>
        <w:t>יעוץ</w:t>
      </w:r>
      <w:r w:rsidRPr="00E92835">
        <w:rPr>
          <w:rFonts w:ascii="David" w:hAnsi="David"/>
          <w:szCs w:val="24"/>
          <w:rtl/>
        </w:rPr>
        <w:t xml:space="preserve"> </w:t>
      </w:r>
      <w:r w:rsidRPr="00E92835">
        <w:rPr>
          <w:rFonts w:ascii="David" w:hAnsi="David" w:hint="eastAsia"/>
          <w:szCs w:val="24"/>
          <w:rtl/>
        </w:rPr>
        <w:t>לניהול</w:t>
      </w:r>
      <w:r w:rsidRPr="00E92835">
        <w:rPr>
          <w:rFonts w:ascii="David" w:hAnsi="David"/>
          <w:szCs w:val="24"/>
          <w:rtl/>
        </w:rPr>
        <w:t xml:space="preserve"> </w:t>
      </w:r>
      <w:r w:rsidRPr="00E92835">
        <w:rPr>
          <w:rFonts w:ascii="David" w:hAnsi="David" w:hint="eastAsia"/>
          <w:szCs w:val="24"/>
          <w:rtl/>
        </w:rPr>
        <w:t>ופיתוח</w:t>
      </w:r>
      <w:r w:rsidRPr="00E92835">
        <w:rPr>
          <w:rFonts w:ascii="David" w:hAnsi="David"/>
          <w:szCs w:val="24"/>
          <w:rtl/>
        </w:rPr>
        <w:t xml:space="preserve"> ממ"ג (</w:t>
      </w:r>
      <w:r w:rsidRPr="00E92835">
        <w:rPr>
          <w:rFonts w:ascii="David" w:hAnsi="David"/>
          <w:szCs w:val="24"/>
        </w:rPr>
        <w:t>GIS</w:t>
      </w:r>
      <w:r w:rsidRPr="00E92835">
        <w:rPr>
          <w:rFonts w:ascii="David" w:hAnsi="David"/>
          <w:szCs w:val="24"/>
          <w:rtl/>
        </w:rPr>
        <w:t xml:space="preserve"> ומאגר מידע ) </w:t>
      </w:r>
      <w:r w:rsidRPr="00E92835">
        <w:rPr>
          <w:rFonts w:ascii="David" w:hAnsi="David" w:hint="eastAsia"/>
          <w:szCs w:val="24"/>
          <w:rtl/>
        </w:rPr>
        <w:t>ושמירה</w:t>
      </w:r>
      <w:r w:rsidRPr="00E92835">
        <w:rPr>
          <w:rFonts w:ascii="David" w:hAnsi="David"/>
          <w:szCs w:val="24"/>
          <w:rtl/>
        </w:rPr>
        <w:t xml:space="preserve"> </w:t>
      </w:r>
      <w:r w:rsidRPr="00E92835">
        <w:rPr>
          <w:rFonts w:ascii="David" w:hAnsi="David" w:hint="eastAsia"/>
          <w:szCs w:val="24"/>
          <w:rtl/>
        </w:rPr>
        <w:t>תכנונית</w:t>
      </w:r>
      <w:r w:rsidRPr="00E92835">
        <w:rPr>
          <w:rFonts w:ascii="David" w:hAnsi="David"/>
          <w:szCs w:val="24"/>
          <w:rtl/>
        </w:rPr>
        <w:t xml:space="preserve"> </w:t>
      </w:r>
      <w:r w:rsidRPr="00E92835">
        <w:rPr>
          <w:rFonts w:ascii="David" w:hAnsi="David" w:hint="eastAsia"/>
          <w:szCs w:val="24"/>
          <w:rtl/>
        </w:rPr>
        <w:t>של</w:t>
      </w:r>
      <w:r w:rsidRPr="00E92835">
        <w:rPr>
          <w:rFonts w:ascii="David" w:hAnsi="David"/>
          <w:szCs w:val="24"/>
          <w:rtl/>
        </w:rPr>
        <w:t xml:space="preserve"> </w:t>
      </w:r>
      <w:r w:rsidRPr="00E92835">
        <w:rPr>
          <w:rFonts w:ascii="David" w:hAnsi="David" w:hint="eastAsia"/>
          <w:szCs w:val="24"/>
          <w:rtl/>
        </w:rPr>
        <w:t>תשתיות</w:t>
      </w:r>
      <w:r w:rsidRPr="00E92835">
        <w:rPr>
          <w:rFonts w:ascii="David" w:hAnsi="David"/>
          <w:szCs w:val="24"/>
          <w:rtl/>
        </w:rPr>
        <w:t xml:space="preserve"> </w:t>
      </w:r>
      <w:r w:rsidRPr="00E92835">
        <w:rPr>
          <w:rFonts w:ascii="David" w:hAnsi="David" w:hint="eastAsia"/>
          <w:szCs w:val="24"/>
          <w:rtl/>
        </w:rPr>
        <w:t>האנרגיה</w:t>
      </w:r>
      <w:r w:rsidRPr="00BD5EAD">
        <w:rPr>
          <w:rFonts w:ascii="David" w:hAnsi="David" w:hint="cs"/>
          <w:szCs w:val="24"/>
          <w:rtl/>
        </w:rPr>
        <w:t xml:space="preserve"> </w:t>
      </w:r>
      <w:r>
        <w:rPr>
          <w:rFonts w:ascii="David" w:hAnsi="David" w:hint="cs"/>
          <w:szCs w:val="24"/>
          <w:rtl/>
        </w:rPr>
        <w:t xml:space="preserve">בשלושה סלים לצורך ניהול ופיתוח המאגר הגיאוגרפי במשרד וכן ייעוץ בשמירה על תכניות אנרגיה </w:t>
      </w:r>
      <w:r w:rsidRPr="00E92835">
        <w:rPr>
          <w:rFonts w:ascii="David" w:hAnsi="David"/>
          <w:b/>
          <w:bCs/>
          <w:szCs w:val="24"/>
          <w:rtl/>
        </w:rPr>
        <w:t>(</w:t>
      </w:r>
      <w:r w:rsidRPr="00E92835">
        <w:rPr>
          <w:rFonts w:ascii="David" w:hAnsi="David" w:hint="eastAsia"/>
          <w:b/>
          <w:bCs/>
          <w:szCs w:val="24"/>
          <w:rtl/>
        </w:rPr>
        <w:t>להלן</w:t>
      </w:r>
      <w:r w:rsidRPr="00E92835">
        <w:rPr>
          <w:rFonts w:ascii="David" w:hAnsi="David"/>
          <w:b/>
          <w:bCs/>
          <w:szCs w:val="24"/>
          <w:rtl/>
        </w:rPr>
        <w:t>:"השירותים")</w:t>
      </w:r>
      <w:r>
        <w:rPr>
          <w:rFonts w:ascii="David" w:hAnsi="David" w:hint="cs"/>
          <w:szCs w:val="24"/>
          <w:rtl/>
        </w:rPr>
        <w:t>.</w:t>
      </w:r>
    </w:p>
    <w:p w:rsidR="00B50F1E" w:rsidRDefault="000D3D92" w:rsidP="00E92835">
      <w:pPr>
        <w:pStyle w:val="af5"/>
        <w:numPr>
          <w:ilvl w:val="1"/>
          <w:numId w:val="35"/>
        </w:numPr>
        <w:tabs>
          <w:tab w:val="left" w:pos="1445"/>
        </w:tabs>
        <w:spacing w:line="360" w:lineRule="auto"/>
        <w:ind w:left="736" w:hanging="567"/>
        <w:jc w:val="both"/>
        <w:rPr>
          <w:rFonts w:ascii="David" w:hAnsi="David"/>
          <w:b/>
          <w:bCs/>
          <w:szCs w:val="24"/>
          <w:u w:val="single"/>
        </w:rPr>
      </w:pPr>
      <w:r>
        <w:rPr>
          <w:rFonts w:ascii="David" w:hAnsi="David" w:hint="cs"/>
          <w:szCs w:val="24"/>
          <w:rtl/>
        </w:rPr>
        <w:t xml:space="preserve">האגף </w:t>
      </w:r>
      <w:r w:rsidR="00B50F1E" w:rsidRPr="00E92835">
        <w:rPr>
          <w:rFonts w:ascii="David" w:hAnsi="David"/>
          <w:szCs w:val="24"/>
          <w:rtl/>
        </w:rPr>
        <w:t xml:space="preserve">אחראי </w:t>
      </w:r>
      <w:r>
        <w:rPr>
          <w:rFonts w:ascii="David" w:hAnsi="David" w:hint="cs"/>
          <w:szCs w:val="24"/>
          <w:rtl/>
        </w:rPr>
        <w:t xml:space="preserve">במשרד </w:t>
      </w:r>
      <w:r w:rsidR="00B50F1E" w:rsidRPr="00E92835">
        <w:rPr>
          <w:rFonts w:ascii="David" w:hAnsi="David"/>
          <w:szCs w:val="24"/>
          <w:rtl/>
        </w:rPr>
        <w:t xml:space="preserve">על תכנון </w:t>
      </w:r>
      <w:r>
        <w:rPr>
          <w:rFonts w:ascii="David" w:hAnsi="David" w:hint="cs"/>
          <w:szCs w:val="24"/>
          <w:rtl/>
        </w:rPr>
        <w:t xml:space="preserve">ושמירת </w:t>
      </w:r>
      <w:r w:rsidR="00B50F1E" w:rsidRPr="00E92835">
        <w:rPr>
          <w:rFonts w:ascii="David" w:hAnsi="David"/>
          <w:szCs w:val="24"/>
          <w:rtl/>
        </w:rPr>
        <w:t xml:space="preserve">התשתיות </w:t>
      </w:r>
      <w:r>
        <w:rPr>
          <w:rFonts w:ascii="David" w:hAnsi="David" w:hint="cs"/>
          <w:szCs w:val="24"/>
          <w:rtl/>
        </w:rPr>
        <w:t>ב</w:t>
      </w:r>
      <w:r w:rsidR="00B50F1E" w:rsidRPr="00E92835">
        <w:rPr>
          <w:rFonts w:ascii="David" w:hAnsi="David"/>
          <w:szCs w:val="24"/>
          <w:rtl/>
        </w:rPr>
        <w:t xml:space="preserve">משק האנרגיה, בתוך כך, </w:t>
      </w:r>
      <w:r w:rsidR="00B50F1E" w:rsidRPr="00E92835">
        <w:rPr>
          <w:rFonts w:ascii="David" w:hAnsi="David" w:hint="eastAsia"/>
          <w:szCs w:val="24"/>
          <w:rtl/>
        </w:rPr>
        <w:t>אחראי</w:t>
      </w:r>
      <w:r w:rsidR="00B50F1E" w:rsidRPr="00E92835">
        <w:rPr>
          <w:rFonts w:ascii="David" w:hAnsi="David"/>
          <w:szCs w:val="24"/>
          <w:rtl/>
        </w:rPr>
        <w:t xml:space="preserve"> האגף, בין היתר, </w:t>
      </w:r>
      <w:r w:rsidR="00B50F1E" w:rsidRPr="00E92835">
        <w:rPr>
          <w:rFonts w:ascii="David" w:hAnsi="David" w:hint="eastAsia"/>
          <w:szCs w:val="24"/>
          <w:rtl/>
        </w:rPr>
        <w:t>על</w:t>
      </w:r>
      <w:r w:rsidR="00B50F1E" w:rsidRPr="00E92835">
        <w:rPr>
          <w:rFonts w:ascii="David" w:hAnsi="David"/>
          <w:szCs w:val="24"/>
          <w:rtl/>
        </w:rPr>
        <w:t xml:space="preserve"> </w:t>
      </w:r>
      <w:r w:rsidR="00B50F1E" w:rsidRPr="00E92835">
        <w:rPr>
          <w:rFonts w:ascii="David" w:hAnsi="David" w:hint="eastAsia"/>
          <w:szCs w:val="24"/>
          <w:rtl/>
        </w:rPr>
        <w:t>ניהול</w:t>
      </w:r>
      <w:r w:rsidR="00B50F1E" w:rsidRPr="00E92835">
        <w:rPr>
          <w:rFonts w:ascii="David" w:hAnsi="David"/>
          <w:szCs w:val="24"/>
          <w:rtl/>
        </w:rPr>
        <w:t xml:space="preserve"> </w:t>
      </w:r>
      <w:r w:rsidR="00B50F1E" w:rsidRPr="00E92835">
        <w:rPr>
          <w:rFonts w:ascii="David" w:hAnsi="David" w:hint="eastAsia"/>
          <w:szCs w:val="24"/>
          <w:rtl/>
        </w:rPr>
        <w:t>מאגר</w:t>
      </w:r>
      <w:r w:rsidR="00B50F1E" w:rsidRPr="00E92835">
        <w:rPr>
          <w:rFonts w:ascii="David" w:hAnsi="David"/>
          <w:szCs w:val="24"/>
          <w:rtl/>
        </w:rPr>
        <w:t xml:space="preserve"> </w:t>
      </w:r>
      <w:r w:rsidR="00B50F1E" w:rsidRPr="00E92835">
        <w:rPr>
          <w:rFonts w:ascii="David" w:hAnsi="David" w:hint="eastAsia"/>
          <w:szCs w:val="24"/>
          <w:rtl/>
        </w:rPr>
        <w:t>מידע</w:t>
      </w:r>
      <w:r w:rsidR="00B50F1E" w:rsidRPr="00E92835">
        <w:rPr>
          <w:rFonts w:ascii="David" w:hAnsi="David"/>
          <w:szCs w:val="24"/>
          <w:rtl/>
        </w:rPr>
        <w:t xml:space="preserve"> </w:t>
      </w:r>
      <w:r w:rsidR="00B50F1E" w:rsidRPr="00E92835">
        <w:rPr>
          <w:rFonts w:ascii="David" w:hAnsi="David" w:hint="eastAsia"/>
          <w:szCs w:val="24"/>
          <w:rtl/>
        </w:rPr>
        <w:t>גיאוגרפי</w:t>
      </w:r>
      <w:r w:rsidR="00B50F1E" w:rsidRPr="00E92835">
        <w:rPr>
          <w:rFonts w:ascii="David" w:hAnsi="David"/>
          <w:szCs w:val="24"/>
          <w:rtl/>
        </w:rPr>
        <w:t xml:space="preserve">, </w:t>
      </w:r>
      <w:r w:rsidR="00B50F1E" w:rsidRPr="00E92835">
        <w:rPr>
          <w:rFonts w:ascii="David" w:hAnsi="David" w:hint="eastAsia"/>
          <w:szCs w:val="24"/>
          <w:rtl/>
        </w:rPr>
        <w:t>ביצוע</w:t>
      </w:r>
      <w:r w:rsidR="00B50F1E" w:rsidRPr="00E92835">
        <w:rPr>
          <w:rFonts w:ascii="David" w:hAnsi="David"/>
          <w:szCs w:val="24"/>
          <w:rtl/>
        </w:rPr>
        <w:t xml:space="preserve"> </w:t>
      </w:r>
      <w:r w:rsidR="00B50F1E" w:rsidRPr="00E92835">
        <w:rPr>
          <w:rFonts w:ascii="David" w:hAnsi="David" w:hint="eastAsia"/>
          <w:szCs w:val="24"/>
          <w:rtl/>
        </w:rPr>
        <w:t>שמירה</w:t>
      </w:r>
      <w:r w:rsidR="00B50F1E" w:rsidRPr="00E92835">
        <w:rPr>
          <w:rFonts w:ascii="David" w:hAnsi="David"/>
          <w:szCs w:val="24"/>
          <w:rtl/>
        </w:rPr>
        <w:t xml:space="preserve"> </w:t>
      </w:r>
      <w:r w:rsidR="00B50F1E" w:rsidRPr="00E92835">
        <w:rPr>
          <w:rFonts w:ascii="David" w:hAnsi="David" w:hint="eastAsia"/>
          <w:szCs w:val="24"/>
          <w:rtl/>
        </w:rPr>
        <w:t>תכנונית</w:t>
      </w:r>
      <w:r w:rsidR="00B50F1E" w:rsidRPr="00E92835">
        <w:rPr>
          <w:rFonts w:ascii="David" w:hAnsi="David"/>
          <w:szCs w:val="24"/>
          <w:rtl/>
        </w:rPr>
        <w:t xml:space="preserve"> </w:t>
      </w:r>
      <w:r w:rsidR="00B50F1E" w:rsidRPr="00E92835">
        <w:rPr>
          <w:rFonts w:ascii="David" w:hAnsi="David" w:hint="eastAsia"/>
          <w:szCs w:val="24"/>
          <w:rtl/>
        </w:rPr>
        <w:t>לתוכניות</w:t>
      </w:r>
      <w:r w:rsidR="00B50F1E" w:rsidRPr="00E92835">
        <w:rPr>
          <w:rFonts w:ascii="David" w:hAnsi="David"/>
          <w:szCs w:val="24"/>
          <w:rtl/>
        </w:rPr>
        <w:t xml:space="preserve"> </w:t>
      </w:r>
      <w:r w:rsidR="00B50F1E" w:rsidRPr="00E92835">
        <w:rPr>
          <w:rFonts w:ascii="David" w:hAnsi="David" w:hint="eastAsia"/>
          <w:szCs w:val="24"/>
          <w:rtl/>
        </w:rPr>
        <w:t>אנרגיה</w:t>
      </w:r>
      <w:r w:rsidR="00B50F1E" w:rsidRPr="00E92835">
        <w:rPr>
          <w:rFonts w:ascii="David" w:hAnsi="David"/>
          <w:szCs w:val="24"/>
          <w:rtl/>
        </w:rPr>
        <w:t xml:space="preserve"> </w:t>
      </w:r>
      <w:r w:rsidR="006B4E90" w:rsidRPr="00E92835">
        <w:rPr>
          <w:rFonts w:ascii="David" w:hAnsi="David" w:hint="eastAsia"/>
          <w:szCs w:val="24"/>
          <w:rtl/>
        </w:rPr>
        <w:t>סטטוטוריות</w:t>
      </w:r>
      <w:r w:rsidR="006B4E90" w:rsidRPr="00E92835">
        <w:rPr>
          <w:rFonts w:ascii="David" w:hAnsi="David"/>
          <w:szCs w:val="24"/>
          <w:rtl/>
        </w:rPr>
        <w:t xml:space="preserve"> </w:t>
      </w:r>
      <w:r w:rsidR="00B50F1E" w:rsidRPr="00E92835">
        <w:rPr>
          <w:rFonts w:ascii="David" w:hAnsi="David"/>
          <w:szCs w:val="24"/>
          <w:rtl/>
        </w:rPr>
        <w:t>ו</w:t>
      </w:r>
      <w:r w:rsidR="00D932E9" w:rsidRPr="00E92835">
        <w:rPr>
          <w:rFonts w:ascii="David" w:hAnsi="David" w:hint="eastAsia"/>
          <w:szCs w:val="24"/>
          <w:rtl/>
        </w:rPr>
        <w:t>ריכוז</w:t>
      </w:r>
      <w:r w:rsidR="00B50F1E" w:rsidRPr="00E92835">
        <w:rPr>
          <w:rFonts w:ascii="David" w:hAnsi="David"/>
          <w:szCs w:val="24"/>
          <w:rtl/>
        </w:rPr>
        <w:t xml:space="preserve"> תחום ה </w:t>
      </w:r>
      <w:r w:rsidR="00B50F1E" w:rsidRPr="00E92835">
        <w:rPr>
          <w:rFonts w:ascii="David" w:hAnsi="David"/>
          <w:szCs w:val="24"/>
        </w:rPr>
        <w:t>GIS</w:t>
      </w:r>
      <w:r w:rsidR="00B50F1E" w:rsidRPr="00E92835">
        <w:rPr>
          <w:rFonts w:ascii="David" w:hAnsi="David"/>
          <w:szCs w:val="24"/>
          <w:rtl/>
        </w:rPr>
        <w:t xml:space="preserve"> במשרד. </w:t>
      </w:r>
    </w:p>
    <w:p w:rsidR="00BD5EAD" w:rsidRPr="00E630DE" w:rsidRDefault="00BD5EAD" w:rsidP="00C30EEE">
      <w:pPr>
        <w:pStyle w:val="af5"/>
        <w:numPr>
          <w:ilvl w:val="0"/>
          <w:numId w:val="15"/>
        </w:numPr>
        <w:tabs>
          <w:tab w:val="left" w:pos="1445"/>
        </w:tabs>
        <w:spacing w:line="360" w:lineRule="auto"/>
        <w:jc w:val="both"/>
        <w:outlineLvl w:val="0"/>
        <w:rPr>
          <w:rFonts w:ascii="David" w:hAnsi="David"/>
          <w:b/>
          <w:bCs/>
          <w:szCs w:val="24"/>
          <w:u w:val="single"/>
        </w:rPr>
      </w:pPr>
      <w:r w:rsidRPr="00C30EEE">
        <w:rPr>
          <w:rFonts w:ascii="David" w:hAnsi="David" w:hint="eastAsia"/>
          <w:b/>
          <w:bCs/>
          <w:szCs w:val="24"/>
          <w:u w:val="single"/>
          <w:rtl/>
        </w:rPr>
        <w:t>כללי</w:t>
      </w:r>
      <w:r>
        <w:rPr>
          <w:rFonts w:ascii="David" w:hAnsi="David" w:hint="cs"/>
          <w:b/>
          <w:bCs/>
          <w:szCs w:val="24"/>
          <w:u w:val="single"/>
          <w:rtl/>
        </w:rPr>
        <w:t>:</w:t>
      </w:r>
      <w:r w:rsidRPr="00E630DE">
        <w:rPr>
          <w:rFonts w:ascii="David" w:hAnsi="David"/>
          <w:b/>
          <w:bCs/>
          <w:szCs w:val="24"/>
          <w:u w:val="single"/>
          <w:rtl/>
        </w:rPr>
        <w:t xml:space="preserve"> </w:t>
      </w:r>
    </w:p>
    <w:p w:rsidR="00BD5EAD" w:rsidRPr="00E630DE" w:rsidRDefault="00BD5EAD" w:rsidP="00E630DE">
      <w:pPr>
        <w:pStyle w:val="af5"/>
        <w:numPr>
          <w:ilvl w:val="1"/>
          <w:numId w:val="15"/>
        </w:numPr>
        <w:tabs>
          <w:tab w:val="left" w:pos="1445"/>
        </w:tabs>
        <w:spacing w:line="360" w:lineRule="auto"/>
        <w:jc w:val="both"/>
        <w:rPr>
          <w:rFonts w:ascii="David" w:hAnsi="David"/>
          <w:szCs w:val="24"/>
        </w:rPr>
      </w:pPr>
      <w:r w:rsidRPr="00E630DE">
        <w:rPr>
          <w:rFonts w:ascii="David" w:hAnsi="David" w:hint="eastAsia"/>
          <w:szCs w:val="24"/>
          <w:rtl/>
        </w:rPr>
        <w:t>לכל</w:t>
      </w:r>
      <w:r w:rsidRPr="00E630DE">
        <w:rPr>
          <w:rFonts w:ascii="David" w:hAnsi="David"/>
          <w:szCs w:val="24"/>
          <w:rtl/>
        </w:rPr>
        <w:t xml:space="preserve"> מציע שמורה הזכות להגיש הצעתו לסל אחד או יותר. אין באמור כדי לחייב את המשרד לבחור בהצעתו של מציע כאמור, והמשרד יהיה רשאי לבחור את ההצעה הטובה ביותר לכל סל, בהתאם לתנאי מכרז זה. </w:t>
      </w:r>
    </w:p>
    <w:p w:rsidR="00BD5EAD" w:rsidRPr="00BD5EAD" w:rsidRDefault="00BD5EAD" w:rsidP="00E630DE">
      <w:pPr>
        <w:pStyle w:val="af5"/>
        <w:numPr>
          <w:ilvl w:val="1"/>
          <w:numId w:val="15"/>
        </w:numPr>
        <w:tabs>
          <w:tab w:val="left" w:pos="1445"/>
        </w:tabs>
        <w:spacing w:line="360" w:lineRule="auto"/>
        <w:jc w:val="both"/>
        <w:rPr>
          <w:rFonts w:ascii="David" w:hAnsi="David"/>
          <w:szCs w:val="24"/>
          <w:rtl/>
        </w:rPr>
      </w:pPr>
      <w:r w:rsidRPr="00E630DE">
        <w:rPr>
          <w:rFonts w:ascii="David" w:hAnsi="David" w:hint="eastAsia"/>
          <w:szCs w:val="24"/>
          <w:rtl/>
        </w:rPr>
        <w:t>למשרד</w:t>
      </w:r>
      <w:r w:rsidRPr="00E630DE">
        <w:rPr>
          <w:rFonts w:ascii="David" w:hAnsi="David"/>
          <w:szCs w:val="24"/>
          <w:rtl/>
        </w:rPr>
        <w:t xml:space="preserve"> שמורה הזכות לבחור בזוכה אחד או יותר לכל סל, </w:t>
      </w:r>
      <w:r w:rsidRPr="00E630DE">
        <w:rPr>
          <w:rFonts w:ascii="David" w:hAnsi="David" w:hint="eastAsia"/>
          <w:szCs w:val="24"/>
          <w:rtl/>
        </w:rPr>
        <w:t>כאשר</w:t>
      </w:r>
      <w:r w:rsidRPr="00E630DE">
        <w:rPr>
          <w:rFonts w:ascii="David" w:hAnsi="David"/>
          <w:szCs w:val="24"/>
          <w:rtl/>
        </w:rPr>
        <w:t xml:space="preserve"> חלוקת השירותים המוצעים במכרז וכן התקציב, יחולקו בין </w:t>
      </w:r>
      <w:r w:rsidRPr="00E630DE">
        <w:rPr>
          <w:rFonts w:ascii="David" w:hAnsi="David" w:hint="eastAsia"/>
          <w:szCs w:val="24"/>
          <w:rtl/>
        </w:rPr>
        <w:t>הסלים</w:t>
      </w:r>
      <w:r w:rsidRPr="00E630DE">
        <w:rPr>
          <w:rFonts w:ascii="David" w:hAnsi="David"/>
          <w:szCs w:val="24"/>
          <w:rtl/>
        </w:rPr>
        <w:t xml:space="preserve"> </w:t>
      </w:r>
      <w:r w:rsidRPr="00E630DE">
        <w:rPr>
          <w:rFonts w:ascii="David" w:hAnsi="David" w:hint="eastAsia"/>
          <w:szCs w:val="24"/>
          <w:rtl/>
        </w:rPr>
        <w:t>או</w:t>
      </w:r>
      <w:r w:rsidRPr="00E630DE">
        <w:rPr>
          <w:rFonts w:ascii="David" w:hAnsi="David"/>
          <w:szCs w:val="24"/>
          <w:rtl/>
        </w:rPr>
        <w:t xml:space="preserve"> </w:t>
      </w:r>
      <w:r w:rsidRPr="00E630DE">
        <w:rPr>
          <w:rFonts w:ascii="David" w:hAnsi="David" w:hint="eastAsia"/>
          <w:szCs w:val="24"/>
          <w:rtl/>
        </w:rPr>
        <w:t>הזוכים</w:t>
      </w:r>
      <w:r w:rsidRPr="00E630DE">
        <w:rPr>
          <w:rFonts w:ascii="David" w:hAnsi="David"/>
          <w:szCs w:val="24"/>
          <w:rtl/>
        </w:rPr>
        <w:t xml:space="preserve">, </w:t>
      </w:r>
      <w:r w:rsidRPr="00E630DE">
        <w:rPr>
          <w:rFonts w:ascii="David" w:hAnsi="David" w:hint="eastAsia"/>
          <w:szCs w:val="24"/>
          <w:rtl/>
        </w:rPr>
        <w:t>בהתאם</w:t>
      </w:r>
      <w:r w:rsidRPr="00E630DE">
        <w:rPr>
          <w:rFonts w:ascii="David" w:hAnsi="David"/>
          <w:szCs w:val="24"/>
          <w:rtl/>
        </w:rPr>
        <w:t xml:space="preserve"> </w:t>
      </w:r>
      <w:r w:rsidRPr="00E630DE">
        <w:rPr>
          <w:rFonts w:ascii="David" w:hAnsi="David" w:hint="eastAsia"/>
          <w:szCs w:val="24"/>
          <w:rtl/>
        </w:rPr>
        <w:t>ל</w:t>
      </w:r>
      <w:r w:rsidRPr="00E630DE">
        <w:rPr>
          <w:rFonts w:ascii="David" w:hAnsi="David"/>
          <w:szCs w:val="24"/>
          <w:rtl/>
        </w:rPr>
        <w:t>שיקול דעתו הבלעדי של המשרד.</w:t>
      </w:r>
    </w:p>
    <w:p w:rsidR="000D3D92" w:rsidRPr="00E630DE" w:rsidRDefault="000D3D92" w:rsidP="00E630DE">
      <w:pPr>
        <w:pStyle w:val="af5"/>
        <w:numPr>
          <w:ilvl w:val="0"/>
          <w:numId w:val="15"/>
        </w:numPr>
        <w:tabs>
          <w:tab w:val="left" w:pos="1445"/>
        </w:tabs>
        <w:spacing w:line="360" w:lineRule="auto"/>
        <w:jc w:val="both"/>
        <w:rPr>
          <w:rFonts w:ascii="David" w:hAnsi="David"/>
          <w:b/>
          <w:bCs/>
          <w:szCs w:val="24"/>
          <w:u w:val="single"/>
        </w:rPr>
      </w:pPr>
      <w:r w:rsidRPr="00BD5EAD">
        <w:rPr>
          <w:rFonts w:ascii="David" w:hAnsi="David" w:hint="eastAsia"/>
          <w:b/>
          <w:bCs/>
          <w:szCs w:val="24"/>
          <w:u w:val="single"/>
          <w:rtl/>
        </w:rPr>
        <w:t>הסלים</w:t>
      </w:r>
      <w:r w:rsidRPr="00BD5EAD">
        <w:rPr>
          <w:rFonts w:ascii="David" w:hAnsi="David"/>
          <w:b/>
          <w:bCs/>
          <w:szCs w:val="24"/>
          <w:u w:val="single"/>
          <w:rtl/>
        </w:rPr>
        <w:t>:</w:t>
      </w:r>
    </w:p>
    <w:p w:rsidR="00312AB9" w:rsidRDefault="00312AB9" w:rsidP="00312AB9">
      <w:pPr>
        <w:pStyle w:val="af5"/>
        <w:spacing w:line="360" w:lineRule="auto"/>
        <w:ind w:left="360"/>
        <w:jc w:val="both"/>
        <w:rPr>
          <w:rFonts w:ascii="David" w:hAnsi="David"/>
          <w:szCs w:val="24"/>
          <w:rtl/>
        </w:rPr>
      </w:pPr>
      <w:r w:rsidRPr="00D01C19">
        <w:rPr>
          <w:rFonts w:ascii="David" w:hAnsi="David"/>
          <w:szCs w:val="24"/>
          <w:rtl/>
        </w:rPr>
        <w:t>לצורך ביצוע השירותים האמורים לעיל, יפורטו ה</w:t>
      </w:r>
      <w:r w:rsidRPr="00BD5EAD">
        <w:rPr>
          <w:rFonts w:ascii="David" w:hAnsi="David" w:hint="eastAsia"/>
          <w:szCs w:val="24"/>
          <w:rtl/>
        </w:rPr>
        <w:t>שירותים</w:t>
      </w:r>
      <w:r w:rsidRPr="00BD5EAD">
        <w:rPr>
          <w:rFonts w:ascii="David" w:hAnsi="David"/>
          <w:szCs w:val="24"/>
          <w:rtl/>
        </w:rPr>
        <w:t xml:space="preserve"> הנדרשים </w:t>
      </w:r>
      <w:r w:rsidRPr="00D01C19">
        <w:rPr>
          <w:rFonts w:ascii="David" w:hAnsi="David"/>
          <w:szCs w:val="24"/>
          <w:rtl/>
        </w:rPr>
        <w:t>בהתאם לחלוקת הסלים להלן:</w:t>
      </w:r>
    </w:p>
    <w:p w:rsidR="00312AB9" w:rsidRDefault="00312AB9" w:rsidP="00312AB9">
      <w:pPr>
        <w:pStyle w:val="af5"/>
        <w:numPr>
          <w:ilvl w:val="1"/>
          <w:numId w:val="15"/>
        </w:numPr>
        <w:spacing w:line="360" w:lineRule="auto"/>
        <w:jc w:val="both"/>
        <w:rPr>
          <w:rFonts w:ascii="David" w:hAnsi="David"/>
          <w:szCs w:val="24"/>
          <w:rtl/>
        </w:rPr>
      </w:pPr>
      <w:r w:rsidRPr="00D01C19">
        <w:rPr>
          <w:rFonts w:ascii="David" w:hAnsi="David"/>
          <w:b/>
          <w:bCs/>
          <w:szCs w:val="24"/>
          <w:rtl/>
        </w:rPr>
        <w:t>סל א' -  מאגר מידע גיאוגרפי של תשתיות האנרגיה</w:t>
      </w:r>
      <w:r>
        <w:rPr>
          <w:rFonts w:ascii="David" w:hAnsi="David" w:hint="cs"/>
          <w:b/>
          <w:bCs/>
          <w:szCs w:val="24"/>
          <w:rtl/>
        </w:rPr>
        <w:t xml:space="preserve"> -</w:t>
      </w:r>
      <w:r w:rsidRPr="00BD5EAD">
        <w:rPr>
          <w:rFonts w:ascii="David" w:hAnsi="David"/>
          <w:szCs w:val="24"/>
          <w:rtl/>
        </w:rPr>
        <w:t xml:space="preserve"> מאגר המידע הגיאוגרפי תכנוני מכיל מידע אודות תוכניות תשתית, שכבות </w:t>
      </w:r>
      <w:r w:rsidRPr="00BD5EAD">
        <w:rPr>
          <w:rFonts w:ascii="David" w:hAnsi="David"/>
          <w:szCs w:val="24"/>
        </w:rPr>
        <w:t>GIS</w:t>
      </w:r>
      <w:r w:rsidRPr="00BD5EAD">
        <w:rPr>
          <w:rFonts w:ascii="David" w:hAnsi="David"/>
          <w:szCs w:val="24"/>
          <w:rtl/>
        </w:rPr>
        <w:t>, קומפילציות של תוכניות ותשתיות ומידע נוסף הרלוונטי לתשתיות האנרגיה</w:t>
      </w:r>
      <w:r>
        <w:rPr>
          <w:rFonts w:ascii="David" w:hAnsi="David" w:hint="cs"/>
          <w:szCs w:val="24"/>
          <w:rtl/>
        </w:rPr>
        <w:t>.</w:t>
      </w:r>
    </w:p>
    <w:p w:rsidR="00BD5EAD" w:rsidRPr="00E630DE" w:rsidRDefault="0041621C" w:rsidP="00E630DE">
      <w:pPr>
        <w:pStyle w:val="af5"/>
        <w:numPr>
          <w:ilvl w:val="1"/>
          <w:numId w:val="15"/>
        </w:numPr>
        <w:spacing w:line="360" w:lineRule="auto"/>
        <w:jc w:val="both"/>
        <w:rPr>
          <w:rFonts w:ascii="David" w:hAnsi="David"/>
          <w:szCs w:val="24"/>
        </w:rPr>
      </w:pPr>
      <w:r w:rsidRPr="00E630DE">
        <w:rPr>
          <w:rFonts w:ascii="David" w:hAnsi="David" w:hint="eastAsia"/>
          <w:b/>
          <w:bCs/>
          <w:szCs w:val="24"/>
          <w:rtl/>
        </w:rPr>
        <w:t>סל</w:t>
      </w:r>
      <w:r w:rsidRPr="00E630DE">
        <w:rPr>
          <w:rFonts w:ascii="David" w:hAnsi="David"/>
          <w:b/>
          <w:bCs/>
          <w:szCs w:val="24"/>
          <w:rtl/>
        </w:rPr>
        <w:t xml:space="preserve"> </w:t>
      </w:r>
      <w:r w:rsidRPr="00E630DE">
        <w:rPr>
          <w:rFonts w:ascii="David" w:hAnsi="David" w:hint="eastAsia"/>
          <w:b/>
          <w:bCs/>
          <w:szCs w:val="24"/>
          <w:rtl/>
        </w:rPr>
        <w:t>ב</w:t>
      </w:r>
      <w:r w:rsidRPr="00E630DE">
        <w:rPr>
          <w:rFonts w:ascii="David" w:hAnsi="David"/>
          <w:b/>
          <w:bCs/>
          <w:szCs w:val="24"/>
          <w:rtl/>
        </w:rPr>
        <w:t>' -</w:t>
      </w:r>
      <w:r w:rsidR="00837C7F" w:rsidRPr="00E630DE">
        <w:rPr>
          <w:rFonts w:ascii="David" w:hAnsi="David"/>
          <w:b/>
          <w:bCs/>
          <w:szCs w:val="24"/>
          <w:rtl/>
        </w:rPr>
        <w:t xml:space="preserve"> </w:t>
      </w:r>
      <w:r w:rsidR="00837C7F" w:rsidRPr="00E630DE">
        <w:rPr>
          <w:rFonts w:ascii="David" w:hAnsi="David" w:hint="eastAsia"/>
          <w:b/>
          <w:bCs/>
          <w:szCs w:val="24"/>
          <w:rtl/>
        </w:rPr>
        <w:t>שמירה</w:t>
      </w:r>
      <w:r w:rsidR="00837C7F" w:rsidRPr="00E630DE">
        <w:rPr>
          <w:rFonts w:ascii="David" w:hAnsi="David"/>
          <w:b/>
          <w:bCs/>
          <w:szCs w:val="24"/>
          <w:rtl/>
        </w:rPr>
        <w:t xml:space="preserve"> </w:t>
      </w:r>
      <w:r w:rsidR="00837C7F" w:rsidRPr="00E630DE">
        <w:rPr>
          <w:rFonts w:ascii="David" w:hAnsi="David" w:hint="eastAsia"/>
          <w:b/>
          <w:bCs/>
          <w:szCs w:val="24"/>
          <w:rtl/>
        </w:rPr>
        <w:t>תכנונית</w:t>
      </w:r>
      <w:r w:rsidR="00837C7F" w:rsidRPr="00E630DE">
        <w:rPr>
          <w:rFonts w:ascii="David" w:hAnsi="David"/>
          <w:b/>
          <w:bCs/>
          <w:szCs w:val="24"/>
          <w:rtl/>
        </w:rPr>
        <w:t xml:space="preserve"> של תשתיות אנרגיה </w:t>
      </w:r>
      <w:r w:rsidR="00837C7F" w:rsidRPr="00E630DE">
        <w:rPr>
          <w:rFonts w:ascii="David" w:hAnsi="David"/>
          <w:szCs w:val="24"/>
          <w:rtl/>
        </w:rPr>
        <w:t>-</w:t>
      </w:r>
      <w:r w:rsidR="00752D71" w:rsidRPr="00E630DE">
        <w:rPr>
          <w:rFonts w:ascii="David" w:hAnsi="David"/>
          <w:szCs w:val="24"/>
          <w:rtl/>
        </w:rPr>
        <w:t xml:space="preserve"> </w:t>
      </w:r>
      <w:r w:rsidR="00837C7F" w:rsidRPr="00E630DE">
        <w:rPr>
          <w:rFonts w:ascii="David" w:hAnsi="David" w:hint="eastAsia"/>
          <w:szCs w:val="24"/>
          <w:rtl/>
        </w:rPr>
        <w:t>האגף</w:t>
      </w:r>
      <w:r w:rsidR="00837C7F" w:rsidRPr="00E630DE">
        <w:rPr>
          <w:rFonts w:ascii="David" w:hAnsi="David"/>
          <w:szCs w:val="24"/>
          <w:rtl/>
        </w:rPr>
        <w:t xml:space="preserve"> </w:t>
      </w:r>
      <w:r w:rsidR="00837C7F" w:rsidRPr="00E630DE">
        <w:rPr>
          <w:rFonts w:ascii="David" w:hAnsi="David" w:hint="eastAsia"/>
          <w:szCs w:val="24"/>
          <w:rtl/>
        </w:rPr>
        <w:t>מבצע</w:t>
      </w:r>
      <w:r w:rsidR="00837C7F" w:rsidRPr="00E630DE">
        <w:rPr>
          <w:rFonts w:ascii="David" w:hAnsi="David"/>
          <w:szCs w:val="24"/>
          <w:rtl/>
        </w:rPr>
        <w:t xml:space="preserve"> </w:t>
      </w:r>
      <w:r w:rsidR="00837C7F" w:rsidRPr="00E630DE">
        <w:rPr>
          <w:rFonts w:ascii="David" w:hAnsi="David" w:hint="eastAsia"/>
          <w:szCs w:val="24"/>
          <w:rtl/>
        </w:rPr>
        <w:t>שמירה</w:t>
      </w:r>
      <w:r w:rsidR="00837C7F" w:rsidRPr="00E630DE">
        <w:rPr>
          <w:rFonts w:ascii="David" w:hAnsi="David"/>
          <w:szCs w:val="24"/>
          <w:rtl/>
        </w:rPr>
        <w:t xml:space="preserve"> </w:t>
      </w:r>
      <w:r w:rsidR="00837C7F" w:rsidRPr="00E630DE">
        <w:rPr>
          <w:rFonts w:ascii="David" w:hAnsi="David" w:hint="eastAsia"/>
          <w:szCs w:val="24"/>
          <w:rtl/>
        </w:rPr>
        <w:t>תכנונית</w:t>
      </w:r>
      <w:r w:rsidR="00837C7F" w:rsidRPr="00E630DE">
        <w:rPr>
          <w:rFonts w:ascii="David" w:hAnsi="David"/>
          <w:szCs w:val="24"/>
          <w:rtl/>
        </w:rPr>
        <w:t xml:space="preserve"> </w:t>
      </w:r>
      <w:r w:rsidR="00837C7F" w:rsidRPr="00E630DE">
        <w:rPr>
          <w:rFonts w:ascii="David" w:hAnsi="David" w:hint="eastAsia"/>
          <w:szCs w:val="24"/>
          <w:rtl/>
        </w:rPr>
        <w:t>על</w:t>
      </w:r>
      <w:r w:rsidR="00837C7F" w:rsidRPr="00E630DE">
        <w:rPr>
          <w:rFonts w:ascii="David" w:hAnsi="David"/>
          <w:szCs w:val="24"/>
          <w:rtl/>
        </w:rPr>
        <w:t xml:space="preserve"> </w:t>
      </w:r>
      <w:r w:rsidR="00837C7F" w:rsidRPr="00E630DE">
        <w:rPr>
          <w:rFonts w:ascii="David" w:hAnsi="David" w:hint="eastAsia"/>
          <w:szCs w:val="24"/>
          <w:rtl/>
        </w:rPr>
        <w:t>תוכניות</w:t>
      </w:r>
      <w:r w:rsidR="00837C7F" w:rsidRPr="00E630DE">
        <w:rPr>
          <w:rFonts w:ascii="David" w:hAnsi="David"/>
          <w:szCs w:val="24"/>
          <w:rtl/>
        </w:rPr>
        <w:t xml:space="preserve"> </w:t>
      </w:r>
      <w:r w:rsidR="00837C7F" w:rsidRPr="00E630DE">
        <w:rPr>
          <w:rFonts w:ascii="David" w:hAnsi="David" w:hint="eastAsia"/>
          <w:szCs w:val="24"/>
          <w:rtl/>
        </w:rPr>
        <w:t>תשתית</w:t>
      </w:r>
      <w:r w:rsidR="00837C7F" w:rsidRPr="00E630DE">
        <w:rPr>
          <w:rFonts w:ascii="David" w:hAnsi="David"/>
          <w:szCs w:val="24"/>
          <w:rtl/>
        </w:rPr>
        <w:t xml:space="preserve"> </w:t>
      </w:r>
      <w:r w:rsidR="00837C7F" w:rsidRPr="00E630DE">
        <w:rPr>
          <w:rFonts w:ascii="David" w:hAnsi="David" w:hint="eastAsia"/>
          <w:szCs w:val="24"/>
          <w:rtl/>
        </w:rPr>
        <w:t>סטטוטוריות</w:t>
      </w:r>
      <w:r w:rsidR="00837C7F" w:rsidRPr="00E630DE">
        <w:rPr>
          <w:rFonts w:ascii="David" w:hAnsi="David"/>
          <w:szCs w:val="24"/>
          <w:rtl/>
        </w:rPr>
        <w:t xml:space="preserve"> </w:t>
      </w:r>
      <w:r w:rsidR="00837C7F" w:rsidRPr="00E630DE">
        <w:rPr>
          <w:rFonts w:ascii="David" w:hAnsi="David" w:hint="eastAsia"/>
          <w:szCs w:val="24"/>
          <w:rtl/>
        </w:rPr>
        <w:t>נבחרות</w:t>
      </w:r>
      <w:r w:rsidR="00D932E9" w:rsidRPr="00BD5EAD">
        <w:rPr>
          <w:rFonts w:ascii="David" w:hAnsi="David"/>
          <w:szCs w:val="24"/>
          <w:rtl/>
        </w:rPr>
        <w:t xml:space="preserve"> (להלן: "</w:t>
      </w:r>
      <w:r w:rsidR="00D932E9" w:rsidRPr="00E630DE">
        <w:rPr>
          <w:rFonts w:ascii="David" w:hAnsi="David"/>
          <w:b/>
          <w:bCs/>
          <w:szCs w:val="24"/>
          <w:rtl/>
        </w:rPr>
        <w:t>תוכניות נשמרות</w:t>
      </w:r>
      <w:r w:rsidR="00D932E9" w:rsidRPr="00BD5EAD">
        <w:rPr>
          <w:rFonts w:ascii="David" w:hAnsi="David"/>
          <w:szCs w:val="24"/>
          <w:rtl/>
        </w:rPr>
        <w:t xml:space="preserve">"). </w:t>
      </w:r>
      <w:r w:rsidR="00D932E9" w:rsidRPr="00BD5EAD">
        <w:rPr>
          <w:rFonts w:ascii="David" w:hAnsi="David" w:hint="eastAsia"/>
          <w:szCs w:val="24"/>
          <w:rtl/>
        </w:rPr>
        <w:t>השמירה</w:t>
      </w:r>
      <w:r w:rsidR="00D932E9" w:rsidRPr="00BD5EAD">
        <w:rPr>
          <w:rFonts w:ascii="David" w:hAnsi="David"/>
          <w:szCs w:val="24"/>
          <w:rtl/>
        </w:rPr>
        <w:t xml:space="preserve"> מבוצעת </w:t>
      </w:r>
      <w:r w:rsidR="00D932E9" w:rsidRPr="00BD5EAD">
        <w:rPr>
          <w:rFonts w:ascii="David" w:hAnsi="David" w:hint="eastAsia"/>
          <w:szCs w:val="24"/>
          <w:rtl/>
        </w:rPr>
        <w:t>כדי</w:t>
      </w:r>
      <w:r w:rsidR="00D932E9" w:rsidRPr="00BD5EAD">
        <w:rPr>
          <w:rFonts w:ascii="David" w:hAnsi="David"/>
          <w:szCs w:val="24"/>
          <w:rtl/>
        </w:rPr>
        <w:t xml:space="preserve"> </w:t>
      </w:r>
      <w:r w:rsidR="00D932E9" w:rsidRPr="00BD5EAD">
        <w:rPr>
          <w:rFonts w:ascii="David" w:hAnsi="David" w:hint="eastAsia"/>
          <w:szCs w:val="24"/>
          <w:rtl/>
        </w:rPr>
        <w:t>לזהות</w:t>
      </w:r>
      <w:r w:rsidR="00D932E9" w:rsidRPr="00E630DE">
        <w:rPr>
          <w:rFonts w:ascii="David" w:hAnsi="David"/>
          <w:szCs w:val="24"/>
          <w:rtl/>
        </w:rPr>
        <w:t xml:space="preserve"> </w:t>
      </w:r>
      <w:r w:rsidR="00837C7F" w:rsidRPr="00E630DE">
        <w:rPr>
          <w:rFonts w:ascii="David" w:hAnsi="David" w:hint="eastAsia"/>
          <w:szCs w:val="24"/>
          <w:rtl/>
        </w:rPr>
        <w:t>פגיעה</w:t>
      </w:r>
      <w:r w:rsidR="00837C7F" w:rsidRPr="00E630DE">
        <w:rPr>
          <w:rFonts w:ascii="David" w:hAnsi="David"/>
          <w:szCs w:val="24"/>
          <w:rtl/>
        </w:rPr>
        <w:t xml:space="preserve"> </w:t>
      </w:r>
      <w:r w:rsidR="00837C7F" w:rsidRPr="00E630DE">
        <w:rPr>
          <w:rFonts w:ascii="David" w:hAnsi="David" w:hint="eastAsia"/>
          <w:szCs w:val="24"/>
          <w:rtl/>
        </w:rPr>
        <w:t>ע</w:t>
      </w:r>
      <w:r w:rsidR="00837C7F" w:rsidRPr="00E630DE">
        <w:rPr>
          <w:rFonts w:ascii="David" w:hAnsi="David"/>
          <w:szCs w:val="24"/>
          <w:rtl/>
        </w:rPr>
        <w:t xml:space="preserve">"י </w:t>
      </w:r>
      <w:r w:rsidR="00837C7F" w:rsidRPr="00E630DE">
        <w:rPr>
          <w:rFonts w:ascii="David" w:hAnsi="David" w:hint="eastAsia"/>
          <w:szCs w:val="24"/>
          <w:rtl/>
        </w:rPr>
        <w:t>תוכניות</w:t>
      </w:r>
      <w:r w:rsidR="00837C7F" w:rsidRPr="00E630DE">
        <w:rPr>
          <w:rFonts w:ascii="David" w:hAnsi="David"/>
          <w:szCs w:val="24"/>
          <w:rtl/>
        </w:rPr>
        <w:t xml:space="preserve">/היתרי </w:t>
      </w:r>
      <w:r w:rsidR="00837C7F" w:rsidRPr="00E630DE">
        <w:rPr>
          <w:rFonts w:ascii="David" w:hAnsi="David" w:hint="eastAsia"/>
          <w:szCs w:val="24"/>
          <w:rtl/>
        </w:rPr>
        <w:t>בניה</w:t>
      </w:r>
      <w:r w:rsidR="00837C7F" w:rsidRPr="00E630DE">
        <w:rPr>
          <w:rFonts w:ascii="David" w:hAnsi="David"/>
          <w:szCs w:val="24"/>
          <w:rtl/>
        </w:rPr>
        <w:t xml:space="preserve"> </w:t>
      </w:r>
      <w:r w:rsidR="00837C7F" w:rsidRPr="00E630DE">
        <w:rPr>
          <w:rFonts w:ascii="David" w:hAnsi="David" w:hint="eastAsia"/>
          <w:szCs w:val="24"/>
          <w:rtl/>
        </w:rPr>
        <w:t>המקודמים</w:t>
      </w:r>
      <w:r w:rsidR="00837C7F" w:rsidRPr="00E630DE">
        <w:rPr>
          <w:rFonts w:ascii="David" w:hAnsi="David"/>
          <w:szCs w:val="24"/>
          <w:rtl/>
        </w:rPr>
        <w:t xml:space="preserve"> </w:t>
      </w:r>
      <w:r w:rsidR="00837C7F" w:rsidRPr="00E630DE">
        <w:rPr>
          <w:rFonts w:ascii="David" w:hAnsi="David" w:hint="eastAsia"/>
          <w:szCs w:val="24"/>
          <w:rtl/>
        </w:rPr>
        <w:t>בתחו</w:t>
      </w:r>
      <w:r w:rsidR="002F00E5" w:rsidRPr="00E630DE">
        <w:rPr>
          <w:rFonts w:ascii="David" w:hAnsi="David" w:hint="eastAsia"/>
          <w:szCs w:val="24"/>
          <w:rtl/>
        </w:rPr>
        <w:t>מי</w:t>
      </w:r>
      <w:r w:rsidR="00DA355B" w:rsidRPr="00E630DE">
        <w:rPr>
          <w:rFonts w:ascii="David" w:hAnsi="David"/>
          <w:szCs w:val="24"/>
          <w:rtl/>
        </w:rPr>
        <w:t xml:space="preserve"> תוכניות </w:t>
      </w:r>
      <w:r w:rsidR="00D932E9" w:rsidRPr="00BD5EAD">
        <w:rPr>
          <w:rFonts w:ascii="David" w:hAnsi="David" w:hint="eastAsia"/>
          <w:szCs w:val="24"/>
          <w:rtl/>
        </w:rPr>
        <w:t>נשמרות</w:t>
      </w:r>
      <w:r w:rsidR="00D932E9" w:rsidRPr="00BD5EAD">
        <w:rPr>
          <w:rFonts w:ascii="David" w:hAnsi="David"/>
          <w:szCs w:val="24"/>
          <w:rtl/>
        </w:rPr>
        <w:t>.</w:t>
      </w:r>
    </w:p>
    <w:p w:rsidR="00837C7F" w:rsidRPr="00E630DE" w:rsidRDefault="0041621C" w:rsidP="00E630DE">
      <w:pPr>
        <w:pStyle w:val="af5"/>
        <w:numPr>
          <w:ilvl w:val="1"/>
          <w:numId w:val="15"/>
        </w:numPr>
        <w:spacing w:line="360" w:lineRule="auto"/>
        <w:jc w:val="both"/>
        <w:rPr>
          <w:rFonts w:ascii="David" w:hAnsi="David"/>
          <w:szCs w:val="24"/>
          <w:rtl/>
        </w:rPr>
      </w:pPr>
      <w:r w:rsidRPr="00E630DE">
        <w:rPr>
          <w:rFonts w:ascii="David" w:hAnsi="David" w:hint="eastAsia"/>
          <w:b/>
          <w:bCs/>
          <w:szCs w:val="24"/>
          <w:rtl/>
        </w:rPr>
        <w:t>סל</w:t>
      </w:r>
      <w:r w:rsidRPr="00E630DE">
        <w:rPr>
          <w:rFonts w:ascii="David" w:hAnsi="David"/>
          <w:b/>
          <w:bCs/>
          <w:szCs w:val="24"/>
          <w:rtl/>
        </w:rPr>
        <w:t xml:space="preserve"> </w:t>
      </w:r>
      <w:r w:rsidRPr="00E630DE">
        <w:rPr>
          <w:rFonts w:ascii="David" w:hAnsi="David" w:hint="eastAsia"/>
          <w:b/>
          <w:bCs/>
          <w:szCs w:val="24"/>
          <w:rtl/>
        </w:rPr>
        <w:t>ג</w:t>
      </w:r>
      <w:r w:rsidRPr="00E630DE">
        <w:rPr>
          <w:rFonts w:ascii="David" w:hAnsi="David"/>
          <w:b/>
          <w:bCs/>
          <w:szCs w:val="24"/>
          <w:rtl/>
        </w:rPr>
        <w:t>' -</w:t>
      </w:r>
      <w:r w:rsidR="00837C7F" w:rsidRPr="00E630DE">
        <w:rPr>
          <w:rFonts w:ascii="David" w:hAnsi="David"/>
          <w:b/>
          <w:bCs/>
          <w:szCs w:val="24"/>
          <w:rtl/>
        </w:rPr>
        <w:t xml:space="preserve">  </w:t>
      </w:r>
      <w:r w:rsidR="00837C7F" w:rsidRPr="00E630DE">
        <w:rPr>
          <w:rFonts w:ascii="David" w:hAnsi="David" w:hint="eastAsia"/>
          <w:b/>
          <w:bCs/>
          <w:szCs w:val="24"/>
          <w:rtl/>
        </w:rPr>
        <w:t>ייעוץ</w:t>
      </w:r>
      <w:r w:rsidR="00752D71" w:rsidRPr="00E630DE">
        <w:rPr>
          <w:rFonts w:ascii="David" w:hAnsi="David"/>
          <w:b/>
          <w:bCs/>
          <w:szCs w:val="24"/>
          <w:rtl/>
        </w:rPr>
        <w:t xml:space="preserve"> </w:t>
      </w:r>
      <w:r w:rsidR="00837C7F" w:rsidRPr="00E630DE">
        <w:rPr>
          <w:rFonts w:ascii="David" w:hAnsi="David"/>
          <w:b/>
          <w:bCs/>
          <w:szCs w:val="24"/>
          <w:rtl/>
        </w:rPr>
        <w:t xml:space="preserve">בתחום </w:t>
      </w:r>
      <w:r w:rsidR="00837C7F" w:rsidRPr="00E630DE">
        <w:rPr>
          <w:rFonts w:ascii="David" w:hAnsi="David" w:hint="eastAsia"/>
          <w:b/>
          <w:bCs/>
          <w:szCs w:val="24"/>
          <w:rtl/>
        </w:rPr>
        <w:t>מערכות</w:t>
      </w:r>
      <w:r w:rsidR="00837C7F" w:rsidRPr="00E630DE">
        <w:rPr>
          <w:rFonts w:ascii="David" w:hAnsi="David"/>
          <w:b/>
          <w:bCs/>
          <w:szCs w:val="24"/>
          <w:rtl/>
        </w:rPr>
        <w:t xml:space="preserve"> </w:t>
      </w:r>
      <w:r w:rsidR="00837C7F" w:rsidRPr="00E630DE">
        <w:rPr>
          <w:rFonts w:ascii="David" w:hAnsi="David" w:hint="eastAsia"/>
          <w:b/>
          <w:bCs/>
          <w:szCs w:val="24"/>
          <w:rtl/>
        </w:rPr>
        <w:t>מידע</w:t>
      </w:r>
      <w:r w:rsidR="00837C7F" w:rsidRPr="00E630DE">
        <w:rPr>
          <w:rFonts w:ascii="David" w:hAnsi="David"/>
          <w:b/>
          <w:bCs/>
          <w:szCs w:val="24"/>
          <w:rtl/>
        </w:rPr>
        <w:t xml:space="preserve"> </w:t>
      </w:r>
      <w:r w:rsidR="00837C7F" w:rsidRPr="00E630DE">
        <w:rPr>
          <w:rFonts w:ascii="David" w:hAnsi="David" w:hint="eastAsia"/>
          <w:b/>
          <w:bCs/>
          <w:szCs w:val="24"/>
          <w:rtl/>
        </w:rPr>
        <w:t>גיאוגרפיות</w:t>
      </w:r>
      <w:r w:rsidR="00837C7F" w:rsidRPr="00E630DE">
        <w:rPr>
          <w:rFonts w:ascii="David" w:hAnsi="David"/>
          <w:b/>
          <w:bCs/>
          <w:szCs w:val="24"/>
          <w:rtl/>
        </w:rPr>
        <w:t xml:space="preserve"> </w:t>
      </w:r>
      <w:r w:rsidR="00837C7F" w:rsidRPr="00E630DE">
        <w:rPr>
          <w:rFonts w:ascii="David" w:hAnsi="David" w:hint="eastAsia"/>
          <w:b/>
          <w:bCs/>
          <w:szCs w:val="24"/>
          <w:rtl/>
        </w:rPr>
        <w:t>ומחשוב</w:t>
      </w:r>
      <w:r w:rsidR="00752D71" w:rsidRPr="00E630DE">
        <w:rPr>
          <w:rFonts w:ascii="David" w:hAnsi="David"/>
          <w:b/>
          <w:bCs/>
          <w:szCs w:val="24"/>
          <w:rtl/>
        </w:rPr>
        <w:t xml:space="preserve"> </w:t>
      </w:r>
      <w:r w:rsidR="00837C7F" w:rsidRPr="00E630DE">
        <w:rPr>
          <w:rFonts w:ascii="David" w:hAnsi="David"/>
          <w:b/>
          <w:bCs/>
          <w:szCs w:val="24"/>
          <w:rtl/>
        </w:rPr>
        <w:t>-</w:t>
      </w:r>
      <w:r w:rsidR="00837C7F" w:rsidRPr="00E630DE">
        <w:rPr>
          <w:rFonts w:ascii="David" w:hAnsi="David"/>
          <w:szCs w:val="24"/>
          <w:rtl/>
        </w:rPr>
        <w:t xml:space="preserve"> האגף אחראי על תחום ה-</w:t>
      </w:r>
      <w:r w:rsidR="00837C7F" w:rsidRPr="00E630DE">
        <w:rPr>
          <w:rFonts w:ascii="David" w:hAnsi="David"/>
          <w:szCs w:val="24"/>
        </w:rPr>
        <w:t>GIS</w:t>
      </w:r>
      <w:r w:rsidR="00837C7F" w:rsidRPr="00E630DE">
        <w:rPr>
          <w:rFonts w:ascii="David" w:hAnsi="David"/>
          <w:szCs w:val="24"/>
          <w:rtl/>
        </w:rPr>
        <w:t xml:space="preserve"> במשרד ובכלל זה שרת ופורטל </w:t>
      </w:r>
      <w:r w:rsidR="00837C7F" w:rsidRPr="00E630DE">
        <w:rPr>
          <w:rFonts w:ascii="David" w:hAnsi="David"/>
          <w:szCs w:val="24"/>
        </w:rPr>
        <w:t>GIS</w:t>
      </w:r>
      <w:r w:rsidR="00837C7F" w:rsidRPr="00E630DE">
        <w:rPr>
          <w:rFonts w:ascii="David" w:hAnsi="David"/>
          <w:szCs w:val="24"/>
          <w:rtl/>
        </w:rPr>
        <w:t xml:space="preserve">, שרת </w:t>
      </w:r>
      <w:r w:rsidR="00837C7F" w:rsidRPr="00E630DE">
        <w:rPr>
          <w:rFonts w:ascii="David" w:hAnsi="David"/>
          <w:szCs w:val="24"/>
        </w:rPr>
        <w:t>SQL</w:t>
      </w:r>
      <w:r w:rsidR="00837C7F" w:rsidRPr="00E630DE">
        <w:rPr>
          <w:rFonts w:ascii="David" w:hAnsi="David"/>
          <w:szCs w:val="24"/>
          <w:rtl/>
        </w:rPr>
        <w:t xml:space="preserve">, </w:t>
      </w:r>
      <w:r w:rsidR="00837C7F" w:rsidRPr="00E630DE">
        <w:rPr>
          <w:rFonts w:ascii="David" w:hAnsi="David" w:hint="eastAsia"/>
          <w:szCs w:val="24"/>
          <w:rtl/>
        </w:rPr>
        <w:t>כלים</w:t>
      </w:r>
      <w:r w:rsidR="00837C7F" w:rsidRPr="00E630DE">
        <w:rPr>
          <w:rFonts w:ascii="David" w:hAnsi="David"/>
          <w:szCs w:val="24"/>
          <w:rtl/>
        </w:rPr>
        <w:t xml:space="preserve"> </w:t>
      </w:r>
      <w:r w:rsidR="00837C7F" w:rsidRPr="00E630DE">
        <w:rPr>
          <w:rFonts w:ascii="David" w:hAnsi="David" w:hint="eastAsia"/>
          <w:szCs w:val="24"/>
          <w:rtl/>
        </w:rPr>
        <w:t>שולחניים</w:t>
      </w:r>
      <w:r w:rsidR="00837C7F" w:rsidRPr="00E630DE">
        <w:rPr>
          <w:rFonts w:ascii="David" w:hAnsi="David"/>
          <w:szCs w:val="24"/>
          <w:rtl/>
        </w:rPr>
        <w:t xml:space="preserve"> </w:t>
      </w:r>
      <w:r w:rsidR="00837C7F" w:rsidRPr="00E630DE">
        <w:rPr>
          <w:rFonts w:ascii="David" w:hAnsi="David" w:hint="eastAsia"/>
          <w:szCs w:val="24"/>
          <w:rtl/>
        </w:rPr>
        <w:t>והרחבותיה</w:t>
      </w:r>
      <w:r w:rsidR="00D932E9" w:rsidRPr="00BD5EAD">
        <w:rPr>
          <w:rFonts w:ascii="David" w:hAnsi="David" w:hint="eastAsia"/>
          <w:szCs w:val="24"/>
          <w:rtl/>
        </w:rPr>
        <w:t>ם</w:t>
      </w:r>
      <w:r w:rsidR="00837C7F" w:rsidRPr="00E630DE">
        <w:rPr>
          <w:rFonts w:ascii="David" w:hAnsi="David"/>
          <w:szCs w:val="24"/>
          <w:rtl/>
        </w:rPr>
        <w:t xml:space="preserve"> </w:t>
      </w:r>
      <w:r w:rsidR="00837C7F" w:rsidRPr="00E630DE">
        <w:rPr>
          <w:rFonts w:ascii="David" w:hAnsi="David" w:hint="eastAsia"/>
          <w:szCs w:val="24"/>
          <w:rtl/>
        </w:rPr>
        <w:t>ועל</w:t>
      </w:r>
      <w:r w:rsidR="00837C7F" w:rsidRPr="00E630DE">
        <w:rPr>
          <w:rFonts w:ascii="David" w:hAnsi="David"/>
          <w:szCs w:val="24"/>
          <w:rtl/>
        </w:rPr>
        <w:t xml:space="preserve"> </w:t>
      </w:r>
      <w:r w:rsidR="00837C7F" w:rsidRPr="00E630DE">
        <w:rPr>
          <w:rFonts w:ascii="David" w:hAnsi="David" w:hint="eastAsia"/>
          <w:szCs w:val="24"/>
          <w:rtl/>
        </w:rPr>
        <w:t>אפליקציות</w:t>
      </w:r>
      <w:r w:rsidR="00837C7F" w:rsidRPr="00E630DE">
        <w:rPr>
          <w:rFonts w:ascii="David" w:hAnsi="David"/>
          <w:szCs w:val="24"/>
          <w:rtl/>
        </w:rPr>
        <w:t xml:space="preserve"> </w:t>
      </w:r>
      <w:r w:rsidR="00837C7F" w:rsidRPr="00E630DE">
        <w:rPr>
          <w:rFonts w:ascii="David" w:hAnsi="David" w:hint="eastAsia"/>
          <w:szCs w:val="24"/>
          <w:rtl/>
        </w:rPr>
        <w:t>מרחביות</w:t>
      </w:r>
      <w:r w:rsidR="00837C7F" w:rsidRPr="00E630DE">
        <w:rPr>
          <w:rFonts w:ascii="David" w:hAnsi="David"/>
          <w:szCs w:val="24"/>
          <w:rtl/>
        </w:rPr>
        <w:t xml:space="preserve"> </w:t>
      </w:r>
      <w:r w:rsidR="00837C7F" w:rsidRPr="00E630DE">
        <w:rPr>
          <w:rFonts w:ascii="David" w:hAnsi="David" w:hint="eastAsia"/>
          <w:szCs w:val="24"/>
          <w:rtl/>
        </w:rPr>
        <w:t>שונות</w:t>
      </w:r>
      <w:r w:rsidR="00837C7F" w:rsidRPr="00E630DE">
        <w:rPr>
          <w:rFonts w:ascii="David" w:hAnsi="David"/>
          <w:szCs w:val="24"/>
          <w:rtl/>
        </w:rPr>
        <w:t>.</w:t>
      </w:r>
    </w:p>
    <w:p w:rsidR="00837C7F" w:rsidRPr="00E630DE" w:rsidRDefault="0041621C" w:rsidP="00E630DE">
      <w:pPr>
        <w:pStyle w:val="af5"/>
        <w:tabs>
          <w:tab w:val="left" w:pos="1445"/>
        </w:tabs>
        <w:spacing w:line="360" w:lineRule="auto"/>
        <w:ind w:left="736"/>
        <w:jc w:val="right"/>
        <w:rPr>
          <w:rFonts w:ascii="David" w:hAnsi="David"/>
          <w:szCs w:val="24"/>
          <w:rtl/>
        </w:rPr>
      </w:pPr>
      <w:r w:rsidRPr="00BD5EAD">
        <w:rPr>
          <w:rFonts w:ascii="David" w:hAnsi="David"/>
          <w:b/>
          <w:bCs/>
          <w:szCs w:val="24"/>
          <w:rtl/>
        </w:rPr>
        <w:t>(להלן: "השירותים")</w:t>
      </w:r>
      <w:r w:rsidRPr="00E630DE">
        <w:rPr>
          <w:rFonts w:ascii="David" w:hAnsi="David"/>
          <w:szCs w:val="24"/>
          <w:rtl/>
        </w:rPr>
        <w:t>.</w:t>
      </w:r>
    </w:p>
    <w:p w:rsidR="00DD69ED" w:rsidRPr="000B28FD" w:rsidRDefault="00DD69ED" w:rsidP="00E630DE">
      <w:pPr>
        <w:pStyle w:val="af5"/>
        <w:numPr>
          <w:ilvl w:val="0"/>
          <w:numId w:val="15"/>
        </w:numPr>
        <w:tabs>
          <w:tab w:val="left" w:pos="1445"/>
        </w:tabs>
        <w:spacing w:line="360" w:lineRule="auto"/>
        <w:jc w:val="both"/>
        <w:rPr>
          <w:rFonts w:ascii="David" w:hAnsi="David"/>
          <w:b/>
          <w:bCs/>
          <w:sz w:val="28"/>
          <w:szCs w:val="28"/>
          <w:u w:val="single"/>
          <w:rtl/>
        </w:rPr>
      </w:pPr>
      <w:r w:rsidRPr="00E630DE">
        <w:rPr>
          <w:rFonts w:ascii="David" w:hAnsi="David"/>
          <w:b/>
          <w:bCs/>
          <w:szCs w:val="24"/>
          <w:u w:val="single"/>
          <w:rtl/>
        </w:rPr>
        <w:t>תנאי סף להשתתפות במכרז</w:t>
      </w:r>
    </w:p>
    <w:p w:rsidR="00DD69ED" w:rsidRPr="000B28FD" w:rsidRDefault="00DD69ED" w:rsidP="00E630DE">
      <w:pPr>
        <w:pStyle w:val="af5"/>
        <w:numPr>
          <w:ilvl w:val="1"/>
          <w:numId w:val="15"/>
        </w:numPr>
        <w:spacing w:line="360" w:lineRule="auto"/>
        <w:jc w:val="both"/>
        <w:rPr>
          <w:rFonts w:ascii="David" w:hAnsi="David"/>
          <w:b/>
          <w:bCs/>
          <w:szCs w:val="24"/>
          <w:u w:val="single"/>
        </w:rPr>
      </w:pPr>
      <w:r w:rsidRPr="000B28FD">
        <w:rPr>
          <w:rFonts w:ascii="David" w:hAnsi="David"/>
          <w:b/>
          <w:bCs/>
          <w:szCs w:val="24"/>
          <w:u w:val="single"/>
          <w:rtl/>
        </w:rPr>
        <w:t xml:space="preserve">תנאי סף מנהליים </w:t>
      </w:r>
    </w:p>
    <w:p w:rsidR="00DD69ED" w:rsidRPr="000B28FD" w:rsidRDefault="00DD69ED" w:rsidP="00E630DE">
      <w:pPr>
        <w:pStyle w:val="af5"/>
        <w:numPr>
          <w:ilvl w:val="2"/>
          <w:numId w:val="15"/>
        </w:numPr>
        <w:spacing w:line="360" w:lineRule="auto"/>
        <w:jc w:val="both"/>
        <w:rPr>
          <w:rFonts w:ascii="David" w:hAnsi="David"/>
          <w:szCs w:val="24"/>
          <w:rtl/>
        </w:rPr>
      </w:pPr>
      <w:r w:rsidRPr="000B28FD">
        <w:rPr>
          <w:rFonts w:ascii="David" w:hAnsi="David"/>
          <w:szCs w:val="24"/>
          <w:rtl/>
        </w:rPr>
        <w:t>רשאים להגיש הצעות במכרז זה עוסקים מורשים ותאגידים הרשומים בישראל.</w:t>
      </w:r>
      <w:r w:rsidR="00752D71">
        <w:rPr>
          <w:rFonts w:ascii="David" w:hAnsi="David"/>
          <w:szCs w:val="24"/>
          <w:rtl/>
        </w:rPr>
        <w:t xml:space="preserve"> </w:t>
      </w:r>
    </w:p>
    <w:p w:rsidR="00DD69ED" w:rsidRPr="000B28FD" w:rsidRDefault="00DD69ED" w:rsidP="00E630DE">
      <w:pPr>
        <w:pStyle w:val="af5"/>
        <w:numPr>
          <w:ilvl w:val="2"/>
          <w:numId w:val="15"/>
        </w:numPr>
        <w:spacing w:line="360" w:lineRule="auto"/>
        <w:jc w:val="both"/>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rsidR="00DD69ED" w:rsidRPr="000B28FD" w:rsidRDefault="00DD69ED" w:rsidP="00E630DE">
      <w:pPr>
        <w:pStyle w:val="af5"/>
        <w:numPr>
          <w:ilvl w:val="2"/>
          <w:numId w:val="15"/>
        </w:numPr>
        <w:spacing w:line="360" w:lineRule="auto"/>
        <w:jc w:val="both"/>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rsidR="00DD69ED" w:rsidRPr="000B28FD" w:rsidRDefault="00DD69ED" w:rsidP="00E630DE">
      <w:pPr>
        <w:pStyle w:val="af5"/>
        <w:numPr>
          <w:ilvl w:val="3"/>
          <w:numId w:val="15"/>
        </w:numPr>
        <w:spacing w:line="360" w:lineRule="auto"/>
        <w:ind w:left="2295" w:hanging="850"/>
        <w:jc w:val="both"/>
        <w:rPr>
          <w:rFonts w:ascii="David" w:hAnsi="David"/>
          <w:szCs w:val="24"/>
        </w:rPr>
      </w:pPr>
      <w:r w:rsidRPr="000B28FD">
        <w:rPr>
          <w:rFonts w:ascii="David" w:hAnsi="David"/>
          <w:sz w:val="22"/>
          <w:szCs w:val="24"/>
          <w:rtl/>
        </w:rPr>
        <w:lastRenderedPageBreak/>
        <w:t xml:space="preserve">נסח חברה/שותפות עדכני (הניתן להפקה דרך </w:t>
      </w:r>
      <w:hyperlink r:id="rId12"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p>
    <w:p w:rsidR="00DD69ED" w:rsidRPr="00E630DE" w:rsidRDefault="00DD69ED" w:rsidP="00E630DE">
      <w:pPr>
        <w:pStyle w:val="af5"/>
        <w:numPr>
          <w:ilvl w:val="3"/>
          <w:numId w:val="15"/>
        </w:numPr>
        <w:spacing w:line="360" w:lineRule="auto"/>
        <w:ind w:left="2295" w:hanging="850"/>
        <w:jc w:val="both"/>
        <w:rPr>
          <w:rFonts w:ascii="David" w:hAnsi="David"/>
          <w:sz w:val="22"/>
          <w:szCs w:val="24"/>
        </w:rPr>
      </w:pPr>
      <w:r w:rsidRPr="00E630DE">
        <w:rPr>
          <w:rFonts w:ascii="David" w:hAnsi="David"/>
          <w:sz w:val="22"/>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DD69ED" w:rsidRPr="00E630DE" w:rsidRDefault="00DD69ED" w:rsidP="00E630DE">
      <w:pPr>
        <w:pStyle w:val="af5"/>
        <w:numPr>
          <w:ilvl w:val="3"/>
          <w:numId w:val="15"/>
        </w:numPr>
        <w:spacing w:line="360" w:lineRule="auto"/>
        <w:ind w:left="2295" w:hanging="850"/>
        <w:jc w:val="both"/>
        <w:rPr>
          <w:rFonts w:ascii="David" w:hAnsi="David"/>
          <w:sz w:val="22"/>
          <w:szCs w:val="24"/>
        </w:rPr>
      </w:pPr>
      <w:r w:rsidRPr="00E630DE">
        <w:rPr>
          <w:rFonts w:ascii="David" w:hAnsi="David"/>
          <w:sz w:val="22"/>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DD69ED" w:rsidRPr="00E630DE" w:rsidRDefault="00DD69ED" w:rsidP="00E630DE">
      <w:pPr>
        <w:pStyle w:val="af5"/>
        <w:numPr>
          <w:ilvl w:val="3"/>
          <w:numId w:val="15"/>
        </w:numPr>
        <w:spacing w:line="360" w:lineRule="auto"/>
        <w:ind w:left="2295" w:hanging="850"/>
        <w:jc w:val="both"/>
        <w:rPr>
          <w:rFonts w:ascii="David" w:hAnsi="David"/>
          <w:sz w:val="22"/>
          <w:szCs w:val="24"/>
        </w:rPr>
      </w:pPr>
      <w:r w:rsidRPr="00E630DE">
        <w:rPr>
          <w:rFonts w:ascii="David" w:hAnsi="David"/>
          <w:sz w:val="22"/>
          <w:szCs w:val="24"/>
          <w:rtl/>
        </w:rPr>
        <w:t>אישור עדכני וברור של עו"ד או רו"ח, בדבר מורשי החתימה בשם התאגיד.</w:t>
      </w:r>
    </w:p>
    <w:p w:rsidR="00DD69ED" w:rsidRPr="00DD1692" w:rsidRDefault="00DD69ED" w:rsidP="00E630DE">
      <w:pPr>
        <w:pStyle w:val="af5"/>
        <w:numPr>
          <w:ilvl w:val="2"/>
          <w:numId w:val="15"/>
        </w:numPr>
        <w:spacing w:line="360" w:lineRule="auto"/>
        <w:jc w:val="both"/>
        <w:rPr>
          <w:rFonts w:ascii="David" w:hAnsi="David"/>
          <w:b/>
          <w:bCs/>
          <w:szCs w:val="24"/>
          <w:u w:val="single"/>
        </w:rPr>
      </w:pPr>
      <w:r w:rsidRPr="00DD1692">
        <w:rPr>
          <w:rFonts w:ascii="David" w:hAnsi="David"/>
          <w:b/>
          <w:bCs/>
          <w:szCs w:val="24"/>
          <w:u w:val="single"/>
          <w:rtl/>
        </w:rPr>
        <w:t>עמידה בדרישות לפי חוק עסקאות גופים ציבוריים, התשל"ו- 1976</w:t>
      </w:r>
    </w:p>
    <w:p w:rsidR="00DD69ED" w:rsidRPr="000B28FD" w:rsidRDefault="00DD69ED" w:rsidP="00E630DE">
      <w:pPr>
        <w:spacing w:line="360" w:lineRule="auto"/>
        <w:ind w:left="1245"/>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DD69ED" w:rsidRPr="000B28FD" w:rsidRDefault="00DD69ED" w:rsidP="00E630DE">
      <w:pPr>
        <w:pStyle w:val="af5"/>
        <w:numPr>
          <w:ilvl w:val="2"/>
          <w:numId w:val="15"/>
        </w:numPr>
        <w:spacing w:line="360" w:lineRule="auto"/>
        <w:jc w:val="both"/>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rsidR="00DD69ED" w:rsidRPr="000B28FD" w:rsidRDefault="00DD69ED" w:rsidP="00E630DE">
      <w:pPr>
        <w:spacing w:line="360" w:lineRule="auto"/>
        <w:ind w:left="1245"/>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DD1692">
        <w:rPr>
          <w:rFonts w:ascii="David" w:hAnsi="David" w:hint="cs"/>
          <w:b/>
          <w:bCs/>
          <w:szCs w:val="24"/>
          <w:rtl/>
        </w:rPr>
        <w:t>ג</w:t>
      </w:r>
      <w:r w:rsidR="00DD1692" w:rsidRPr="000B28FD">
        <w:rPr>
          <w:rFonts w:ascii="David" w:hAnsi="David"/>
          <w:b/>
          <w:bCs/>
          <w:szCs w:val="24"/>
          <w:rtl/>
        </w:rPr>
        <w:t>'</w:t>
      </w:r>
      <w:r w:rsidRPr="000B28FD">
        <w:rPr>
          <w:rFonts w:ascii="David" w:hAnsi="David"/>
          <w:b/>
          <w:bCs/>
          <w:szCs w:val="24"/>
          <w:rtl/>
        </w:rPr>
        <w:t>.</w:t>
      </w:r>
    </w:p>
    <w:p w:rsidR="00DD69ED" w:rsidRPr="000B28FD" w:rsidRDefault="00DD69ED" w:rsidP="00E630DE">
      <w:pPr>
        <w:pStyle w:val="af5"/>
        <w:numPr>
          <w:ilvl w:val="2"/>
          <w:numId w:val="15"/>
        </w:numPr>
        <w:spacing w:line="360" w:lineRule="auto"/>
        <w:jc w:val="both"/>
        <w:rPr>
          <w:rFonts w:ascii="David" w:hAnsi="David"/>
          <w:b/>
          <w:bCs/>
          <w:szCs w:val="24"/>
          <w:u w:val="single"/>
        </w:rPr>
      </w:pPr>
      <w:r w:rsidRPr="000B28FD">
        <w:rPr>
          <w:rFonts w:ascii="David" w:hAnsi="David"/>
          <w:b/>
          <w:bCs/>
          <w:szCs w:val="24"/>
          <w:u w:val="single"/>
          <w:rtl/>
        </w:rPr>
        <w:t>התחייבות בדבר העסקת עובדים עם מוגבלות</w:t>
      </w:r>
    </w:p>
    <w:p w:rsidR="00DD69ED" w:rsidRPr="000B28FD" w:rsidRDefault="00DD69ED" w:rsidP="00E630DE">
      <w:pPr>
        <w:spacing w:line="360" w:lineRule="auto"/>
        <w:ind w:left="1245"/>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E30080">
        <w:rPr>
          <w:rFonts w:ascii="David" w:hAnsi="David"/>
          <w:b/>
          <w:bCs/>
          <w:szCs w:val="24"/>
          <w:rtl/>
        </w:rPr>
        <w:t xml:space="preserve">כנספח </w:t>
      </w:r>
      <w:r w:rsidR="00DD1692" w:rsidRPr="00E30080">
        <w:rPr>
          <w:rFonts w:ascii="David" w:hAnsi="David" w:hint="eastAsia"/>
          <w:b/>
          <w:bCs/>
          <w:szCs w:val="24"/>
          <w:rtl/>
        </w:rPr>
        <w:t>ד</w:t>
      </w:r>
      <w:r w:rsidR="00DD1692" w:rsidRPr="00E30080">
        <w:rPr>
          <w:rFonts w:ascii="David" w:hAnsi="David"/>
          <w:b/>
          <w:bCs/>
          <w:szCs w:val="24"/>
          <w:rtl/>
        </w:rPr>
        <w:t>'</w:t>
      </w:r>
      <w:r w:rsidRPr="00E630DE">
        <w:rPr>
          <w:rFonts w:ascii="David" w:hAnsi="David"/>
          <w:b/>
          <w:bCs/>
          <w:szCs w:val="24"/>
          <w:rtl/>
        </w:rPr>
        <w:t>.</w:t>
      </w:r>
    </w:p>
    <w:p w:rsidR="00DD69ED" w:rsidRPr="000B28FD" w:rsidRDefault="00DD69ED" w:rsidP="00E630DE">
      <w:pPr>
        <w:pStyle w:val="af5"/>
        <w:numPr>
          <w:ilvl w:val="2"/>
          <w:numId w:val="15"/>
        </w:numPr>
        <w:spacing w:line="360" w:lineRule="auto"/>
        <w:jc w:val="both"/>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DD69ED" w:rsidRPr="000B28FD" w:rsidRDefault="00DD69ED" w:rsidP="00E630DE">
      <w:pPr>
        <w:spacing w:line="360" w:lineRule="auto"/>
        <w:ind w:left="1245"/>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E30080">
        <w:rPr>
          <w:rFonts w:ascii="David" w:hAnsi="David"/>
          <w:b/>
          <w:bCs/>
          <w:szCs w:val="24"/>
          <w:rtl/>
        </w:rPr>
        <w:t xml:space="preserve">כנספח </w:t>
      </w:r>
      <w:r w:rsidR="00DD1692" w:rsidRPr="00E30080">
        <w:rPr>
          <w:rFonts w:ascii="David" w:hAnsi="David" w:hint="eastAsia"/>
          <w:b/>
          <w:bCs/>
          <w:szCs w:val="24"/>
          <w:rtl/>
        </w:rPr>
        <w:t>ה</w:t>
      </w:r>
      <w:r w:rsidR="00DD1692" w:rsidRPr="00E30080">
        <w:rPr>
          <w:rFonts w:ascii="David" w:hAnsi="David"/>
          <w:b/>
          <w:bCs/>
          <w:szCs w:val="24"/>
          <w:rtl/>
        </w:rPr>
        <w:t>'</w:t>
      </w:r>
      <w:r w:rsidRPr="00E630DE">
        <w:rPr>
          <w:rFonts w:ascii="David" w:hAnsi="David"/>
          <w:b/>
          <w:bCs/>
          <w:szCs w:val="24"/>
          <w:rtl/>
        </w:rPr>
        <w:t>.</w:t>
      </w:r>
      <w:r w:rsidRPr="000B28FD">
        <w:rPr>
          <w:rFonts w:ascii="David" w:hAnsi="David"/>
          <w:szCs w:val="24"/>
          <w:rtl/>
        </w:rPr>
        <w:t xml:space="preserve"> </w:t>
      </w:r>
    </w:p>
    <w:p w:rsidR="00DD69ED" w:rsidRPr="000B28FD" w:rsidRDefault="00DD69ED" w:rsidP="00E630DE">
      <w:pPr>
        <w:pStyle w:val="af5"/>
        <w:numPr>
          <w:ilvl w:val="2"/>
          <w:numId w:val="15"/>
        </w:numPr>
        <w:spacing w:line="360" w:lineRule="auto"/>
        <w:jc w:val="both"/>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DD69ED" w:rsidRPr="000B28FD" w:rsidRDefault="00DD69ED" w:rsidP="00E30080">
      <w:pPr>
        <w:spacing w:line="360" w:lineRule="auto"/>
        <w:ind w:left="1245"/>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DD1692">
        <w:rPr>
          <w:rFonts w:ascii="David" w:hAnsi="David" w:hint="cs"/>
          <w:b/>
          <w:bCs/>
          <w:szCs w:val="24"/>
          <w:rtl/>
        </w:rPr>
        <w:t>ו</w:t>
      </w:r>
      <w:r w:rsidR="00DD1692" w:rsidRPr="000B28FD">
        <w:rPr>
          <w:rFonts w:ascii="David" w:hAnsi="David"/>
          <w:b/>
          <w:bCs/>
          <w:szCs w:val="24"/>
          <w:rtl/>
        </w:rPr>
        <w:t>'</w:t>
      </w:r>
      <w:r w:rsidRPr="000B28FD">
        <w:rPr>
          <w:rFonts w:ascii="David" w:hAnsi="David"/>
          <w:szCs w:val="24"/>
          <w:rtl/>
        </w:rPr>
        <w:t>.</w:t>
      </w:r>
    </w:p>
    <w:p w:rsidR="000D7C06" w:rsidRPr="00E630DE" w:rsidRDefault="000D7C06">
      <w:pPr>
        <w:bidi w:val="0"/>
        <w:rPr>
          <w:rFonts w:ascii="David" w:hAnsi="David"/>
          <w:b/>
          <w:bCs/>
          <w:szCs w:val="24"/>
          <w:rtl/>
          <w:lang w:eastAsia="he-IL"/>
        </w:rPr>
      </w:pPr>
      <w:r w:rsidRPr="00E630DE">
        <w:rPr>
          <w:rFonts w:ascii="David" w:hAnsi="David"/>
          <w:b/>
          <w:bCs/>
          <w:szCs w:val="24"/>
          <w:rtl/>
        </w:rPr>
        <w:br w:type="page"/>
      </w:r>
    </w:p>
    <w:p w:rsidR="00DD69ED" w:rsidRPr="00F56C42" w:rsidRDefault="00DD69ED" w:rsidP="00E630DE">
      <w:pPr>
        <w:pStyle w:val="af5"/>
        <w:numPr>
          <w:ilvl w:val="1"/>
          <w:numId w:val="15"/>
        </w:numPr>
        <w:spacing w:line="360" w:lineRule="auto"/>
        <w:jc w:val="both"/>
        <w:rPr>
          <w:rFonts w:ascii="David" w:hAnsi="David"/>
          <w:b/>
          <w:bCs/>
          <w:szCs w:val="24"/>
          <w:u w:val="single"/>
        </w:rPr>
      </w:pPr>
      <w:r w:rsidRPr="00F56C42">
        <w:rPr>
          <w:rFonts w:ascii="David" w:hAnsi="David"/>
          <w:b/>
          <w:bCs/>
          <w:szCs w:val="24"/>
          <w:u w:val="single"/>
          <w:rtl/>
        </w:rPr>
        <w:lastRenderedPageBreak/>
        <w:t>תנאי סף מקצועיים</w:t>
      </w:r>
    </w:p>
    <w:p w:rsidR="001F1F86" w:rsidRPr="00E630DE" w:rsidRDefault="001F1F86" w:rsidP="00E630DE">
      <w:pPr>
        <w:pStyle w:val="af5"/>
        <w:numPr>
          <w:ilvl w:val="2"/>
          <w:numId w:val="15"/>
        </w:numPr>
        <w:tabs>
          <w:tab w:val="left" w:pos="1445"/>
        </w:tabs>
        <w:spacing w:line="360" w:lineRule="auto"/>
        <w:jc w:val="both"/>
        <w:outlineLvl w:val="0"/>
        <w:rPr>
          <w:rFonts w:ascii="David" w:hAnsi="David"/>
          <w:b/>
          <w:bCs/>
          <w:szCs w:val="24"/>
          <w:u w:val="single"/>
          <w:rtl/>
        </w:rPr>
      </w:pPr>
      <w:r>
        <w:rPr>
          <w:rFonts w:ascii="David" w:hAnsi="David" w:hint="cs"/>
          <w:b/>
          <w:bCs/>
          <w:szCs w:val="24"/>
          <w:u w:val="single"/>
          <w:rtl/>
        </w:rPr>
        <w:t>כללי:</w:t>
      </w:r>
    </w:p>
    <w:p w:rsidR="00D965E5" w:rsidRPr="00E630DE" w:rsidRDefault="00D965E5" w:rsidP="00E630DE">
      <w:pPr>
        <w:pStyle w:val="af5"/>
        <w:numPr>
          <w:ilvl w:val="3"/>
          <w:numId w:val="15"/>
        </w:numPr>
        <w:spacing w:line="360" w:lineRule="auto"/>
        <w:ind w:hanging="708"/>
        <w:jc w:val="both"/>
        <w:outlineLvl w:val="0"/>
        <w:rPr>
          <w:rFonts w:ascii="David" w:hAnsi="David"/>
          <w:b/>
          <w:bCs/>
          <w:szCs w:val="24"/>
          <w:u w:val="single"/>
          <w:rtl/>
        </w:rPr>
      </w:pPr>
      <w:r w:rsidRPr="00E630DE">
        <w:rPr>
          <w:rFonts w:hint="eastAsia"/>
          <w:szCs w:val="24"/>
          <w:rtl/>
        </w:rPr>
        <w:t>לתשומת</w:t>
      </w:r>
      <w:r w:rsidRPr="00E630DE">
        <w:rPr>
          <w:szCs w:val="24"/>
          <w:rtl/>
        </w:rPr>
        <w:t xml:space="preserve"> </w:t>
      </w:r>
      <w:r w:rsidRPr="00E630DE">
        <w:rPr>
          <w:rFonts w:hint="eastAsia"/>
          <w:szCs w:val="24"/>
          <w:rtl/>
        </w:rPr>
        <w:t>לב</w:t>
      </w:r>
      <w:r w:rsidRPr="00E630DE">
        <w:rPr>
          <w:szCs w:val="24"/>
          <w:rtl/>
        </w:rPr>
        <w:t xml:space="preserve"> </w:t>
      </w:r>
      <w:r w:rsidRPr="00E630DE">
        <w:rPr>
          <w:rFonts w:hint="eastAsia"/>
          <w:szCs w:val="24"/>
          <w:rtl/>
        </w:rPr>
        <w:t>המציעים</w:t>
      </w:r>
      <w:r w:rsidRPr="00E630DE">
        <w:rPr>
          <w:szCs w:val="24"/>
          <w:rtl/>
        </w:rPr>
        <w:t xml:space="preserve"> </w:t>
      </w:r>
      <w:r w:rsidRPr="00E630DE">
        <w:rPr>
          <w:rFonts w:hint="eastAsia"/>
          <w:szCs w:val="24"/>
          <w:rtl/>
        </w:rPr>
        <w:t>כי</w:t>
      </w:r>
      <w:r w:rsidRPr="00E630DE">
        <w:rPr>
          <w:szCs w:val="24"/>
          <w:rtl/>
        </w:rPr>
        <w:t xml:space="preserve"> </w:t>
      </w:r>
      <w:r w:rsidR="001F1F86">
        <w:rPr>
          <w:rFonts w:hint="cs"/>
          <w:szCs w:val="24"/>
          <w:rtl/>
        </w:rPr>
        <w:t xml:space="preserve">בהתאם לחלוקת הסלים האמורה לעיל, תנאי הסף המקצועיים עבור כל סל הינם תנאים סף ייחודיים. על המציעים לבחון בעיון רב את תנאי הסף האמורים בכל סל. </w:t>
      </w:r>
    </w:p>
    <w:p w:rsidR="00274D1F" w:rsidRDefault="00274D1F" w:rsidP="00E630DE">
      <w:pPr>
        <w:pStyle w:val="af5"/>
        <w:numPr>
          <w:ilvl w:val="3"/>
          <w:numId w:val="15"/>
        </w:numPr>
        <w:spacing w:line="360" w:lineRule="auto"/>
        <w:ind w:hanging="708"/>
        <w:jc w:val="both"/>
        <w:outlineLvl w:val="0"/>
        <w:rPr>
          <w:rFonts w:ascii="David" w:hAnsi="David"/>
          <w:b/>
          <w:bCs/>
          <w:szCs w:val="24"/>
          <w:u w:val="single"/>
        </w:rPr>
      </w:pPr>
      <w:r>
        <w:rPr>
          <w:rFonts w:hint="cs"/>
          <w:szCs w:val="24"/>
          <w:rtl/>
        </w:rPr>
        <w:t>כמו כן, לתשומת לב המציעים כי לצורך מתן שירותים במכרז זה קיימות תפוקות ותשומות - על המציעים לעקוב בעיון אחר הוראות המכרז.</w:t>
      </w:r>
    </w:p>
    <w:p w:rsidR="00D2789A" w:rsidRDefault="00D2789A" w:rsidP="00E630DE">
      <w:pPr>
        <w:pStyle w:val="af5"/>
        <w:numPr>
          <w:ilvl w:val="3"/>
          <w:numId w:val="15"/>
        </w:numPr>
        <w:spacing w:line="360" w:lineRule="auto"/>
        <w:ind w:hanging="708"/>
        <w:jc w:val="both"/>
        <w:outlineLvl w:val="0"/>
        <w:rPr>
          <w:rFonts w:ascii="David" w:hAnsi="David"/>
          <w:b/>
          <w:bCs/>
          <w:szCs w:val="24"/>
          <w:u w:val="single"/>
        </w:rPr>
      </w:pPr>
      <w:r>
        <w:rPr>
          <w:rFonts w:ascii="David" w:hAnsi="David" w:hint="cs"/>
          <w:b/>
          <w:bCs/>
          <w:szCs w:val="24"/>
          <w:u w:val="single"/>
          <w:rtl/>
        </w:rPr>
        <w:t xml:space="preserve">הוכחת תנאי הסף המקצועיים מפורטת </w:t>
      </w:r>
      <w:r w:rsidRPr="001B358C">
        <w:rPr>
          <w:rFonts w:ascii="David" w:hAnsi="David" w:hint="cs"/>
          <w:b/>
          <w:bCs/>
          <w:szCs w:val="24"/>
          <w:u w:val="single"/>
          <w:rtl/>
        </w:rPr>
        <w:t xml:space="preserve">בסעיף </w:t>
      </w:r>
      <w:r w:rsidRPr="001B358C">
        <w:rPr>
          <w:rFonts w:ascii="David" w:hAnsi="David"/>
          <w:b/>
          <w:bCs/>
          <w:szCs w:val="24"/>
          <w:u w:val="single"/>
          <w:rtl/>
        </w:rPr>
        <w:t>5</w:t>
      </w:r>
      <w:r w:rsidRPr="001B358C">
        <w:rPr>
          <w:rFonts w:ascii="David" w:hAnsi="David" w:hint="cs"/>
          <w:b/>
          <w:bCs/>
          <w:szCs w:val="24"/>
          <w:u w:val="single"/>
          <w:rtl/>
        </w:rPr>
        <w:t xml:space="preserve"> להלן.</w:t>
      </w:r>
    </w:p>
    <w:p w:rsidR="009C4C17" w:rsidRPr="00E630DE" w:rsidRDefault="009C4C17" w:rsidP="00E630DE">
      <w:pPr>
        <w:pStyle w:val="af5"/>
        <w:spacing w:line="360" w:lineRule="auto"/>
        <w:ind w:left="1728"/>
        <w:jc w:val="both"/>
        <w:outlineLvl w:val="0"/>
        <w:rPr>
          <w:rFonts w:ascii="David" w:hAnsi="David"/>
          <w:b/>
          <w:bCs/>
          <w:szCs w:val="24"/>
          <w:u w:val="single"/>
        </w:rPr>
      </w:pPr>
    </w:p>
    <w:p w:rsidR="0041530D" w:rsidRPr="00D64A44" w:rsidRDefault="00033E84" w:rsidP="00E630DE">
      <w:pPr>
        <w:pStyle w:val="af5"/>
        <w:numPr>
          <w:ilvl w:val="2"/>
          <w:numId w:val="15"/>
        </w:numPr>
        <w:tabs>
          <w:tab w:val="left" w:pos="1445"/>
        </w:tabs>
        <w:spacing w:line="360" w:lineRule="auto"/>
        <w:jc w:val="both"/>
        <w:outlineLvl w:val="0"/>
        <w:rPr>
          <w:rFonts w:ascii="David" w:hAnsi="David"/>
          <w:b/>
          <w:bCs/>
          <w:szCs w:val="24"/>
          <w:u w:val="single"/>
        </w:rPr>
      </w:pPr>
      <w:r w:rsidRPr="00E630DE">
        <w:rPr>
          <w:rFonts w:ascii="David" w:hAnsi="David"/>
          <w:b/>
          <w:bCs/>
          <w:szCs w:val="24"/>
          <w:rtl/>
        </w:rPr>
        <w:t xml:space="preserve"> </w:t>
      </w:r>
      <w:r w:rsidR="0041530D" w:rsidRPr="00D64A44">
        <w:rPr>
          <w:rFonts w:ascii="David" w:hAnsi="David" w:hint="eastAsia"/>
          <w:b/>
          <w:bCs/>
          <w:szCs w:val="24"/>
          <w:u w:val="single"/>
          <w:rtl/>
        </w:rPr>
        <w:t>תנאי</w:t>
      </w:r>
      <w:r w:rsidR="0041530D" w:rsidRPr="00D64A44">
        <w:rPr>
          <w:rFonts w:ascii="David" w:hAnsi="David"/>
          <w:b/>
          <w:bCs/>
          <w:szCs w:val="24"/>
          <w:u w:val="single"/>
          <w:rtl/>
        </w:rPr>
        <w:t xml:space="preserve"> הסף </w:t>
      </w:r>
      <w:r w:rsidR="0041530D" w:rsidRPr="00D64A44">
        <w:rPr>
          <w:rFonts w:ascii="David" w:hAnsi="David" w:hint="eastAsia"/>
          <w:b/>
          <w:bCs/>
          <w:szCs w:val="24"/>
          <w:u w:val="single"/>
          <w:rtl/>
        </w:rPr>
        <w:t>המקצועיים</w:t>
      </w:r>
      <w:r w:rsidR="0041530D" w:rsidRPr="00D64A44">
        <w:rPr>
          <w:rFonts w:ascii="David" w:hAnsi="David"/>
          <w:b/>
          <w:bCs/>
          <w:szCs w:val="24"/>
          <w:u w:val="single"/>
          <w:rtl/>
        </w:rPr>
        <w:t xml:space="preserve"> בסל א' - </w:t>
      </w:r>
      <w:r w:rsidR="0041530D" w:rsidRPr="00E630DE">
        <w:rPr>
          <w:rFonts w:ascii="David" w:hAnsi="David"/>
          <w:b/>
          <w:bCs/>
          <w:szCs w:val="24"/>
          <w:u w:val="single"/>
          <w:rtl/>
        </w:rPr>
        <w:t>מאגר מידע גיאוגרפי</w:t>
      </w:r>
      <w:r w:rsidR="0041530D" w:rsidRPr="00E630DE">
        <w:rPr>
          <w:rFonts w:ascii="David" w:hAnsi="David"/>
          <w:szCs w:val="24"/>
          <w:u w:val="single"/>
          <w:rtl/>
        </w:rPr>
        <w:t xml:space="preserve"> </w:t>
      </w:r>
      <w:r w:rsidR="0041530D" w:rsidRPr="00E630DE">
        <w:rPr>
          <w:rFonts w:ascii="David" w:hAnsi="David" w:hint="eastAsia"/>
          <w:b/>
          <w:bCs/>
          <w:szCs w:val="24"/>
          <w:u w:val="single"/>
          <w:rtl/>
        </w:rPr>
        <w:t>של</w:t>
      </w:r>
      <w:r w:rsidR="0041530D" w:rsidRPr="00E630DE">
        <w:rPr>
          <w:rFonts w:ascii="David" w:hAnsi="David"/>
          <w:b/>
          <w:bCs/>
          <w:szCs w:val="24"/>
          <w:u w:val="single"/>
          <w:rtl/>
        </w:rPr>
        <w:t xml:space="preserve"> </w:t>
      </w:r>
      <w:r w:rsidR="0041530D" w:rsidRPr="00E630DE">
        <w:rPr>
          <w:rFonts w:ascii="David" w:hAnsi="David" w:hint="eastAsia"/>
          <w:b/>
          <w:bCs/>
          <w:szCs w:val="24"/>
          <w:u w:val="single"/>
          <w:rtl/>
        </w:rPr>
        <w:t>תשתיות</w:t>
      </w:r>
      <w:r w:rsidR="0041530D" w:rsidRPr="00E630DE">
        <w:rPr>
          <w:rFonts w:ascii="David" w:hAnsi="David"/>
          <w:b/>
          <w:bCs/>
          <w:szCs w:val="24"/>
          <w:u w:val="single"/>
          <w:rtl/>
        </w:rPr>
        <w:t xml:space="preserve"> </w:t>
      </w:r>
      <w:r w:rsidR="0041530D" w:rsidRPr="00E630DE">
        <w:rPr>
          <w:rFonts w:ascii="David" w:hAnsi="David" w:hint="eastAsia"/>
          <w:b/>
          <w:bCs/>
          <w:szCs w:val="24"/>
          <w:u w:val="single"/>
          <w:rtl/>
        </w:rPr>
        <w:t>האנרגיה</w:t>
      </w:r>
      <w:r w:rsidR="0041530D" w:rsidRPr="00D64A44">
        <w:rPr>
          <w:rFonts w:ascii="David" w:hAnsi="David"/>
          <w:b/>
          <w:bCs/>
          <w:szCs w:val="24"/>
          <w:u w:val="single"/>
          <w:rtl/>
        </w:rPr>
        <w:t>:</w:t>
      </w:r>
    </w:p>
    <w:p w:rsidR="00E156C0" w:rsidRPr="00E630DE" w:rsidRDefault="00E156C0" w:rsidP="00E92835">
      <w:pPr>
        <w:spacing w:line="360" w:lineRule="auto"/>
        <w:ind w:left="1303"/>
        <w:jc w:val="both"/>
        <w:outlineLvl w:val="0"/>
        <w:rPr>
          <w:rFonts w:ascii="David" w:hAnsi="David"/>
          <w:szCs w:val="24"/>
          <w:rtl/>
        </w:rPr>
      </w:pPr>
      <w:r w:rsidRPr="00E630DE">
        <w:rPr>
          <w:rFonts w:ascii="David" w:hAnsi="David" w:hint="eastAsia"/>
          <w:szCs w:val="24"/>
          <w:rtl/>
        </w:rPr>
        <w:t>לצורך</w:t>
      </w:r>
      <w:r w:rsidRPr="00E630DE">
        <w:rPr>
          <w:rFonts w:ascii="David" w:hAnsi="David"/>
          <w:szCs w:val="24"/>
          <w:rtl/>
        </w:rPr>
        <w:t xml:space="preserve"> ביצוע השירותים בסל זה, נדרש המציע לעמוד בתנאי הסף וכן להציג יועץ </w:t>
      </w:r>
      <w:r w:rsidRPr="00E630DE">
        <w:rPr>
          <w:rFonts w:ascii="David" w:hAnsi="David" w:hint="eastAsia"/>
          <w:szCs w:val="24"/>
          <w:rtl/>
        </w:rPr>
        <w:t>שיעמוד</w:t>
      </w:r>
      <w:r w:rsidRPr="00E630DE">
        <w:rPr>
          <w:rFonts w:ascii="David" w:hAnsi="David"/>
          <w:szCs w:val="24"/>
          <w:rtl/>
        </w:rPr>
        <w:t xml:space="preserve"> </w:t>
      </w:r>
      <w:r w:rsidRPr="00E630DE">
        <w:rPr>
          <w:rFonts w:ascii="David" w:hAnsi="David" w:hint="eastAsia"/>
          <w:szCs w:val="24"/>
          <w:rtl/>
        </w:rPr>
        <w:t>בתנאי</w:t>
      </w:r>
      <w:r w:rsidRPr="00E630DE">
        <w:rPr>
          <w:rFonts w:ascii="David" w:hAnsi="David"/>
          <w:szCs w:val="24"/>
          <w:rtl/>
        </w:rPr>
        <w:t xml:space="preserve"> </w:t>
      </w:r>
      <w:r w:rsidRPr="00E630DE">
        <w:rPr>
          <w:rFonts w:ascii="David" w:hAnsi="David" w:hint="eastAsia"/>
          <w:szCs w:val="24"/>
          <w:rtl/>
        </w:rPr>
        <w:t>הסף</w:t>
      </w:r>
      <w:r w:rsidR="004E1209">
        <w:rPr>
          <w:rFonts w:ascii="David" w:hAnsi="David" w:hint="cs"/>
          <w:szCs w:val="24"/>
          <w:rtl/>
        </w:rPr>
        <w:t>,</w:t>
      </w:r>
      <w:r w:rsidRPr="00E630DE">
        <w:rPr>
          <w:rFonts w:ascii="David" w:hAnsi="David"/>
          <w:szCs w:val="24"/>
          <w:rtl/>
        </w:rPr>
        <w:t xml:space="preserve"> והכל כמפורט להלן:</w:t>
      </w:r>
    </w:p>
    <w:p w:rsidR="0041530D" w:rsidRPr="00E92835" w:rsidRDefault="0041530D" w:rsidP="00E92835">
      <w:pPr>
        <w:pStyle w:val="af5"/>
        <w:numPr>
          <w:ilvl w:val="3"/>
          <w:numId w:val="15"/>
        </w:numPr>
        <w:spacing w:line="360" w:lineRule="auto"/>
        <w:ind w:hanging="425"/>
        <w:jc w:val="both"/>
        <w:outlineLvl w:val="0"/>
        <w:rPr>
          <w:rFonts w:ascii="David" w:hAnsi="David"/>
          <w:szCs w:val="24"/>
        </w:rPr>
      </w:pPr>
      <w:r w:rsidRPr="00D64A44">
        <w:rPr>
          <w:rFonts w:ascii="David" w:hAnsi="David" w:hint="eastAsia"/>
          <w:b/>
          <w:bCs/>
          <w:szCs w:val="24"/>
          <w:rtl/>
        </w:rPr>
        <w:t>תנאי</w:t>
      </w:r>
      <w:r w:rsidRPr="00D64A44">
        <w:rPr>
          <w:rFonts w:ascii="David" w:hAnsi="David"/>
          <w:b/>
          <w:bCs/>
          <w:szCs w:val="24"/>
          <w:rtl/>
        </w:rPr>
        <w:t xml:space="preserve"> סף </w:t>
      </w:r>
      <w:r w:rsidR="001F1F86" w:rsidRPr="00D64A44">
        <w:rPr>
          <w:rFonts w:ascii="David" w:hAnsi="David" w:hint="eastAsia"/>
          <w:b/>
          <w:bCs/>
          <w:szCs w:val="24"/>
          <w:rtl/>
        </w:rPr>
        <w:t>מקצועיים</w:t>
      </w:r>
      <w:r w:rsidR="001F1F86" w:rsidRPr="00D64A44">
        <w:rPr>
          <w:rFonts w:ascii="David" w:hAnsi="David"/>
          <w:b/>
          <w:bCs/>
          <w:szCs w:val="24"/>
          <w:rtl/>
        </w:rPr>
        <w:t xml:space="preserve"> </w:t>
      </w:r>
      <w:r w:rsidRPr="00D64A44">
        <w:rPr>
          <w:rFonts w:ascii="David" w:hAnsi="David" w:hint="eastAsia"/>
          <w:b/>
          <w:bCs/>
          <w:szCs w:val="24"/>
          <w:rtl/>
        </w:rPr>
        <w:t>של</w:t>
      </w:r>
      <w:r w:rsidRPr="00D64A44">
        <w:rPr>
          <w:rFonts w:ascii="David" w:hAnsi="David"/>
          <w:b/>
          <w:bCs/>
          <w:szCs w:val="24"/>
          <w:rtl/>
        </w:rPr>
        <w:t xml:space="preserve"> </w:t>
      </w:r>
      <w:r w:rsidRPr="00E630DE">
        <w:rPr>
          <w:rFonts w:ascii="David" w:hAnsi="David" w:hint="eastAsia"/>
          <w:b/>
          <w:bCs/>
          <w:szCs w:val="24"/>
          <w:u w:val="single"/>
          <w:rtl/>
        </w:rPr>
        <w:t>מציע</w:t>
      </w:r>
      <w:r w:rsidR="001F1F86" w:rsidRPr="00E630DE">
        <w:rPr>
          <w:rFonts w:ascii="David" w:hAnsi="David"/>
          <w:b/>
          <w:bCs/>
          <w:szCs w:val="24"/>
          <w:u w:val="single"/>
          <w:rtl/>
        </w:rPr>
        <w:t xml:space="preserve"> </w:t>
      </w:r>
      <w:r w:rsidR="001F1F86" w:rsidRPr="00D64A44">
        <w:rPr>
          <w:rFonts w:ascii="David" w:hAnsi="David" w:hint="eastAsia"/>
          <w:b/>
          <w:bCs/>
          <w:szCs w:val="24"/>
          <w:rtl/>
        </w:rPr>
        <w:t>בסל</w:t>
      </w:r>
      <w:r w:rsidR="001F1F86" w:rsidRPr="00D64A44">
        <w:rPr>
          <w:rFonts w:ascii="David" w:hAnsi="David"/>
          <w:b/>
          <w:bCs/>
          <w:szCs w:val="24"/>
          <w:rtl/>
        </w:rPr>
        <w:t xml:space="preserve"> </w:t>
      </w:r>
      <w:r w:rsidR="001F1F86" w:rsidRPr="00D64A44">
        <w:rPr>
          <w:rFonts w:ascii="David" w:hAnsi="David" w:hint="eastAsia"/>
          <w:b/>
          <w:bCs/>
          <w:szCs w:val="24"/>
          <w:rtl/>
        </w:rPr>
        <w:t>א</w:t>
      </w:r>
      <w:r w:rsidR="001F1F86" w:rsidRPr="00D64A44">
        <w:rPr>
          <w:rFonts w:ascii="David" w:hAnsi="David"/>
          <w:b/>
          <w:bCs/>
          <w:szCs w:val="24"/>
          <w:rtl/>
        </w:rPr>
        <w:t>'</w:t>
      </w:r>
      <w:r w:rsidRPr="00D64A44">
        <w:rPr>
          <w:rFonts w:ascii="David" w:hAnsi="David"/>
          <w:b/>
          <w:bCs/>
          <w:szCs w:val="24"/>
          <w:rtl/>
        </w:rPr>
        <w:t>:</w:t>
      </w:r>
    </w:p>
    <w:p w:rsidR="001F1F86" w:rsidRPr="00E630DE" w:rsidRDefault="00F84F48" w:rsidP="00E92835">
      <w:pPr>
        <w:pStyle w:val="af5"/>
        <w:numPr>
          <w:ilvl w:val="4"/>
          <w:numId w:val="15"/>
        </w:numPr>
        <w:spacing w:line="360" w:lineRule="auto"/>
        <w:ind w:left="3146" w:hanging="992"/>
        <w:jc w:val="both"/>
        <w:outlineLvl w:val="0"/>
        <w:rPr>
          <w:rFonts w:ascii="David" w:hAnsi="David"/>
          <w:szCs w:val="24"/>
        </w:rPr>
      </w:pPr>
      <w:r w:rsidRPr="00D64A44">
        <w:rPr>
          <w:rFonts w:ascii="David" w:hAnsi="David" w:hint="eastAsia"/>
          <w:szCs w:val="24"/>
          <w:rtl/>
        </w:rPr>
        <w:t>על</w:t>
      </w:r>
      <w:r w:rsidRPr="00D64A44">
        <w:rPr>
          <w:rFonts w:ascii="David" w:hAnsi="David"/>
          <w:szCs w:val="24"/>
          <w:rtl/>
        </w:rPr>
        <w:t xml:space="preserve"> המציע להיות בעל ניסיון מוכח </w:t>
      </w:r>
      <w:r w:rsidRPr="00D64A44">
        <w:rPr>
          <w:rFonts w:ascii="David" w:hAnsi="David" w:hint="eastAsia"/>
          <w:szCs w:val="24"/>
          <w:rtl/>
        </w:rPr>
        <w:t>של</w:t>
      </w:r>
      <w:r w:rsidR="00400B87">
        <w:rPr>
          <w:rFonts w:ascii="David" w:hAnsi="David" w:hint="cs"/>
          <w:szCs w:val="24"/>
          <w:rtl/>
        </w:rPr>
        <w:t xml:space="preserve"> לפחות</w:t>
      </w:r>
      <w:r w:rsidRPr="00D64A44">
        <w:rPr>
          <w:rFonts w:ascii="David" w:hAnsi="David"/>
          <w:szCs w:val="24"/>
          <w:rtl/>
        </w:rPr>
        <w:t xml:space="preserve"> שלוש (3) </w:t>
      </w:r>
      <w:r w:rsidR="00400B87" w:rsidRPr="00D40EF2">
        <w:rPr>
          <w:rFonts w:ascii="David" w:hAnsi="David"/>
          <w:szCs w:val="24"/>
          <w:rtl/>
        </w:rPr>
        <w:t>שנים</w:t>
      </w:r>
      <w:r w:rsidR="00400B87" w:rsidRPr="00D64A44" w:rsidDel="002E5B11">
        <w:rPr>
          <w:rFonts w:ascii="David" w:hAnsi="David"/>
          <w:szCs w:val="24"/>
          <w:rtl/>
        </w:rPr>
        <w:t xml:space="preserve"> </w:t>
      </w:r>
      <w:r w:rsidRPr="00D64A44">
        <w:rPr>
          <w:rFonts w:ascii="David" w:hAnsi="David"/>
          <w:szCs w:val="24"/>
          <w:rtl/>
        </w:rPr>
        <w:t>בהקמה ובתחזוקה של מאגר מידע גיאוגרפי</w:t>
      </w:r>
      <w:r w:rsidR="002E5B11" w:rsidRPr="00D64A44">
        <w:rPr>
          <w:rFonts w:ascii="David" w:hAnsi="David"/>
          <w:szCs w:val="24"/>
          <w:rtl/>
        </w:rPr>
        <w:t xml:space="preserve"> (</w:t>
      </w:r>
      <w:r w:rsidR="002E5B11" w:rsidRPr="00D64A44">
        <w:rPr>
          <w:rFonts w:ascii="David" w:hAnsi="David"/>
          <w:szCs w:val="24"/>
        </w:rPr>
        <w:t>GIS</w:t>
      </w:r>
      <w:r w:rsidR="002E5B11" w:rsidRPr="00D64A44">
        <w:rPr>
          <w:rFonts w:ascii="David" w:hAnsi="David"/>
          <w:szCs w:val="24"/>
          <w:rtl/>
        </w:rPr>
        <w:t>)</w:t>
      </w:r>
      <w:r w:rsidRPr="00D64A44">
        <w:rPr>
          <w:rFonts w:ascii="David" w:hAnsi="David"/>
          <w:szCs w:val="24"/>
          <w:rtl/>
        </w:rPr>
        <w:t>.</w:t>
      </w:r>
      <w:r w:rsidR="0041228A" w:rsidRPr="00D64A44">
        <w:rPr>
          <w:rFonts w:ascii="David" w:hAnsi="David"/>
          <w:szCs w:val="24"/>
          <w:rtl/>
        </w:rPr>
        <w:t xml:space="preserve"> </w:t>
      </w:r>
    </w:p>
    <w:p w:rsidR="0041228A" w:rsidRPr="00E630DE" w:rsidRDefault="0041228A" w:rsidP="00E630DE">
      <w:pPr>
        <w:pStyle w:val="af5"/>
        <w:numPr>
          <w:ilvl w:val="3"/>
          <w:numId w:val="15"/>
        </w:numPr>
        <w:spacing w:line="360" w:lineRule="auto"/>
        <w:ind w:hanging="425"/>
        <w:jc w:val="both"/>
        <w:outlineLvl w:val="0"/>
        <w:rPr>
          <w:rFonts w:ascii="David" w:hAnsi="David"/>
          <w:szCs w:val="24"/>
          <w:rtl/>
        </w:rPr>
      </w:pPr>
      <w:r w:rsidRPr="00E630DE">
        <w:rPr>
          <w:rFonts w:ascii="David" w:hAnsi="David" w:hint="eastAsia"/>
          <w:b/>
          <w:bCs/>
          <w:szCs w:val="24"/>
          <w:rtl/>
        </w:rPr>
        <w:t>תנאי</w:t>
      </w:r>
      <w:r w:rsidRPr="00E630DE">
        <w:rPr>
          <w:rFonts w:ascii="David" w:hAnsi="David"/>
          <w:b/>
          <w:bCs/>
          <w:szCs w:val="24"/>
          <w:rtl/>
        </w:rPr>
        <w:t xml:space="preserve"> </w:t>
      </w:r>
      <w:r w:rsidR="008D05C2">
        <w:rPr>
          <w:rFonts w:ascii="David" w:hAnsi="David" w:hint="cs"/>
          <w:b/>
          <w:bCs/>
          <w:szCs w:val="24"/>
          <w:rtl/>
        </w:rPr>
        <w:t>ה</w:t>
      </w:r>
      <w:r w:rsidRPr="00E630DE">
        <w:rPr>
          <w:rFonts w:ascii="David" w:hAnsi="David"/>
          <w:b/>
          <w:bCs/>
          <w:szCs w:val="24"/>
          <w:rtl/>
        </w:rPr>
        <w:t xml:space="preserve">סף </w:t>
      </w:r>
      <w:r w:rsidR="008D05C2">
        <w:rPr>
          <w:rFonts w:ascii="David" w:hAnsi="David" w:hint="cs"/>
          <w:b/>
          <w:bCs/>
          <w:szCs w:val="24"/>
          <w:rtl/>
        </w:rPr>
        <w:t xml:space="preserve">המקצועיים </w:t>
      </w:r>
      <w:r w:rsidRPr="00E630DE">
        <w:rPr>
          <w:rFonts w:ascii="David" w:hAnsi="David"/>
          <w:b/>
          <w:bCs/>
          <w:szCs w:val="24"/>
          <w:rtl/>
        </w:rPr>
        <w:t xml:space="preserve">של </w:t>
      </w:r>
      <w:r w:rsidRPr="00E630DE">
        <w:rPr>
          <w:rFonts w:ascii="David" w:hAnsi="David" w:hint="eastAsia"/>
          <w:b/>
          <w:bCs/>
          <w:szCs w:val="24"/>
          <w:u w:val="single"/>
          <w:rtl/>
        </w:rPr>
        <w:t>היועץ</w:t>
      </w:r>
      <w:r w:rsidR="00274D1F">
        <w:rPr>
          <w:rFonts w:ascii="David" w:hAnsi="David" w:hint="cs"/>
          <w:b/>
          <w:bCs/>
          <w:szCs w:val="24"/>
          <w:rtl/>
        </w:rPr>
        <w:t xml:space="preserve"> בסל א'</w:t>
      </w:r>
      <w:r w:rsidRPr="00E630DE">
        <w:rPr>
          <w:rFonts w:ascii="David" w:hAnsi="David"/>
          <w:szCs w:val="24"/>
          <w:rtl/>
        </w:rPr>
        <w:t>:</w:t>
      </w:r>
    </w:p>
    <w:p w:rsidR="009C4C17" w:rsidRPr="00E630DE" w:rsidRDefault="003421A4" w:rsidP="00E630DE">
      <w:pPr>
        <w:pStyle w:val="af5"/>
        <w:numPr>
          <w:ilvl w:val="4"/>
          <w:numId w:val="15"/>
        </w:numPr>
        <w:spacing w:line="360" w:lineRule="auto"/>
        <w:ind w:left="3146" w:hanging="992"/>
        <w:jc w:val="both"/>
        <w:outlineLvl w:val="0"/>
        <w:rPr>
          <w:rFonts w:ascii="David" w:hAnsi="David"/>
          <w:szCs w:val="24"/>
        </w:rPr>
      </w:pPr>
      <w:r>
        <w:rPr>
          <w:rFonts w:ascii="David" w:hAnsi="David" w:hint="cs"/>
          <w:szCs w:val="24"/>
          <w:rtl/>
        </w:rPr>
        <w:t xml:space="preserve">על היועץ להיות </w:t>
      </w:r>
      <w:r w:rsidR="00F84F48" w:rsidRPr="00E630DE">
        <w:rPr>
          <w:rFonts w:ascii="David" w:hAnsi="David"/>
          <w:szCs w:val="24"/>
          <w:rtl/>
        </w:rPr>
        <w:t xml:space="preserve">מומחה </w:t>
      </w:r>
      <w:r w:rsidR="00F84F48" w:rsidRPr="00E630DE">
        <w:rPr>
          <w:rFonts w:ascii="David" w:hAnsi="David"/>
          <w:szCs w:val="24"/>
        </w:rPr>
        <w:t>GIS</w:t>
      </w:r>
      <w:r w:rsidR="00601B77" w:rsidRPr="00E630DE">
        <w:rPr>
          <w:rFonts w:ascii="David" w:hAnsi="David"/>
          <w:szCs w:val="24"/>
          <w:rtl/>
        </w:rPr>
        <w:t xml:space="preserve"> </w:t>
      </w:r>
      <w:r>
        <w:rPr>
          <w:rFonts w:ascii="David" w:hAnsi="David" w:hint="cs"/>
          <w:szCs w:val="24"/>
          <w:rtl/>
        </w:rPr>
        <w:t>ולעמוד בדרישות המקצועיות הנדרשות מיועץ לניהול 3 כמפורט בהוראת תכ"ם</w:t>
      </w:r>
      <w:r w:rsidR="00EC0AFF" w:rsidRPr="00E630DE">
        <w:rPr>
          <w:rFonts w:ascii="David" w:hAnsi="David"/>
          <w:szCs w:val="24"/>
          <w:rtl/>
        </w:rPr>
        <w:t xml:space="preserve"> </w:t>
      </w:r>
      <w:r>
        <w:rPr>
          <w:rFonts w:ascii="David" w:hAnsi="David" w:hint="cs"/>
          <w:szCs w:val="24"/>
          <w:rtl/>
        </w:rPr>
        <w:t>8.1.1</w:t>
      </w:r>
      <w:r w:rsidR="0009609C">
        <w:rPr>
          <w:rFonts w:ascii="David" w:hAnsi="David" w:hint="cs"/>
          <w:szCs w:val="24"/>
          <w:rtl/>
        </w:rPr>
        <w:t>,</w:t>
      </w:r>
      <w:r>
        <w:rPr>
          <w:rFonts w:ascii="David" w:hAnsi="David" w:hint="cs"/>
          <w:szCs w:val="24"/>
          <w:rtl/>
        </w:rPr>
        <w:t xml:space="preserve"> </w:t>
      </w:r>
      <w:r w:rsidR="00EC0AFF" w:rsidRPr="00E630DE">
        <w:rPr>
          <w:rFonts w:ascii="David" w:hAnsi="David" w:hint="eastAsia"/>
          <w:szCs w:val="24"/>
          <w:rtl/>
        </w:rPr>
        <w:t>תעריפי</w:t>
      </w:r>
      <w:r w:rsidR="00EC0AFF" w:rsidRPr="00E630DE">
        <w:rPr>
          <w:rFonts w:ascii="David" w:hAnsi="David"/>
          <w:szCs w:val="24"/>
          <w:rtl/>
        </w:rPr>
        <w:t xml:space="preserve"> התקשרות עם יועצים חיצוניים </w:t>
      </w:r>
      <w:r>
        <w:rPr>
          <w:rFonts w:ascii="David" w:hAnsi="David" w:hint="cs"/>
          <w:szCs w:val="24"/>
          <w:rtl/>
        </w:rPr>
        <w:t>ובהתאם למפורט להלן</w:t>
      </w:r>
      <w:r w:rsidR="00F84F48" w:rsidRPr="00E630DE">
        <w:rPr>
          <w:rFonts w:ascii="David" w:hAnsi="David"/>
          <w:szCs w:val="24"/>
          <w:rtl/>
        </w:rPr>
        <w:t>:</w:t>
      </w:r>
    </w:p>
    <w:p w:rsidR="001E7198" w:rsidRPr="00E630DE" w:rsidRDefault="001E7198" w:rsidP="00E630DE">
      <w:pPr>
        <w:pStyle w:val="af5"/>
        <w:numPr>
          <w:ilvl w:val="5"/>
          <w:numId w:val="15"/>
        </w:numPr>
        <w:spacing w:line="360" w:lineRule="auto"/>
        <w:ind w:left="4138" w:hanging="992"/>
        <w:jc w:val="both"/>
        <w:outlineLvl w:val="0"/>
        <w:rPr>
          <w:rFonts w:ascii="David" w:hAnsi="David"/>
          <w:szCs w:val="24"/>
        </w:rPr>
      </w:pPr>
      <w:r w:rsidRPr="00E630DE">
        <w:rPr>
          <w:rFonts w:ascii="David" w:hAnsi="David"/>
          <w:szCs w:val="24"/>
          <w:rtl/>
        </w:rPr>
        <w:t xml:space="preserve">יועץ העונה על </w:t>
      </w:r>
      <w:r w:rsidRPr="00E630DE">
        <w:rPr>
          <w:rFonts w:ascii="David" w:hAnsi="David"/>
          <w:szCs w:val="24"/>
          <w:u w:val="single"/>
          <w:rtl/>
        </w:rPr>
        <w:t>אחת</w:t>
      </w:r>
      <w:r w:rsidRPr="00E630DE">
        <w:rPr>
          <w:rFonts w:ascii="David" w:hAnsi="David"/>
          <w:szCs w:val="24"/>
          <w:rtl/>
        </w:rPr>
        <w:t xml:space="preserve"> משתי החלופות הבאות:</w:t>
      </w:r>
    </w:p>
    <w:p w:rsidR="00CD50E1" w:rsidRDefault="00CD50E1" w:rsidP="00E92835">
      <w:pPr>
        <w:pStyle w:val="af5"/>
        <w:tabs>
          <w:tab w:val="left" w:pos="1445"/>
        </w:tabs>
        <w:spacing w:after="200" w:line="360" w:lineRule="auto"/>
        <w:ind w:left="3146"/>
        <w:jc w:val="both"/>
        <w:outlineLvl w:val="0"/>
        <w:rPr>
          <w:rFonts w:ascii="David" w:hAnsi="David"/>
          <w:b/>
          <w:bCs/>
          <w:szCs w:val="24"/>
          <w:u w:val="single"/>
          <w:rtl/>
        </w:rPr>
      </w:pPr>
      <w:r w:rsidRPr="00E92835">
        <w:rPr>
          <w:rFonts w:ascii="David" w:hAnsi="David" w:hint="eastAsia"/>
          <w:b/>
          <w:bCs/>
          <w:szCs w:val="24"/>
          <w:u w:val="single"/>
          <w:rtl/>
        </w:rPr>
        <w:t>חלופה</w:t>
      </w:r>
      <w:r w:rsidRPr="00E92835">
        <w:rPr>
          <w:rFonts w:ascii="David" w:hAnsi="David"/>
          <w:b/>
          <w:bCs/>
          <w:szCs w:val="24"/>
          <w:u w:val="single"/>
          <w:rtl/>
        </w:rPr>
        <w:t xml:space="preserve"> </w:t>
      </w:r>
      <w:r w:rsidRPr="00E92835">
        <w:rPr>
          <w:rFonts w:ascii="David" w:hAnsi="David" w:hint="eastAsia"/>
          <w:b/>
          <w:bCs/>
          <w:szCs w:val="24"/>
          <w:u w:val="single"/>
          <w:rtl/>
        </w:rPr>
        <w:t>א</w:t>
      </w:r>
      <w:r w:rsidRPr="00E92835">
        <w:rPr>
          <w:rFonts w:ascii="David" w:hAnsi="David"/>
          <w:b/>
          <w:bCs/>
          <w:szCs w:val="24"/>
          <w:u w:val="single"/>
          <w:rtl/>
        </w:rPr>
        <w:t>'</w:t>
      </w:r>
    </w:p>
    <w:p w:rsidR="00803CD1" w:rsidRPr="00E630DE" w:rsidRDefault="001E7198" w:rsidP="00E630DE">
      <w:pPr>
        <w:pStyle w:val="af5"/>
        <w:tabs>
          <w:tab w:val="left" w:pos="1445"/>
        </w:tabs>
        <w:spacing w:after="200" w:line="360" w:lineRule="auto"/>
        <w:ind w:left="3146"/>
        <w:jc w:val="both"/>
        <w:outlineLvl w:val="0"/>
        <w:rPr>
          <w:rFonts w:ascii="David" w:hAnsi="David"/>
          <w:b/>
          <w:bCs/>
          <w:szCs w:val="24"/>
          <w:u w:val="single"/>
        </w:rPr>
      </w:pPr>
      <w:r w:rsidRPr="00CD50E1">
        <w:rPr>
          <w:rFonts w:ascii="David" w:hAnsi="David"/>
          <w:szCs w:val="24"/>
          <w:rtl/>
        </w:rPr>
        <w:t xml:space="preserve">יועץ העונה על שני התנאים הבאים, </w:t>
      </w:r>
      <w:r w:rsidRPr="00E630DE">
        <w:rPr>
          <w:rFonts w:ascii="David" w:hAnsi="David"/>
          <w:b/>
          <w:bCs/>
          <w:szCs w:val="24"/>
          <w:u w:val="single"/>
          <w:rtl/>
        </w:rPr>
        <w:t>במצטבר</w:t>
      </w:r>
      <w:r w:rsidRPr="00CD50E1">
        <w:rPr>
          <w:rFonts w:ascii="David" w:hAnsi="David"/>
          <w:szCs w:val="24"/>
          <w:rtl/>
        </w:rPr>
        <w:t>:</w:t>
      </w:r>
    </w:p>
    <w:p w:rsidR="001E7198" w:rsidRPr="006405F2" w:rsidRDefault="001E7198" w:rsidP="00E630DE">
      <w:pPr>
        <w:pStyle w:val="af5"/>
        <w:numPr>
          <w:ilvl w:val="0"/>
          <w:numId w:val="167"/>
        </w:numPr>
        <w:spacing w:line="360" w:lineRule="auto"/>
        <w:ind w:left="3571" w:hanging="425"/>
        <w:rPr>
          <w:rFonts w:ascii="David" w:hAnsi="David"/>
          <w:szCs w:val="24"/>
          <w:rtl/>
        </w:rPr>
      </w:pPr>
      <w:r w:rsidRPr="006405F2">
        <w:rPr>
          <w:rFonts w:ascii="David" w:hAnsi="David"/>
          <w:szCs w:val="24"/>
          <w:rtl/>
        </w:rPr>
        <w:t xml:space="preserve">בעל תואר אקדמאי בגאוגרפיה או גאואינפורמטיקה או במדעי המחשב או בעל תואר מהנדס בעל תעודת רישום מרשם המהנדסים והאדריכלים; </w:t>
      </w:r>
    </w:p>
    <w:p w:rsidR="001E7198" w:rsidRPr="00CD50E1" w:rsidRDefault="001E7198" w:rsidP="00E630DE">
      <w:pPr>
        <w:pStyle w:val="af5"/>
        <w:numPr>
          <w:ilvl w:val="0"/>
          <w:numId w:val="167"/>
        </w:numPr>
        <w:spacing w:line="360" w:lineRule="auto"/>
        <w:ind w:left="3571" w:hanging="425"/>
        <w:rPr>
          <w:rFonts w:ascii="David" w:hAnsi="David"/>
          <w:szCs w:val="24"/>
        </w:rPr>
      </w:pPr>
      <w:r w:rsidRPr="00CD50E1">
        <w:rPr>
          <w:rFonts w:ascii="David" w:hAnsi="David"/>
          <w:szCs w:val="24"/>
          <w:rtl/>
        </w:rPr>
        <w:t xml:space="preserve">בעל ניסיון מקצועי של 5-10 שנים בתחום ה - </w:t>
      </w:r>
      <w:r w:rsidRPr="00CD50E1">
        <w:rPr>
          <w:rFonts w:ascii="David" w:hAnsi="David"/>
          <w:szCs w:val="24"/>
        </w:rPr>
        <w:t>GIS</w:t>
      </w:r>
      <w:r w:rsidRPr="00CD50E1">
        <w:rPr>
          <w:rFonts w:ascii="David" w:hAnsi="David"/>
          <w:szCs w:val="24"/>
          <w:rtl/>
        </w:rPr>
        <w:t>.</w:t>
      </w:r>
    </w:p>
    <w:p w:rsidR="001E7198" w:rsidRPr="00E92835" w:rsidRDefault="000F4DD4" w:rsidP="00E92835">
      <w:pPr>
        <w:pStyle w:val="af5"/>
        <w:spacing w:line="360" w:lineRule="auto"/>
        <w:ind w:left="2721"/>
        <w:rPr>
          <w:rFonts w:ascii="David" w:hAnsi="David"/>
          <w:b/>
          <w:bCs/>
          <w:szCs w:val="24"/>
        </w:rPr>
      </w:pPr>
      <w:r w:rsidRPr="00E630DE">
        <w:rPr>
          <w:rFonts w:ascii="David" w:hAnsi="David" w:hint="eastAsia"/>
          <w:b/>
          <w:bCs/>
          <w:szCs w:val="24"/>
          <w:rtl/>
        </w:rPr>
        <w:t>או</w:t>
      </w:r>
    </w:p>
    <w:p w:rsidR="00CD50E1" w:rsidRPr="00E630DE" w:rsidRDefault="00CD50E1" w:rsidP="00C81717">
      <w:pPr>
        <w:pStyle w:val="af5"/>
        <w:tabs>
          <w:tab w:val="left" w:pos="1445"/>
        </w:tabs>
        <w:spacing w:after="200" w:line="360" w:lineRule="auto"/>
        <w:ind w:left="3146"/>
        <w:jc w:val="both"/>
        <w:outlineLvl w:val="0"/>
        <w:rPr>
          <w:rFonts w:ascii="David" w:hAnsi="David"/>
          <w:b/>
          <w:bCs/>
          <w:szCs w:val="24"/>
          <w:u w:val="single"/>
        </w:rPr>
      </w:pPr>
      <w:r w:rsidRPr="00E630DE">
        <w:rPr>
          <w:rFonts w:ascii="David" w:hAnsi="David" w:hint="eastAsia"/>
          <w:b/>
          <w:bCs/>
          <w:szCs w:val="24"/>
          <w:u w:val="single"/>
          <w:rtl/>
        </w:rPr>
        <w:t>חלופה</w:t>
      </w:r>
      <w:r w:rsidRPr="00E630DE">
        <w:rPr>
          <w:rFonts w:ascii="David" w:hAnsi="David"/>
          <w:b/>
          <w:bCs/>
          <w:szCs w:val="24"/>
          <w:u w:val="single"/>
          <w:rtl/>
        </w:rPr>
        <w:t xml:space="preserve"> </w:t>
      </w:r>
      <w:r w:rsidRPr="00E630DE">
        <w:rPr>
          <w:rFonts w:ascii="David" w:hAnsi="David" w:hint="eastAsia"/>
          <w:b/>
          <w:bCs/>
          <w:szCs w:val="24"/>
          <w:u w:val="single"/>
          <w:rtl/>
        </w:rPr>
        <w:t>ב</w:t>
      </w:r>
      <w:r w:rsidRPr="00E630DE">
        <w:rPr>
          <w:rFonts w:ascii="David" w:hAnsi="David"/>
          <w:b/>
          <w:bCs/>
          <w:szCs w:val="24"/>
          <w:u w:val="single"/>
          <w:rtl/>
        </w:rPr>
        <w:t>'</w:t>
      </w:r>
    </w:p>
    <w:p w:rsidR="001E7198" w:rsidRPr="006405F2" w:rsidRDefault="001E7198" w:rsidP="00C81717">
      <w:pPr>
        <w:pStyle w:val="af5"/>
        <w:tabs>
          <w:tab w:val="left" w:pos="1445"/>
        </w:tabs>
        <w:spacing w:after="200" w:line="360" w:lineRule="auto"/>
        <w:ind w:left="3146"/>
        <w:jc w:val="both"/>
        <w:outlineLvl w:val="0"/>
        <w:rPr>
          <w:rFonts w:ascii="David" w:hAnsi="David"/>
          <w:szCs w:val="24"/>
          <w:rtl/>
        </w:rPr>
      </w:pPr>
      <w:r w:rsidRPr="006405F2">
        <w:rPr>
          <w:rFonts w:ascii="David" w:hAnsi="David"/>
          <w:szCs w:val="24"/>
          <w:rtl/>
        </w:rPr>
        <w:t xml:space="preserve">יועץ העונה על </w:t>
      </w:r>
      <w:r w:rsidR="00475D8F" w:rsidRPr="00E630DE">
        <w:rPr>
          <w:rFonts w:ascii="David" w:hAnsi="David" w:hint="eastAsia"/>
          <w:szCs w:val="24"/>
          <w:rtl/>
        </w:rPr>
        <w:t>שני</w:t>
      </w:r>
      <w:r w:rsidRPr="006405F2">
        <w:rPr>
          <w:rFonts w:ascii="David" w:hAnsi="David"/>
          <w:szCs w:val="24"/>
          <w:rtl/>
        </w:rPr>
        <w:t xml:space="preserve"> התנאים הבאים, </w:t>
      </w:r>
      <w:r w:rsidRPr="00E630DE">
        <w:rPr>
          <w:rFonts w:ascii="David" w:hAnsi="David"/>
          <w:b/>
          <w:bCs/>
          <w:szCs w:val="24"/>
          <w:u w:val="single"/>
          <w:rtl/>
        </w:rPr>
        <w:t>במצטבר:</w:t>
      </w:r>
    </w:p>
    <w:p w:rsidR="001E7198" w:rsidRPr="006405F2" w:rsidRDefault="001E7198" w:rsidP="00C81717">
      <w:pPr>
        <w:pStyle w:val="af5"/>
        <w:numPr>
          <w:ilvl w:val="0"/>
          <w:numId w:val="167"/>
        </w:numPr>
        <w:spacing w:line="360" w:lineRule="auto"/>
        <w:ind w:left="3571" w:hanging="425"/>
        <w:rPr>
          <w:rFonts w:ascii="David" w:hAnsi="David"/>
          <w:szCs w:val="24"/>
          <w:rtl/>
        </w:rPr>
      </w:pPr>
      <w:r w:rsidRPr="006405F2">
        <w:rPr>
          <w:rFonts w:ascii="David" w:hAnsi="David"/>
          <w:szCs w:val="24"/>
          <w:rtl/>
        </w:rPr>
        <w:t xml:space="preserve">בעל תואר מקצועי מוכר או בעל תעודת רישום מרשם ההנדסאים והטכנאים המוסמכים; </w:t>
      </w:r>
    </w:p>
    <w:p w:rsidR="00102C0F" w:rsidRPr="00E630DE" w:rsidRDefault="001E7198" w:rsidP="00C81717">
      <w:pPr>
        <w:pStyle w:val="af5"/>
        <w:numPr>
          <w:ilvl w:val="0"/>
          <w:numId w:val="167"/>
        </w:numPr>
        <w:spacing w:line="360" w:lineRule="auto"/>
        <w:ind w:left="3571" w:hanging="425"/>
        <w:rPr>
          <w:rFonts w:ascii="David" w:hAnsi="David"/>
          <w:szCs w:val="24"/>
        </w:rPr>
      </w:pPr>
      <w:r w:rsidRPr="006405F2">
        <w:rPr>
          <w:rFonts w:ascii="David" w:hAnsi="David"/>
          <w:szCs w:val="24"/>
          <w:rtl/>
        </w:rPr>
        <w:t xml:space="preserve">בעל ניסיון מקצועי של מעל 8 שנים בתחום </w:t>
      </w:r>
      <w:r w:rsidR="00F224E5" w:rsidRPr="00E630DE">
        <w:rPr>
          <w:rFonts w:ascii="David" w:hAnsi="David" w:hint="eastAsia"/>
          <w:szCs w:val="24"/>
          <w:rtl/>
        </w:rPr>
        <w:t>ה</w:t>
      </w:r>
      <w:r w:rsidR="00F224E5" w:rsidRPr="00E630DE">
        <w:rPr>
          <w:rFonts w:ascii="David" w:hAnsi="David"/>
          <w:szCs w:val="24"/>
          <w:rtl/>
        </w:rPr>
        <w:t xml:space="preserve"> - </w:t>
      </w:r>
      <w:r w:rsidR="00F224E5" w:rsidRPr="00E630DE">
        <w:rPr>
          <w:rFonts w:ascii="David" w:hAnsi="David"/>
          <w:szCs w:val="24"/>
        </w:rPr>
        <w:t>GIS</w:t>
      </w:r>
      <w:r w:rsidRPr="006405F2">
        <w:rPr>
          <w:rFonts w:ascii="David" w:hAnsi="David"/>
          <w:szCs w:val="24"/>
          <w:rtl/>
        </w:rPr>
        <w:t>.</w:t>
      </w:r>
    </w:p>
    <w:p w:rsidR="00F84F48" w:rsidRPr="00855E44" w:rsidRDefault="00F84F48" w:rsidP="00C81717">
      <w:pPr>
        <w:rPr>
          <w:rFonts w:ascii="David" w:hAnsi="David"/>
          <w:szCs w:val="24"/>
          <w:highlight w:val="yellow"/>
          <w:rtl/>
        </w:rPr>
      </w:pPr>
    </w:p>
    <w:p w:rsidR="005F29BE" w:rsidRPr="00E92835" w:rsidRDefault="005F29BE" w:rsidP="00E92835">
      <w:pPr>
        <w:pStyle w:val="af5"/>
        <w:numPr>
          <w:ilvl w:val="2"/>
          <w:numId w:val="15"/>
        </w:numPr>
        <w:tabs>
          <w:tab w:val="left" w:pos="1445"/>
        </w:tabs>
        <w:spacing w:line="360" w:lineRule="auto"/>
        <w:jc w:val="both"/>
        <w:outlineLvl w:val="0"/>
        <w:rPr>
          <w:rFonts w:ascii="David" w:hAnsi="David"/>
          <w:szCs w:val="24"/>
          <w:u w:val="single"/>
          <w:rtl/>
        </w:rPr>
      </w:pPr>
      <w:r w:rsidRPr="00154E8F">
        <w:rPr>
          <w:rFonts w:ascii="David" w:hAnsi="David" w:hint="eastAsia"/>
          <w:b/>
          <w:bCs/>
          <w:szCs w:val="24"/>
          <w:u w:val="single"/>
          <w:rtl/>
        </w:rPr>
        <w:t>תנאי</w:t>
      </w:r>
      <w:r w:rsidRPr="00154E8F">
        <w:rPr>
          <w:rFonts w:ascii="David" w:hAnsi="David"/>
          <w:b/>
          <w:bCs/>
          <w:szCs w:val="24"/>
          <w:u w:val="single"/>
          <w:rtl/>
        </w:rPr>
        <w:t xml:space="preserve"> הסף </w:t>
      </w:r>
      <w:r w:rsidRPr="00154E8F">
        <w:rPr>
          <w:rFonts w:ascii="David" w:hAnsi="David" w:hint="eastAsia"/>
          <w:b/>
          <w:bCs/>
          <w:szCs w:val="24"/>
          <w:u w:val="single"/>
          <w:rtl/>
        </w:rPr>
        <w:t>המקצועיים</w:t>
      </w:r>
      <w:r w:rsidRPr="00154E8F">
        <w:rPr>
          <w:rFonts w:ascii="David" w:hAnsi="David"/>
          <w:b/>
          <w:bCs/>
          <w:szCs w:val="24"/>
          <w:u w:val="single"/>
          <w:rtl/>
        </w:rPr>
        <w:t xml:space="preserve"> בסל </w:t>
      </w:r>
      <w:r w:rsidRPr="00154E8F">
        <w:rPr>
          <w:rFonts w:ascii="David" w:hAnsi="David" w:hint="eastAsia"/>
          <w:b/>
          <w:bCs/>
          <w:szCs w:val="24"/>
          <w:u w:val="single"/>
          <w:rtl/>
        </w:rPr>
        <w:t>ב</w:t>
      </w:r>
      <w:r w:rsidRPr="00154E8F">
        <w:rPr>
          <w:rFonts w:ascii="David" w:hAnsi="David"/>
          <w:b/>
          <w:bCs/>
          <w:szCs w:val="24"/>
          <w:u w:val="single"/>
          <w:rtl/>
        </w:rPr>
        <w:t xml:space="preserve">' - </w:t>
      </w:r>
      <w:r w:rsidRPr="00E92835">
        <w:rPr>
          <w:rFonts w:ascii="David" w:hAnsi="David" w:hint="eastAsia"/>
          <w:b/>
          <w:bCs/>
          <w:szCs w:val="24"/>
          <w:u w:val="single"/>
          <w:rtl/>
        </w:rPr>
        <w:t>שמירה</w:t>
      </w:r>
      <w:r w:rsidRPr="00E92835">
        <w:rPr>
          <w:rFonts w:ascii="David" w:hAnsi="David"/>
          <w:b/>
          <w:bCs/>
          <w:szCs w:val="24"/>
          <w:u w:val="single"/>
          <w:rtl/>
        </w:rPr>
        <w:t xml:space="preserve"> </w:t>
      </w:r>
      <w:r w:rsidRPr="00E92835">
        <w:rPr>
          <w:rFonts w:ascii="David" w:hAnsi="David" w:hint="eastAsia"/>
          <w:b/>
          <w:bCs/>
          <w:szCs w:val="24"/>
          <w:u w:val="single"/>
          <w:rtl/>
        </w:rPr>
        <w:t>תכנונית</w:t>
      </w:r>
      <w:r w:rsidRPr="00E92835">
        <w:rPr>
          <w:rFonts w:ascii="David" w:hAnsi="David"/>
          <w:b/>
          <w:bCs/>
          <w:szCs w:val="24"/>
          <w:u w:val="single"/>
          <w:rtl/>
        </w:rPr>
        <w:t xml:space="preserve"> של תשתיות אנרגיה:</w:t>
      </w:r>
    </w:p>
    <w:p w:rsidR="004E1209" w:rsidRPr="00154E8F" w:rsidRDefault="004E1209" w:rsidP="00E92835">
      <w:pPr>
        <w:pStyle w:val="af5"/>
        <w:spacing w:line="360" w:lineRule="auto"/>
        <w:ind w:left="1217"/>
        <w:jc w:val="both"/>
        <w:outlineLvl w:val="0"/>
        <w:rPr>
          <w:rFonts w:ascii="David" w:hAnsi="David"/>
          <w:szCs w:val="24"/>
        </w:rPr>
      </w:pPr>
      <w:r w:rsidRPr="00154E8F">
        <w:rPr>
          <w:rFonts w:ascii="David" w:hAnsi="David" w:hint="eastAsia"/>
          <w:szCs w:val="24"/>
          <w:rtl/>
        </w:rPr>
        <w:t>לצורך</w:t>
      </w:r>
      <w:r w:rsidRPr="00154E8F">
        <w:rPr>
          <w:rFonts w:ascii="David" w:hAnsi="David"/>
          <w:szCs w:val="24"/>
          <w:rtl/>
        </w:rPr>
        <w:t xml:space="preserve"> ביצוע השירותים בסל זה, נדרש המציע לעמוד בתנאי הסף וכן </w:t>
      </w:r>
      <w:r w:rsidR="00253B55">
        <w:rPr>
          <w:rFonts w:ascii="David" w:hAnsi="David"/>
          <w:szCs w:val="24"/>
          <w:rtl/>
        </w:rPr>
        <w:t xml:space="preserve">להציג </w:t>
      </w:r>
      <w:r w:rsidR="00253B55">
        <w:rPr>
          <w:rFonts w:ascii="David" w:hAnsi="David" w:hint="cs"/>
          <w:szCs w:val="24"/>
          <w:rtl/>
        </w:rPr>
        <w:t xml:space="preserve">מטעמו </w:t>
      </w:r>
      <w:r w:rsidR="00253B55">
        <w:rPr>
          <w:rFonts w:ascii="David" w:hAnsi="David"/>
          <w:szCs w:val="24"/>
          <w:rtl/>
        </w:rPr>
        <w:t xml:space="preserve">צוות </w:t>
      </w:r>
      <w:r w:rsidR="00253B55">
        <w:rPr>
          <w:rFonts w:ascii="David" w:hAnsi="David" w:hint="cs"/>
          <w:szCs w:val="24"/>
          <w:rtl/>
        </w:rPr>
        <w:t xml:space="preserve">המונה שני (2) מתכננים, העומדים </w:t>
      </w:r>
      <w:r w:rsidRPr="00154E8F">
        <w:rPr>
          <w:rFonts w:ascii="David" w:hAnsi="David" w:hint="eastAsia"/>
          <w:szCs w:val="24"/>
          <w:rtl/>
        </w:rPr>
        <w:t>בתנאי</w:t>
      </w:r>
      <w:r w:rsidRPr="00154E8F">
        <w:rPr>
          <w:rFonts w:ascii="David" w:hAnsi="David"/>
          <w:szCs w:val="24"/>
          <w:rtl/>
        </w:rPr>
        <w:t xml:space="preserve"> </w:t>
      </w:r>
      <w:r w:rsidRPr="00154E8F">
        <w:rPr>
          <w:rFonts w:ascii="David" w:hAnsi="David" w:hint="eastAsia"/>
          <w:szCs w:val="24"/>
          <w:rtl/>
        </w:rPr>
        <w:t>הסף</w:t>
      </w:r>
      <w:r w:rsidRPr="00154E8F">
        <w:rPr>
          <w:rFonts w:ascii="David" w:hAnsi="David"/>
          <w:szCs w:val="24"/>
          <w:rtl/>
        </w:rPr>
        <w:t xml:space="preserve">, </w:t>
      </w:r>
      <w:r w:rsidRPr="00154E8F">
        <w:rPr>
          <w:rFonts w:ascii="David" w:hAnsi="David" w:hint="eastAsia"/>
          <w:szCs w:val="24"/>
          <w:rtl/>
        </w:rPr>
        <w:t>והכל</w:t>
      </w:r>
      <w:r w:rsidRPr="00154E8F">
        <w:rPr>
          <w:rFonts w:ascii="David" w:hAnsi="David"/>
          <w:szCs w:val="24"/>
          <w:rtl/>
        </w:rPr>
        <w:t xml:space="preserve"> </w:t>
      </w:r>
      <w:r w:rsidRPr="00154E8F">
        <w:rPr>
          <w:rFonts w:ascii="David" w:hAnsi="David" w:hint="eastAsia"/>
          <w:szCs w:val="24"/>
          <w:rtl/>
        </w:rPr>
        <w:t>כמפורט</w:t>
      </w:r>
      <w:r w:rsidRPr="00154E8F">
        <w:rPr>
          <w:rFonts w:ascii="David" w:hAnsi="David"/>
          <w:szCs w:val="24"/>
          <w:rtl/>
        </w:rPr>
        <w:t xml:space="preserve"> </w:t>
      </w:r>
      <w:r w:rsidRPr="00154E8F">
        <w:rPr>
          <w:rFonts w:ascii="David" w:hAnsi="David" w:hint="eastAsia"/>
          <w:szCs w:val="24"/>
          <w:rtl/>
        </w:rPr>
        <w:t>להלן</w:t>
      </w:r>
      <w:r w:rsidRPr="00154E8F">
        <w:rPr>
          <w:rFonts w:ascii="David" w:hAnsi="David"/>
          <w:szCs w:val="24"/>
          <w:rtl/>
        </w:rPr>
        <w:t>:</w:t>
      </w:r>
    </w:p>
    <w:p w:rsidR="004E1209" w:rsidRPr="00E92835" w:rsidRDefault="004E1209" w:rsidP="00E92835">
      <w:pPr>
        <w:pStyle w:val="af5"/>
        <w:spacing w:line="360" w:lineRule="auto"/>
        <w:ind w:left="1728"/>
        <w:jc w:val="both"/>
        <w:outlineLvl w:val="0"/>
        <w:rPr>
          <w:rFonts w:ascii="David" w:hAnsi="David"/>
          <w:szCs w:val="24"/>
          <w:rtl/>
        </w:rPr>
      </w:pPr>
    </w:p>
    <w:p w:rsidR="00A31D7E" w:rsidRPr="00EB3583" w:rsidRDefault="00A31D7E" w:rsidP="00855E44">
      <w:pPr>
        <w:pStyle w:val="af5"/>
        <w:numPr>
          <w:ilvl w:val="3"/>
          <w:numId w:val="15"/>
        </w:numPr>
        <w:spacing w:line="360" w:lineRule="auto"/>
        <w:ind w:hanging="425"/>
        <w:jc w:val="both"/>
        <w:outlineLvl w:val="0"/>
        <w:rPr>
          <w:rFonts w:ascii="David" w:hAnsi="David"/>
          <w:szCs w:val="24"/>
        </w:rPr>
      </w:pPr>
      <w:r w:rsidRPr="00EB3583">
        <w:rPr>
          <w:rFonts w:ascii="David" w:hAnsi="David" w:hint="cs"/>
          <w:b/>
          <w:bCs/>
          <w:szCs w:val="24"/>
          <w:rtl/>
        </w:rPr>
        <w:lastRenderedPageBreak/>
        <w:t xml:space="preserve">תנאי סף מקצועיים של </w:t>
      </w:r>
      <w:r w:rsidRPr="00EB3583">
        <w:rPr>
          <w:rFonts w:ascii="David" w:hAnsi="David" w:hint="cs"/>
          <w:b/>
          <w:bCs/>
          <w:szCs w:val="24"/>
          <w:u w:val="single"/>
          <w:rtl/>
        </w:rPr>
        <w:t xml:space="preserve">מציע </w:t>
      </w:r>
      <w:r w:rsidRPr="00EB3583">
        <w:rPr>
          <w:rFonts w:ascii="David" w:hAnsi="David" w:hint="cs"/>
          <w:b/>
          <w:bCs/>
          <w:szCs w:val="24"/>
          <w:rtl/>
        </w:rPr>
        <w:t xml:space="preserve">בסל </w:t>
      </w:r>
      <w:r>
        <w:rPr>
          <w:rFonts w:ascii="David" w:hAnsi="David" w:hint="cs"/>
          <w:b/>
          <w:bCs/>
          <w:szCs w:val="24"/>
          <w:rtl/>
        </w:rPr>
        <w:t>ב</w:t>
      </w:r>
      <w:r w:rsidRPr="00EB3583">
        <w:rPr>
          <w:rFonts w:ascii="David" w:hAnsi="David" w:hint="cs"/>
          <w:b/>
          <w:bCs/>
          <w:szCs w:val="24"/>
          <w:rtl/>
        </w:rPr>
        <w:t>':</w:t>
      </w:r>
    </w:p>
    <w:p w:rsidR="000F1254" w:rsidRDefault="00A31D7E" w:rsidP="00E92835">
      <w:pPr>
        <w:pStyle w:val="af5"/>
        <w:numPr>
          <w:ilvl w:val="4"/>
          <w:numId w:val="15"/>
        </w:numPr>
        <w:spacing w:line="360" w:lineRule="auto"/>
        <w:ind w:left="3146" w:hanging="992"/>
        <w:jc w:val="both"/>
        <w:outlineLvl w:val="0"/>
        <w:rPr>
          <w:rFonts w:ascii="David" w:hAnsi="David"/>
          <w:szCs w:val="24"/>
        </w:rPr>
      </w:pPr>
      <w:r w:rsidRPr="00E92835">
        <w:rPr>
          <w:rFonts w:ascii="David" w:hAnsi="David"/>
          <w:szCs w:val="24"/>
          <w:rtl/>
        </w:rPr>
        <w:t>על המציע להיות בעל ניסיון מוכח של</w:t>
      </w:r>
      <w:r>
        <w:rPr>
          <w:rFonts w:ascii="David" w:hAnsi="David" w:hint="cs"/>
          <w:szCs w:val="24"/>
          <w:rtl/>
        </w:rPr>
        <w:t xml:space="preserve"> לפחות</w:t>
      </w:r>
      <w:r w:rsidRPr="00E92835">
        <w:rPr>
          <w:rFonts w:ascii="David" w:hAnsi="David"/>
          <w:szCs w:val="24"/>
          <w:rtl/>
        </w:rPr>
        <w:t xml:space="preserve"> חמש (5) שנים בביצוע של שמירה ומעקב תכנוני עבור </w:t>
      </w:r>
      <w:r w:rsidR="000F1254">
        <w:rPr>
          <w:rFonts w:ascii="David" w:hAnsi="David" w:hint="cs"/>
          <w:szCs w:val="24"/>
          <w:rtl/>
        </w:rPr>
        <w:t xml:space="preserve">לפחות </w:t>
      </w:r>
      <w:r w:rsidRPr="00E92835">
        <w:rPr>
          <w:rFonts w:ascii="David" w:hAnsi="David"/>
          <w:szCs w:val="24"/>
          <w:rtl/>
        </w:rPr>
        <w:t>שני</w:t>
      </w:r>
      <w:r w:rsidR="000F1254">
        <w:rPr>
          <w:rFonts w:ascii="David" w:hAnsi="David" w:hint="cs"/>
          <w:szCs w:val="24"/>
          <w:rtl/>
        </w:rPr>
        <w:t>ים מהגופים להלן:</w:t>
      </w:r>
      <w:r w:rsidRPr="00E92835">
        <w:rPr>
          <w:rFonts w:ascii="David" w:hAnsi="David"/>
          <w:szCs w:val="24"/>
          <w:rtl/>
        </w:rPr>
        <w:t xml:space="preserve"> </w:t>
      </w:r>
    </w:p>
    <w:p w:rsidR="000F1254" w:rsidRDefault="00A31D7E" w:rsidP="00E92835">
      <w:pPr>
        <w:pStyle w:val="af5"/>
        <w:numPr>
          <w:ilvl w:val="0"/>
          <w:numId w:val="167"/>
        </w:numPr>
        <w:spacing w:line="360" w:lineRule="auto"/>
        <w:ind w:left="3855"/>
        <w:jc w:val="both"/>
        <w:outlineLvl w:val="0"/>
        <w:rPr>
          <w:rFonts w:ascii="David" w:hAnsi="David"/>
          <w:szCs w:val="24"/>
          <w:rtl/>
        </w:rPr>
      </w:pPr>
      <w:r w:rsidRPr="00E92835">
        <w:rPr>
          <w:rFonts w:ascii="David" w:hAnsi="David"/>
          <w:szCs w:val="24"/>
          <w:rtl/>
        </w:rPr>
        <w:t>משרדי ממשלה</w:t>
      </w:r>
      <w:r w:rsidR="000F1254">
        <w:rPr>
          <w:rFonts w:ascii="David" w:hAnsi="David" w:hint="cs"/>
          <w:szCs w:val="24"/>
          <w:rtl/>
        </w:rPr>
        <w:t>;</w:t>
      </w:r>
      <w:r w:rsidRPr="00E92835">
        <w:rPr>
          <w:rFonts w:ascii="David" w:hAnsi="David"/>
          <w:szCs w:val="24"/>
          <w:rtl/>
        </w:rPr>
        <w:t xml:space="preserve"> </w:t>
      </w:r>
    </w:p>
    <w:p w:rsidR="000F1254" w:rsidRDefault="00A31D7E" w:rsidP="00E92835">
      <w:pPr>
        <w:pStyle w:val="af5"/>
        <w:numPr>
          <w:ilvl w:val="0"/>
          <w:numId w:val="167"/>
        </w:numPr>
        <w:spacing w:line="360" w:lineRule="auto"/>
        <w:ind w:left="3855"/>
        <w:jc w:val="both"/>
        <w:outlineLvl w:val="0"/>
        <w:rPr>
          <w:rFonts w:ascii="David" w:hAnsi="David"/>
          <w:szCs w:val="24"/>
          <w:rtl/>
        </w:rPr>
      </w:pPr>
      <w:r w:rsidRPr="00E92835">
        <w:rPr>
          <w:rFonts w:ascii="David" w:hAnsi="David"/>
          <w:szCs w:val="24"/>
          <w:rtl/>
        </w:rPr>
        <w:t>רשויות מקומיות</w:t>
      </w:r>
      <w:r w:rsidR="000F1254">
        <w:rPr>
          <w:rFonts w:ascii="David" w:hAnsi="David" w:hint="cs"/>
          <w:szCs w:val="24"/>
          <w:rtl/>
        </w:rPr>
        <w:t>;</w:t>
      </w:r>
      <w:r w:rsidRPr="00E92835">
        <w:rPr>
          <w:rFonts w:ascii="David" w:hAnsi="David"/>
          <w:szCs w:val="24"/>
          <w:rtl/>
        </w:rPr>
        <w:t xml:space="preserve"> </w:t>
      </w:r>
    </w:p>
    <w:p w:rsidR="000F1254" w:rsidRDefault="00A31D7E" w:rsidP="00E92835">
      <w:pPr>
        <w:pStyle w:val="af5"/>
        <w:numPr>
          <w:ilvl w:val="0"/>
          <w:numId w:val="167"/>
        </w:numPr>
        <w:spacing w:line="360" w:lineRule="auto"/>
        <w:ind w:left="3855"/>
        <w:jc w:val="both"/>
        <w:outlineLvl w:val="0"/>
        <w:rPr>
          <w:rFonts w:ascii="David" w:hAnsi="David"/>
          <w:szCs w:val="24"/>
          <w:rtl/>
        </w:rPr>
      </w:pPr>
      <w:r w:rsidRPr="00E92835">
        <w:rPr>
          <w:rFonts w:ascii="David" w:hAnsi="David"/>
          <w:szCs w:val="24"/>
          <w:rtl/>
        </w:rPr>
        <w:t>תאגידים</w:t>
      </w:r>
      <w:r w:rsidR="000F1254">
        <w:rPr>
          <w:rFonts w:ascii="David" w:hAnsi="David" w:hint="cs"/>
          <w:szCs w:val="24"/>
          <w:rtl/>
        </w:rPr>
        <w:t>;</w:t>
      </w:r>
    </w:p>
    <w:p w:rsidR="00986176" w:rsidRPr="00A31D7E" w:rsidRDefault="00A31D7E" w:rsidP="00E630DE">
      <w:pPr>
        <w:pStyle w:val="af5"/>
        <w:numPr>
          <w:ilvl w:val="0"/>
          <w:numId w:val="167"/>
        </w:numPr>
        <w:spacing w:line="360" w:lineRule="auto"/>
        <w:ind w:left="3855"/>
        <w:jc w:val="both"/>
        <w:outlineLvl w:val="0"/>
        <w:rPr>
          <w:rFonts w:ascii="David" w:hAnsi="David"/>
          <w:szCs w:val="24"/>
        </w:rPr>
      </w:pPr>
      <w:r w:rsidRPr="00E92835">
        <w:rPr>
          <w:rFonts w:ascii="David" w:hAnsi="David"/>
          <w:szCs w:val="24"/>
          <w:rtl/>
        </w:rPr>
        <w:t xml:space="preserve">עוסקים מורשים. </w:t>
      </w:r>
    </w:p>
    <w:p w:rsidR="00837C7F" w:rsidRPr="00E630DE" w:rsidRDefault="00837C7F" w:rsidP="00E630DE">
      <w:pPr>
        <w:tabs>
          <w:tab w:val="left" w:pos="1445"/>
        </w:tabs>
        <w:spacing w:line="360" w:lineRule="auto"/>
        <w:jc w:val="both"/>
        <w:outlineLvl w:val="0"/>
        <w:rPr>
          <w:rFonts w:ascii="David" w:hAnsi="David"/>
          <w:szCs w:val="24"/>
          <w:highlight w:val="yellow"/>
          <w:rtl/>
        </w:rPr>
      </w:pPr>
    </w:p>
    <w:p w:rsidR="0041228A" w:rsidRDefault="00253B55" w:rsidP="00E630DE">
      <w:pPr>
        <w:pStyle w:val="af5"/>
        <w:numPr>
          <w:ilvl w:val="3"/>
          <w:numId w:val="15"/>
        </w:numPr>
        <w:spacing w:line="360" w:lineRule="auto"/>
        <w:ind w:hanging="425"/>
        <w:jc w:val="both"/>
        <w:outlineLvl w:val="0"/>
        <w:rPr>
          <w:rFonts w:ascii="David" w:hAnsi="David"/>
          <w:szCs w:val="24"/>
        </w:rPr>
      </w:pPr>
      <w:r w:rsidRPr="00253B55">
        <w:rPr>
          <w:rFonts w:ascii="David" w:hAnsi="David" w:hint="eastAsia"/>
          <w:b/>
          <w:bCs/>
          <w:szCs w:val="24"/>
          <w:rtl/>
        </w:rPr>
        <w:t>תנאי</w:t>
      </w:r>
      <w:r w:rsidRPr="00253B55">
        <w:rPr>
          <w:rFonts w:ascii="David" w:hAnsi="David"/>
          <w:b/>
          <w:bCs/>
          <w:szCs w:val="24"/>
          <w:rtl/>
        </w:rPr>
        <w:t xml:space="preserve"> </w:t>
      </w:r>
      <w:r w:rsidRPr="00253B55">
        <w:rPr>
          <w:rFonts w:ascii="David" w:hAnsi="David" w:hint="eastAsia"/>
          <w:b/>
          <w:bCs/>
          <w:szCs w:val="24"/>
          <w:rtl/>
        </w:rPr>
        <w:t>ה</w:t>
      </w:r>
      <w:r w:rsidRPr="00253B55">
        <w:rPr>
          <w:rFonts w:ascii="David" w:hAnsi="David"/>
          <w:b/>
          <w:bCs/>
          <w:szCs w:val="24"/>
          <w:rtl/>
        </w:rPr>
        <w:t xml:space="preserve">סף </w:t>
      </w:r>
      <w:r w:rsidRPr="00253B55">
        <w:rPr>
          <w:rFonts w:ascii="David" w:hAnsi="David" w:hint="eastAsia"/>
          <w:b/>
          <w:bCs/>
          <w:szCs w:val="24"/>
          <w:rtl/>
        </w:rPr>
        <w:t>המקצועיים</w:t>
      </w:r>
      <w:r w:rsidRPr="00253B55">
        <w:rPr>
          <w:rFonts w:ascii="David" w:hAnsi="David"/>
          <w:b/>
          <w:bCs/>
          <w:szCs w:val="24"/>
          <w:rtl/>
        </w:rPr>
        <w:t xml:space="preserve"> של </w:t>
      </w:r>
      <w:r w:rsidRPr="00253B55">
        <w:rPr>
          <w:rFonts w:ascii="David" w:hAnsi="David" w:hint="eastAsia"/>
          <w:b/>
          <w:bCs/>
          <w:szCs w:val="24"/>
          <w:u w:val="single"/>
          <w:rtl/>
        </w:rPr>
        <w:t>היועץ</w:t>
      </w:r>
      <w:r w:rsidRPr="00253B55">
        <w:rPr>
          <w:rFonts w:ascii="David" w:hAnsi="David"/>
          <w:b/>
          <w:bCs/>
          <w:szCs w:val="24"/>
          <w:rtl/>
        </w:rPr>
        <w:t xml:space="preserve"> בסל </w:t>
      </w:r>
      <w:r w:rsidRPr="00253B55">
        <w:rPr>
          <w:rFonts w:ascii="David" w:hAnsi="David" w:hint="eastAsia"/>
          <w:b/>
          <w:bCs/>
          <w:szCs w:val="24"/>
          <w:rtl/>
        </w:rPr>
        <w:t>ב</w:t>
      </w:r>
      <w:r w:rsidRPr="00253B55">
        <w:rPr>
          <w:rFonts w:ascii="David" w:hAnsi="David"/>
          <w:b/>
          <w:bCs/>
          <w:szCs w:val="24"/>
          <w:rtl/>
        </w:rPr>
        <w:t>'</w:t>
      </w:r>
      <w:r w:rsidR="0041228A" w:rsidRPr="00E630DE">
        <w:rPr>
          <w:rFonts w:ascii="David" w:hAnsi="David"/>
          <w:szCs w:val="24"/>
          <w:rtl/>
        </w:rPr>
        <w:t>:</w:t>
      </w:r>
    </w:p>
    <w:p w:rsidR="002C7C5D" w:rsidRPr="00E92835" w:rsidRDefault="002C7C5D" w:rsidP="00E92835">
      <w:pPr>
        <w:pStyle w:val="af5"/>
        <w:numPr>
          <w:ilvl w:val="4"/>
          <w:numId w:val="15"/>
        </w:numPr>
        <w:spacing w:line="360" w:lineRule="auto"/>
        <w:ind w:left="3146" w:hanging="992"/>
        <w:jc w:val="both"/>
        <w:outlineLvl w:val="0"/>
        <w:rPr>
          <w:rFonts w:ascii="David" w:hAnsi="David"/>
          <w:szCs w:val="24"/>
        </w:rPr>
      </w:pPr>
      <w:r>
        <w:rPr>
          <w:rFonts w:ascii="David" w:hAnsi="David" w:hint="cs"/>
          <w:szCs w:val="24"/>
          <w:rtl/>
        </w:rPr>
        <w:t>על היועץ להיות מתכנן ולעמוד בדרישות המקצועיות הנדרשות מ</w:t>
      </w:r>
      <w:r w:rsidR="00AD293E">
        <w:rPr>
          <w:rFonts w:ascii="David" w:hAnsi="David" w:hint="cs"/>
          <w:szCs w:val="24"/>
          <w:rtl/>
        </w:rPr>
        <w:t xml:space="preserve">סוג </w:t>
      </w:r>
      <w:r>
        <w:rPr>
          <w:rFonts w:ascii="David" w:hAnsi="David" w:hint="cs"/>
          <w:szCs w:val="24"/>
          <w:rtl/>
        </w:rPr>
        <w:t>מתכנן 3 כמפורט בהוראת תכ"ם</w:t>
      </w:r>
      <w:r w:rsidRPr="00EB3583">
        <w:rPr>
          <w:rFonts w:ascii="David" w:hAnsi="David" w:hint="cs"/>
          <w:szCs w:val="24"/>
          <w:rtl/>
        </w:rPr>
        <w:t xml:space="preserve"> </w:t>
      </w:r>
      <w:r>
        <w:rPr>
          <w:rFonts w:ascii="David" w:hAnsi="David" w:hint="cs"/>
          <w:szCs w:val="24"/>
          <w:rtl/>
        </w:rPr>
        <w:t xml:space="preserve">8.1.1, </w:t>
      </w:r>
      <w:r w:rsidRPr="00EB3583">
        <w:rPr>
          <w:rFonts w:ascii="David" w:hAnsi="David" w:hint="cs"/>
          <w:szCs w:val="24"/>
          <w:rtl/>
        </w:rPr>
        <w:t xml:space="preserve">תעריפי התקשרות עם יועצים חיצוניים </w:t>
      </w:r>
      <w:r>
        <w:rPr>
          <w:rFonts w:ascii="David" w:hAnsi="David" w:hint="cs"/>
          <w:szCs w:val="24"/>
          <w:rtl/>
        </w:rPr>
        <w:t>ובהתאם למפורט להלן</w:t>
      </w:r>
      <w:r w:rsidR="002E0597">
        <w:rPr>
          <w:rFonts w:ascii="David" w:hAnsi="David" w:hint="cs"/>
          <w:szCs w:val="24"/>
          <w:rtl/>
        </w:rPr>
        <w:t>:</w:t>
      </w:r>
    </w:p>
    <w:p w:rsidR="00FF2FF8" w:rsidRPr="00C81717" w:rsidRDefault="00FF2FF8" w:rsidP="00C81717">
      <w:pPr>
        <w:pStyle w:val="af5"/>
        <w:tabs>
          <w:tab w:val="left" w:pos="1445"/>
        </w:tabs>
        <w:spacing w:line="360" w:lineRule="auto"/>
        <w:ind w:left="3490"/>
        <w:jc w:val="both"/>
        <w:outlineLvl w:val="0"/>
        <w:rPr>
          <w:rFonts w:ascii="David" w:hAnsi="David"/>
          <w:szCs w:val="24"/>
          <w:rtl/>
        </w:rPr>
      </w:pPr>
    </w:p>
    <w:p w:rsidR="00984390" w:rsidRDefault="00984390" w:rsidP="00C81717">
      <w:pPr>
        <w:pStyle w:val="af5"/>
        <w:numPr>
          <w:ilvl w:val="5"/>
          <w:numId w:val="15"/>
        </w:numPr>
        <w:spacing w:line="360" w:lineRule="auto"/>
        <w:ind w:left="4138" w:hanging="992"/>
        <w:jc w:val="both"/>
        <w:outlineLvl w:val="0"/>
        <w:rPr>
          <w:rFonts w:ascii="David" w:hAnsi="David"/>
          <w:szCs w:val="24"/>
        </w:rPr>
      </w:pPr>
      <w:r>
        <w:rPr>
          <w:rFonts w:ascii="David" w:hAnsi="David" w:hint="cs"/>
          <w:szCs w:val="24"/>
          <w:rtl/>
        </w:rPr>
        <w:t xml:space="preserve">מתכנן העונה על </w:t>
      </w:r>
      <w:r w:rsidRPr="00C81717">
        <w:rPr>
          <w:rFonts w:ascii="David" w:hAnsi="David" w:hint="cs"/>
          <w:szCs w:val="24"/>
          <w:u w:val="single"/>
          <w:rtl/>
        </w:rPr>
        <w:t>אחת</w:t>
      </w:r>
      <w:r>
        <w:rPr>
          <w:rFonts w:ascii="David" w:hAnsi="David" w:hint="cs"/>
          <w:szCs w:val="24"/>
          <w:rtl/>
        </w:rPr>
        <w:t xml:space="preserve"> מהחלופות הבאות:</w:t>
      </w:r>
    </w:p>
    <w:p w:rsidR="00984390" w:rsidRDefault="00984390" w:rsidP="00C81717">
      <w:pPr>
        <w:pStyle w:val="af5"/>
        <w:tabs>
          <w:tab w:val="left" w:pos="1445"/>
        </w:tabs>
        <w:spacing w:after="200" w:line="360" w:lineRule="auto"/>
        <w:ind w:left="3146"/>
        <w:jc w:val="both"/>
        <w:outlineLvl w:val="0"/>
        <w:rPr>
          <w:rFonts w:ascii="David" w:hAnsi="David"/>
          <w:b/>
          <w:bCs/>
          <w:szCs w:val="24"/>
          <w:u w:val="single"/>
          <w:rtl/>
        </w:rPr>
      </w:pPr>
    </w:p>
    <w:p w:rsidR="00984390" w:rsidRDefault="00984390" w:rsidP="00C81717">
      <w:pPr>
        <w:pStyle w:val="af5"/>
        <w:tabs>
          <w:tab w:val="left" w:pos="1445"/>
        </w:tabs>
        <w:spacing w:after="200" w:line="360" w:lineRule="auto"/>
        <w:ind w:left="3146"/>
        <w:jc w:val="both"/>
        <w:outlineLvl w:val="0"/>
        <w:rPr>
          <w:rFonts w:ascii="David" w:hAnsi="David"/>
          <w:b/>
          <w:bCs/>
          <w:szCs w:val="24"/>
          <w:u w:val="single"/>
          <w:rtl/>
        </w:rPr>
      </w:pPr>
      <w:r w:rsidRPr="00C81717">
        <w:rPr>
          <w:rFonts w:ascii="David" w:hAnsi="David" w:hint="eastAsia"/>
          <w:b/>
          <w:bCs/>
          <w:szCs w:val="24"/>
          <w:u w:val="single"/>
          <w:rtl/>
        </w:rPr>
        <w:t>חלופה</w:t>
      </w:r>
      <w:r w:rsidRPr="00C81717">
        <w:rPr>
          <w:rFonts w:ascii="David" w:hAnsi="David"/>
          <w:b/>
          <w:bCs/>
          <w:szCs w:val="24"/>
          <w:u w:val="single"/>
          <w:rtl/>
        </w:rPr>
        <w:t xml:space="preserve"> </w:t>
      </w:r>
      <w:r w:rsidRPr="00C81717">
        <w:rPr>
          <w:rFonts w:ascii="David" w:hAnsi="David" w:hint="eastAsia"/>
          <w:b/>
          <w:bCs/>
          <w:szCs w:val="24"/>
          <w:u w:val="single"/>
          <w:rtl/>
        </w:rPr>
        <w:t>א</w:t>
      </w:r>
      <w:r>
        <w:rPr>
          <w:rFonts w:ascii="David" w:hAnsi="David" w:hint="cs"/>
          <w:b/>
          <w:bCs/>
          <w:szCs w:val="24"/>
          <w:u w:val="single"/>
          <w:rtl/>
        </w:rPr>
        <w:t>'</w:t>
      </w:r>
    </w:p>
    <w:p w:rsidR="00FF2FF8" w:rsidRPr="00E92835" w:rsidRDefault="00D07E8B" w:rsidP="00E92835">
      <w:pPr>
        <w:pStyle w:val="af5"/>
        <w:ind w:left="2880" w:firstLine="266"/>
        <w:rPr>
          <w:rtl/>
        </w:rPr>
      </w:pPr>
      <w:r w:rsidRPr="00984390">
        <w:rPr>
          <w:rFonts w:ascii="David" w:hAnsi="David"/>
          <w:szCs w:val="24"/>
          <w:rtl/>
        </w:rPr>
        <w:t xml:space="preserve">מתכנן העונה על שני התנאים הבאים, </w:t>
      </w:r>
      <w:r w:rsidRPr="00E92835">
        <w:rPr>
          <w:rFonts w:ascii="David" w:hAnsi="David"/>
          <w:b/>
          <w:bCs/>
          <w:szCs w:val="24"/>
          <w:rtl/>
        </w:rPr>
        <w:t>במצטבר</w:t>
      </w:r>
      <w:r w:rsidRPr="00984390">
        <w:rPr>
          <w:rFonts w:ascii="David" w:hAnsi="David"/>
          <w:szCs w:val="24"/>
          <w:rtl/>
        </w:rPr>
        <w:t>:</w:t>
      </w:r>
    </w:p>
    <w:p w:rsidR="00984390" w:rsidRDefault="00984390" w:rsidP="00C81717">
      <w:pPr>
        <w:pStyle w:val="af5"/>
        <w:spacing w:line="360" w:lineRule="auto"/>
        <w:ind w:left="3571"/>
        <w:rPr>
          <w:rFonts w:ascii="David" w:hAnsi="David"/>
          <w:szCs w:val="24"/>
        </w:rPr>
      </w:pPr>
    </w:p>
    <w:p w:rsidR="00D07E8B" w:rsidRPr="00F837BC" w:rsidRDefault="00D07E8B" w:rsidP="00C81717">
      <w:pPr>
        <w:pStyle w:val="af5"/>
        <w:numPr>
          <w:ilvl w:val="0"/>
          <w:numId w:val="167"/>
        </w:numPr>
        <w:spacing w:line="360" w:lineRule="auto"/>
        <w:ind w:left="3571" w:hanging="425"/>
        <w:rPr>
          <w:rFonts w:ascii="David" w:hAnsi="David"/>
          <w:szCs w:val="24"/>
          <w:rtl/>
        </w:rPr>
      </w:pPr>
      <w:r w:rsidRPr="00F837BC">
        <w:rPr>
          <w:rFonts w:ascii="David" w:hAnsi="David"/>
          <w:szCs w:val="24"/>
          <w:rtl/>
        </w:rPr>
        <w:t>בעל תואר באדריכלות או תכנון עירוני או גיאוגרפיה או בעל תעודת רישום מרשם המהנדסים והאדריכלים.</w:t>
      </w:r>
    </w:p>
    <w:p w:rsidR="00D07E8B" w:rsidRPr="00F837BC" w:rsidRDefault="00D07E8B" w:rsidP="00C81717">
      <w:pPr>
        <w:pStyle w:val="af5"/>
        <w:numPr>
          <w:ilvl w:val="0"/>
          <w:numId w:val="167"/>
        </w:numPr>
        <w:spacing w:line="360" w:lineRule="auto"/>
        <w:ind w:left="3571" w:hanging="425"/>
        <w:rPr>
          <w:rFonts w:ascii="David" w:hAnsi="David"/>
          <w:szCs w:val="24"/>
        </w:rPr>
      </w:pPr>
      <w:r w:rsidRPr="00F837BC">
        <w:rPr>
          <w:rFonts w:ascii="David" w:hAnsi="David"/>
          <w:szCs w:val="24"/>
          <w:rtl/>
        </w:rPr>
        <w:t>בעל ניסיון מקצועי של 3 עד 7 שנים בתחו</w:t>
      </w:r>
      <w:r w:rsidR="00221759" w:rsidRPr="00C81717">
        <w:rPr>
          <w:rFonts w:ascii="David" w:hAnsi="David" w:hint="eastAsia"/>
          <w:szCs w:val="24"/>
          <w:rtl/>
        </w:rPr>
        <w:t>מי</w:t>
      </w:r>
      <w:r w:rsidRPr="00F837BC">
        <w:rPr>
          <w:rFonts w:ascii="David" w:hAnsi="David"/>
          <w:szCs w:val="24"/>
          <w:rtl/>
        </w:rPr>
        <w:t xml:space="preserve"> </w:t>
      </w:r>
      <w:r w:rsidR="00221759" w:rsidRPr="00C81717">
        <w:rPr>
          <w:rFonts w:ascii="David" w:hAnsi="David" w:hint="eastAsia"/>
          <w:szCs w:val="24"/>
          <w:rtl/>
        </w:rPr>
        <w:t>תכנון</w:t>
      </w:r>
      <w:r w:rsidR="00221759" w:rsidRPr="00C81717">
        <w:rPr>
          <w:rFonts w:ascii="David" w:hAnsi="David"/>
          <w:szCs w:val="24"/>
          <w:rtl/>
        </w:rPr>
        <w:t xml:space="preserve"> </w:t>
      </w:r>
      <w:r w:rsidR="00221759" w:rsidRPr="00C81717">
        <w:rPr>
          <w:rFonts w:ascii="David" w:hAnsi="David" w:hint="eastAsia"/>
          <w:szCs w:val="24"/>
          <w:rtl/>
        </w:rPr>
        <w:t>סטוטורי</w:t>
      </w:r>
      <w:r w:rsidR="00221759" w:rsidRPr="00C81717">
        <w:rPr>
          <w:rFonts w:ascii="David" w:hAnsi="David"/>
          <w:szCs w:val="24"/>
          <w:rtl/>
        </w:rPr>
        <w:t xml:space="preserve"> </w:t>
      </w:r>
      <w:r w:rsidR="00221759" w:rsidRPr="00C81717">
        <w:rPr>
          <w:rFonts w:ascii="David" w:hAnsi="David" w:hint="eastAsia"/>
          <w:szCs w:val="24"/>
          <w:rtl/>
        </w:rPr>
        <w:t>או</w:t>
      </w:r>
      <w:r w:rsidR="00221759" w:rsidRPr="00C81717">
        <w:rPr>
          <w:rFonts w:ascii="David" w:hAnsi="David"/>
          <w:szCs w:val="24"/>
          <w:rtl/>
        </w:rPr>
        <w:t xml:space="preserve"> </w:t>
      </w:r>
      <w:r w:rsidR="00221759" w:rsidRPr="00C81717">
        <w:rPr>
          <w:rFonts w:ascii="David" w:hAnsi="David" w:hint="eastAsia"/>
          <w:szCs w:val="24"/>
          <w:rtl/>
        </w:rPr>
        <w:t>השמירה</w:t>
      </w:r>
      <w:r w:rsidR="00221759" w:rsidRPr="00C81717">
        <w:rPr>
          <w:rFonts w:ascii="David" w:hAnsi="David"/>
          <w:szCs w:val="24"/>
          <w:rtl/>
        </w:rPr>
        <w:t xml:space="preserve"> </w:t>
      </w:r>
      <w:r w:rsidR="00221759" w:rsidRPr="00C81717">
        <w:rPr>
          <w:rFonts w:ascii="David" w:hAnsi="David" w:hint="eastAsia"/>
          <w:szCs w:val="24"/>
          <w:rtl/>
        </w:rPr>
        <w:t>התכנונית</w:t>
      </w:r>
      <w:r w:rsidRPr="00F837BC">
        <w:rPr>
          <w:rFonts w:ascii="David" w:hAnsi="David"/>
          <w:szCs w:val="24"/>
          <w:rtl/>
        </w:rPr>
        <w:t>.</w:t>
      </w:r>
    </w:p>
    <w:p w:rsidR="00FF2FF8" w:rsidRPr="00E630DE" w:rsidRDefault="00FF2FF8" w:rsidP="00E92835">
      <w:pPr>
        <w:pStyle w:val="af5"/>
        <w:tabs>
          <w:tab w:val="left" w:pos="1445"/>
        </w:tabs>
        <w:spacing w:line="360" w:lineRule="auto"/>
        <w:ind w:left="4842"/>
        <w:outlineLvl w:val="0"/>
        <w:rPr>
          <w:rFonts w:ascii="David" w:hAnsi="David"/>
          <w:szCs w:val="24"/>
          <w:highlight w:val="yellow"/>
          <w:rtl/>
        </w:rPr>
      </w:pPr>
    </w:p>
    <w:p w:rsidR="00FF2FF8" w:rsidRPr="00E630DE" w:rsidRDefault="00D07E8B" w:rsidP="00E92835">
      <w:pPr>
        <w:pStyle w:val="af5"/>
        <w:spacing w:line="360" w:lineRule="auto"/>
        <w:ind w:left="2721"/>
        <w:rPr>
          <w:rFonts w:ascii="David" w:hAnsi="David"/>
          <w:szCs w:val="24"/>
          <w:highlight w:val="yellow"/>
          <w:rtl/>
        </w:rPr>
      </w:pPr>
      <w:r w:rsidRPr="00E630DE">
        <w:rPr>
          <w:rFonts w:ascii="David" w:hAnsi="David"/>
          <w:b/>
          <w:bCs/>
          <w:szCs w:val="24"/>
          <w:rtl/>
        </w:rPr>
        <w:t>או</w:t>
      </w:r>
    </w:p>
    <w:p w:rsidR="00984390" w:rsidRDefault="00984390" w:rsidP="00D41632">
      <w:pPr>
        <w:pStyle w:val="af5"/>
        <w:tabs>
          <w:tab w:val="left" w:pos="1445"/>
        </w:tabs>
        <w:spacing w:after="200" w:line="360" w:lineRule="auto"/>
        <w:ind w:left="3146"/>
        <w:jc w:val="both"/>
        <w:outlineLvl w:val="0"/>
        <w:rPr>
          <w:rFonts w:ascii="David" w:hAnsi="David"/>
          <w:b/>
          <w:bCs/>
          <w:szCs w:val="24"/>
          <w:u w:val="single"/>
          <w:rtl/>
        </w:rPr>
      </w:pPr>
      <w:r w:rsidRPr="00EB3583">
        <w:rPr>
          <w:rFonts w:ascii="David" w:hAnsi="David" w:hint="cs"/>
          <w:b/>
          <w:bCs/>
          <w:szCs w:val="24"/>
          <w:u w:val="single"/>
          <w:rtl/>
        </w:rPr>
        <w:t xml:space="preserve">חלופה </w:t>
      </w:r>
      <w:r>
        <w:rPr>
          <w:rFonts w:ascii="David" w:hAnsi="David" w:hint="cs"/>
          <w:b/>
          <w:bCs/>
          <w:szCs w:val="24"/>
          <w:u w:val="single"/>
          <w:rtl/>
        </w:rPr>
        <w:t>ב'</w:t>
      </w:r>
    </w:p>
    <w:p w:rsidR="00D07E8B" w:rsidRPr="00984390" w:rsidRDefault="00D07E8B" w:rsidP="00C81717">
      <w:pPr>
        <w:pStyle w:val="af5"/>
        <w:numPr>
          <w:ilvl w:val="0"/>
          <w:numId w:val="167"/>
        </w:numPr>
        <w:spacing w:line="360" w:lineRule="auto"/>
        <w:ind w:left="3571" w:hanging="425"/>
        <w:jc w:val="both"/>
        <w:rPr>
          <w:rFonts w:ascii="David" w:hAnsi="David"/>
          <w:szCs w:val="24"/>
          <w:rtl/>
        </w:rPr>
      </w:pPr>
      <w:r w:rsidRPr="00984390">
        <w:rPr>
          <w:rFonts w:ascii="David" w:hAnsi="David"/>
          <w:szCs w:val="24"/>
          <w:rtl/>
        </w:rPr>
        <w:t xml:space="preserve">מתכנן העונה </w:t>
      </w:r>
      <w:r w:rsidR="00FF2FF8" w:rsidRPr="00984390">
        <w:rPr>
          <w:rFonts w:ascii="David" w:hAnsi="David"/>
          <w:szCs w:val="24"/>
          <w:rtl/>
        </w:rPr>
        <w:t xml:space="preserve">על שני התנאים הבאים, </w:t>
      </w:r>
      <w:r w:rsidR="00FF2FF8" w:rsidRPr="00D41632">
        <w:rPr>
          <w:rFonts w:ascii="David" w:hAnsi="David"/>
          <w:b/>
          <w:bCs/>
          <w:szCs w:val="24"/>
          <w:rtl/>
        </w:rPr>
        <w:t>במצטבר</w:t>
      </w:r>
      <w:r w:rsidR="00FF2FF8" w:rsidRPr="00984390">
        <w:rPr>
          <w:rFonts w:ascii="David" w:hAnsi="David"/>
          <w:szCs w:val="24"/>
          <w:rtl/>
        </w:rPr>
        <w:t>:</w:t>
      </w:r>
      <w:r w:rsidRPr="00984390">
        <w:rPr>
          <w:rFonts w:ascii="David" w:hAnsi="David"/>
          <w:szCs w:val="24"/>
          <w:rtl/>
        </w:rPr>
        <w:t>הנדסאי</w:t>
      </w:r>
      <w:r w:rsidR="00BB1AF8" w:rsidRPr="00D41632">
        <w:rPr>
          <w:rFonts w:ascii="David" w:hAnsi="David"/>
          <w:szCs w:val="24"/>
          <w:rtl/>
        </w:rPr>
        <w:t xml:space="preserve"> אדריכלות </w:t>
      </w:r>
      <w:r w:rsidR="00102C0F" w:rsidRPr="00D41632">
        <w:rPr>
          <w:rFonts w:ascii="David" w:hAnsi="David" w:hint="eastAsia"/>
          <w:szCs w:val="24"/>
          <w:rtl/>
        </w:rPr>
        <w:t>או</w:t>
      </w:r>
      <w:r w:rsidR="00102C0F" w:rsidRPr="00D41632">
        <w:rPr>
          <w:rFonts w:ascii="David" w:hAnsi="David"/>
          <w:szCs w:val="24"/>
          <w:rtl/>
        </w:rPr>
        <w:t xml:space="preserve"> הנדסאי </w:t>
      </w:r>
      <w:r w:rsidR="00102C0F" w:rsidRPr="00D41632">
        <w:rPr>
          <w:rFonts w:ascii="David" w:hAnsi="David" w:hint="eastAsia"/>
          <w:szCs w:val="24"/>
          <w:rtl/>
        </w:rPr>
        <w:t>בניין</w:t>
      </w:r>
      <w:r w:rsidRPr="00984390">
        <w:rPr>
          <w:rFonts w:ascii="David" w:hAnsi="David"/>
          <w:szCs w:val="24"/>
          <w:rtl/>
        </w:rPr>
        <w:t>;</w:t>
      </w:r>
    </w:p>
    <w:p w:rsidR="00221759" w:rsidRPr="00E630DE" w:rsidRDefault="00D07E8B" w:rsidP="00E630DE">
      <w:pPr>
        <w:pStyle w:val="af5"/>
        <w:numPr>
          <w:ilvl w:val="0"/>
          <w:numId w:val="167"/>
        </w:numPr>
        <w:spacing w:line="360" w:lineRule="auto"/>
        <w:ind w:left="3571" w:hanging="425"/>
        <w:rPr>
          <w:rFonts w:ascii="David" w:hAnsi="David"/>
          <w:szCs w:val="24"/>
        </w:rPr>
      </w:pPr>
      <w:r w:rsidRPr="00984390">
        <w:rPr>
          <w:rFonts w:ascii="David" w:hAnsi="David"/>
          <w:szCs w:val="24"/>
          <w:rtl/>
        </w:rPr>
        <w:t xml:space="preserve">בעל ניסיון מקצועי של מעל 10 שנים בתחום </w:t>
      </w:r>
      <w:r w:rsidR="00221759" w:rsidRPr="00E630DE">
        <w:rPr>
          <w:rFonts w:ascii="David" w:hAnsi="David" w:hint="eastAsia"/>
          <w:szCs w:val="24"/>
          <w:rtl/>
        </w:rPr>
        <w:t>תכנון</w:t>
      </w:r>
      <w:r w:rsidR="00221759" w:rsidRPr="00E630DE">
        <w:rPr>
          <w:rFonts w:ascii="David" w:hAnsi="David"/>
          <w:szCs w:val="24"/>
          <w:rtl/>
        </w:rPr>
        <w:t xml:space="preserve"> </w:t>
      </w:r>
      <w:r w:rsidR="00221759" w:rsidRPr="00E630DE">
        <w:rPr>
          <w:rFonts w:ascii="David" w:hAnsi="David" w:hint="eastAsia"/>
          <w:szCs w:val="24"/>
          <w:rtl/>
        </w:rPr>
        <w:t>סטוטורי</w:t>
      </w:r>
      <w:r w:rsidR="00221759" w:rsidRPr="00E630DE">
        <w:rPr>
          <w:rFonts w:ascii="David" w:hAnsi="David"/>
          <w:szCs w:val="24"/>
          <w:rtl/>
        </w:rPr>
        <w:t xml:space="preserve"> </w:t>
      </w:r>
      <w:r w:rsidR="00221759" w:rsidRPr="00E630DE">
        <w:rPr>
          <w:rFonts w:ascii="David" w:hAnsi="David" w:hint="eastAsia"/>
          <w:szCs w:val="24"/>
          <w:rtl/>
        </w:rPr>
        <w:t>או</w:t>
      </w:r>
      <w:r w:rsidR="00221759" w:rsidRPr="00E630DE">
        <w:rPr>
          <w:rFonts w:ascii="David" w:hAnsi="David"/>
          <w:szCs w:val="24"/>
          <w:rtl/>
        </w:rPr>
        <w:t xml:space="preserve"> </w:t>
      </w:r>
      <w:r w:rsidR="00221759" w:rsidRPr="00E630DE">
        <w:rPr>
          <w:rFonts w:ascii="David" w:hAnsi="David" w:hint="eastAsia"/>
          <w:szCs w:val="24"/>
          <w:rtl/>
        </w:rPr>
        <w:t>השמירה</w:t>
      </w:r>
      <w:r w:rsidR="00221759" w:rsidRPr="00E630DE">
        <w:rPr>
          <w:rFonts w:ascii="David" w:hAnsi="David"/>
          <w:szCs w:val="24"/>
          <w:rtl/>
        </w:rPr>
        <w:t xml:space="preserve"> </w:t>
      </w:r>
      <w:r w:rsidR="00221759" w:rsidRPr="00E630DE">
        <w:rPr>
          <w:rFonts w:ascii="David" w:hAnsi="David" w:hint="eastAsia"/>
          <w:szCs w:val="24"/>
          <w:rtl/>
        </w:rPr>
        <w:t>התכנונית</w:t>
      </w:r>
      <w:r w:rsidR="00221759" w:rsidRPr="00E630DE">
        <w:rPr>
          <w:rFonts w:ascii="David" w:hAnsi="David"/>
          <w:szCs w:val="24"/>
          <w:rtl/>
        </w:rPr>
        <w:t>.</w:t>
      </w:r>
    </w:p>
    <w:p w:rsidR="0041228A" w:rsidRPr="00E92835" w:rsidRDefault="0041228A" w:rsidP="00E92835">
      <w:pPr>
        <w:rPr>
          <w:rFonts w:ascii="David" w:hAnsi="David"/>
          <w:szCs w:val="24"/>
          <w:rtl/>
        </w:rPr>
      </w:pPr>
    </w:p>
    <w:p w:rsidR="00D552F3" w:rsidRPr="007D66A9" w:rsidRDefault="00D552F3" w:rsidP="00E630DE">
      <w:pPr>
        <w:pStyle w:val="af5"/>
        <w:numPr>
          <w:ilvl w:val="2"/>
          <w:numId w:val="15"/>
        </w:numPr>
        <w:tabs>
          <w:tab w:val="left" w:pos="1445"/>
        </w:tabs>
        <w:spacing w:line="360" w:lineRule="auto"/>
        <w:jc w:val="both"/>
        <w:outlineLvl w:val="0"/>
        <w:rPr>
          <w:rFonts w:ascii="David" w:hAnsi="David"/>
          <w:szCs w:val="24"/>
          <w:u w:val="single"/>
        </w:rPr>
      </w:pPr>
      <w:r w:rsidRPr="007D66A9">
        <w:rPr>
          <w:rFonts w:ascii="David" w:hAnsi="David" w:hint="cs"/>
          <w:b/>
          <w:bCs/>
          <w:szCs w:val="24"/>
          <w:u w:val="single"/>
          <w:rtl/>
        </w:rPr>
        <w:t xml:space="preserve">תנאי הסף המקצועיים בסל </w:t>
      </w:r>
      <w:r>
        <w:rPr>
          <w:rFonts w:ascii="David" w:hAnsi="David" w:hint="cs"/>
          <w:b/>
          <w:bCs/>
          <w:szCs w:val="24"/>
          <w:u w:val="single"/>
          <w:rtl/>
        </w:rPr>
        <w:t>ג</w:t>
      </w:r>
      <w:r w:rsidRPr="007D66A9">
        <w:rPr>
          <w:rFonts w:ascii="David" w:hAnsi="David" w:hint="cs"/>
          <w:b/>
          <w:bCs/>
          <w:szCs w:val="24"/>
          <w:u w:val="single"/>
          <w:rtl/>
        </w:rPr>
        <w:t xml:space="preserve">' - </w:t>
      </w:r>
      <w:r w:rsidRPr="00D552F3">
        <w:rPr>
          <w:rFonts w:ascii="David" w:hAnsi="David" w:hint="eastAsia"/>
          <w:b/>
          <w:bCs/>
          <w:szCs w:val="24"/>
          <w:u w:val="single"/>
          <w:rtl/>
        </w:rPr>
        <w:t>ייעוץ</w:t>
      </w:r>
      <w:r w:rsidRPr="00D552F3">
        <w:rPr>
          <w:rFonts w:ascii="David" w:hAnsi="David"/>
          <w:b/>
          <w:bCs/>
          <w:szCs w:val="24"/>
          <w:u w:val="single"/>
          <w:rtl/>
        </w:rPr>
        <w:t xml:space="preserve"> בתחום </w:t>
      </w:r>
      <w:r w:rsidRPr="00D552F3">
        <w:rPr>
          <w:rFonts w:ascii="David" w:hAnsi="David" w:hint="cs"/>
          <w:b/>
          <w:bCs/>
          <w:szCs w:val="24"/>
          <w:u w:val="single"/>
          <w:rtl/>
        </w:rPr>
        <w:t>מערכות מידע גיאוגרפיות ומחשוב</w:t>
      </w:r>
      <w:r w:rsidRPr="007D66A9">
        <w:rPr>
          <w:rFonts w:ascii="David" w:hAnsi="David" w:hint="cs"/>
          <w:b/>
          <w:bCs/>
          <w:szCs w:val="24"/>
          <w:u w:val="single"/>
          <w:rtl/>
        </w:rPr>
        <w:t>:</w:t>
      </w:r>
    </w:p>
    <w:p w:rsidR="00F946EE" w:rsidRPr="00E630DE" w:rsidRDefault="00F946EE" w:rsidP="00E630DE">
      <w:pPr>
        <w:pStyle w:val="af5"/>
        <w:spacing w:line="360" w:lineRule="auto"/>
        <w:ind w:left="1224"/>
        <w:jc w:val="both"/>
        <w:outlineLvl w:val="0"/>
        <w:rPr>
          <w:rFonts w:ascii="David" w:hAnsi="David"/>
          <w:szCs w:val="24"/>
          <w:rtl/>
        </w:rPr>
      </w:pPr>
      <w:r w:rsidRPr="00F946EE">
        <w:rPr>
          <w:rFonts w:ascii="David" w:hAnsi="David" w:hint="cs"/>
          <w:szCs w:val="24"/>
          <w:rtl/>
        </w:rPr>
        <w:t xml:space="preserve">לצורך ביצוע השירותים בסל זה, </w:t>
      </w:r>
      <w:r w:rsidRPr="00F946EE">
        <w:rPr>
          <w:rFonts w:ascii="David" w:hAnsi="David"/>
          <w:szCs w:val="24"/>
          <w:rtl/>
        </w:rPr>
        <w:t>נדרש המציע</w:t>
      </w:r>
      <w:r w:rsidRPr="00F946EE">
        <w:rPr>
          <w:rFonts w:ascii="David" w:hAnsi="David" w:hint="cs"/>
          <w:szCs w:val="24"/>
          <w:rtl/>
        </w:rPr>
        <w:t xml:space="preserve"> לעמוד בתנאי הסף וכן להציג יועץ שיעמוד בתנאי הסף, והכל כמפורט להלן:</w:t>
      </w:r>
    </w:p>
    <w:p w:rsidR="00B218B4" w:rsidRPr="00E630DE" w:rsidRDefault="00190E8D" w:rsidP="00E630DE">
      <w:pPr>
        <w:pStyle w:val="af5"/>
        <w:numPr>
          <w:ilvl w:val="3"/>
          <w:numId w:val="15"/>
        </w:numPr>
        <w:spacing w:line="360" w:lineRule="auto"/>
        <w:ind w:hanging="511"/>
        <w:jc w:val="both"/>
        <w:outlineLvl w:val="0"/>
        <w:rPr>
          <w:rFonts w:ascii="David" w:hAnsi="David"/>
          <w:szCs w:val="24"/>
          <w:rtl/>
        </w:rPr>
      </w:pPr>
      <w:r w:rsidRPr="00EB3583">
        <w:rPr>
          <w:rFonts w:ascii="David" w:hAnsi="David" w:hint="cs"/>
          <w:b/>
          <w:bCs/>
          <w:szCs w:val="24"/>
          <w:rtl/>
        </w:rPr>
        <w:t xml:space="preserve">תנאי סף מקצועיים של </w:t>
      </w:r>
      <w:r w:rsidRPr="00EB3583">
        <w:rPr>
          <w:rFonts w:ascii="David" w:hAnsi="David" w:hint="cs"/>
          <w:b/>
          <w:bCs/>
          <w:szCs w:val="24"/>
          <w:u w:val="single"/>
          <w:rtl/>
        </w:rPr>
        <w:t xml:space="preserve">מציע </w:t>
      </w:r>
      <w:r w:rsidRPr="00EB3583">
        <w:rPr>
          <w:rFonts w:ascii="David" w:hAnsi="David" w:hint="cs"/>
          <w:b/>
          <w:bCs/>
          <w:szCs w:val="24"/>
          <w:rtl/>
        </w:rPr>
        <w:t xml:space="preserve">בסל </w:t>
      </w:r>
      <w:r>
        <w:rPr>
          <w:rFonts w:ascii="David" w:hAnsi="David" w:hint="cs"/>
          <w:b/>
          <w:bCs/>
          <w:szCs w:val="24"/>
          <w:rtl/>
        </w:rPr>
        <w:t>ג</w:t>
      </w:r>
      <w:r w:rsidRPr="00EB3583">
        <w:rPr>
          <w:rFonts w:ascii="David" w:hAnsi="David" w:hint="cs"/>
          <w:b/>
          <w:bCs/>
          <w:szCs w:val="24"/>
          <w:rtl/>
        </w:rPr>
        <w:t>'</w:t>
      </w:r>
      <w:r w:rsidR="00D552F3" w:rsidRPr="007D66A9">
        <w:rPr>
          <w:rFonts w:ascii="David" w:hAnsi="David" w:hint="cs"/>
          <w:b/>
          <w:bCs/>
          <w:szCs w:val="24"/>
          <w:rtl/>
        </w:rPr>
        <w:t>:</w:t>
      </w:r>
      <w:r w:rsidR="00B218B4" w:rsidRPr="00B218B4">
        <w:rPr>
          <w:rFonts w:ascii="David" w:hAnsi="David" w:hint="eastAsia"/>
          <w:b/>
          <w:bCs/>
          <w:szCs w:val="24"/>
          <w:rtl/>
        </w:rPr>
        <w:t xml:space="preserve"> </w:t>
      </w:r>
    </w:p>
    <w:p w:rsidR="00D552F3" w:rsidRPr="00B218B4" w:rsidRDefault="00B218B4" w:rsidP="00E630DE">
      <w:pPr>
        <w:pStyle w:val="af5"/>
        <w:numPr>
          <w:ilvl w:val="4"/>
          <w:numId w:val="15"/>
        </w:numPr>
        <w:spacing w:line="360" w:lineRule="auto"/>
        <w:ind w:left="3429" w:hanging="1275"/>
        <w:jc w:val="both"/>
        <w:outlineLvl w:val="0"/>
        <w:rPr>
          <w:rFonts w:ascii="David" w:hAnsi="David"/>
          <w:szCs w:val="24"/>
        </w:rPr>
      </w:pPr>
      <w:r w:rsidRPr="00E630DE">
        <w:rPr>
          <w:rFonts w:ascii="David" w:hAnsi="David" w:hint="eastAsia"/>
          <w:szCs w:val="24"/>
          <w:rtl/>
        </w:rPr>
        <w:t>על</w:t>
      </w:r>
      <w:r w:rsidRPr="00E630DE">
        <w:rPr>
          <w:rFonts w:ascii="David" w:hAnsi="David"/>
          <w:szCs w:val="24"/>
          <w:rtl/>
        </w:rPr>
        <w:t xml:space="preserve"> המציע להיות </w:t>
      </w:r>
      <w:r w:rsidRPr="00E630DE">
        <w:rPr>
          <w:rFonts w:ascii="David" w:hAnsi="David" w:hint="eastAsia"/>
          <w:szCs w:val="24"/>
          <w:rtl/>
        </w:rPr>
        <w:t>בעל</w:t>
      </w:r>
      <w:r w:rsidRPr="00E630DE">
        <w:rPr>
          <w:rFonts w:ascii="David" w:hAnsi="David"/>
          <w:szCs w:val="24"/>
          <w:rtl/>
        </w:rPr>
        <w:t xml:space="preserve"> </w:t>
      </w:r>
      <w:r w:rsidRPr="00E630DE">
        <w:rPr>
          <w:rFonts w:ascii="David" w:hAnsi="David" w:hint="eastAsia"/>
          <w:szCs w:val="24"/>
          <w:rtl/>
        </w:rPr>
        <w:t>נסיון</w:t>
      </w:r>
      <w:r w:rsidRPr="00E630DE">
        <w:rPr>
          <w:rFonts w:ascii="David" w:hAnsi="David"/>
          <w:szCs w:val="24"/>
          <w:rtl/>
        </w:rPr>
        <w:t xml:space="preserve"> מוכח של </w:t>
      </w:r>
      <w:r w:rsidRPr="00E630DE">
        <w:rPr>
          <w:rFonts w:ascii="David" w:hAnsi="David" w:hint="eastAsia"/>
          <w:szCs w:val="24"/>
          <w:rtl/>
        </w:rPr>
        <w:t>שנתיים</w:t>
      </w:r>
      <w:r w:rsidRPr="00E630DE">
        <w:rPr>
          <w:rFonts w:ascii="David" w:hAnsi="David"/>
          <w:szCs w:val="24"/>
          <w:rtl/>
        </w:rPr>
        <w:t xml:space="preserve"> (2) </w:t>
      </w:r>
      <w:r w:rsidRPr="00E630DE">
        <w:rPr>
          <w:rFonts w:ascii="David" w:hAnsi="David" w:hint="eastAsia"/>
          <w:szCs w:val="24"/>
          <w:rtl/>
        </w:rPr>
        <w:t>ב</w:t>
      </w:r>
      <w:r w:rsidRPr="00E630DE">
        <w:rPr>
          <w:rFonts w:ascii="David" w:hAnsi="David"/>
          <w:szCs w:val="24"/>
          <w:rtl/>
        </w:rPr>
        <w:t>סיוע וי</w:t>
      </w:r>
      <w:r w:rsidR="007E5A79">
        <w:rPr>
          <w:rFonts w:ascii="David" w:hAnsi="David" w:hint="cs"/>
          <w:szCs w:val="24"/>
          <w:rtl/>
        </w:rPr>
        <w:t>י</w:t>
      </w:r>
      <w:r w:rsidRPr="00E630DE">
        <w:rPr>
          <w:rFonts w:ascii="David" w:hAnsi="David"/>
          <w:szCs w:val="24"/>
          <w:rtl/>
        </w:rPr>
        <w:t xml:space="preserve">עוץ </w:t>
      </w:r>
      <w:r w:rsidRPr="00E630DE">
        <w:rPr>
          <w:rFonts w:ascii="David" w:hAnsi="David" w:hint="eastAsia"/>
          <w:szCs w:val="24"/>
          <w:rtl/>
        </w:rPr>
        <w:t>בתחומי</w:t>
      </w:r>
      <w:r w:rsidRPr="00E630DE">
        <w:rPr>
          <w:rFonts w:ascii="David" w:hAnsi="David"/>
          <w:szCs w:val="24"/>
          <w:rtl/>
        </w:rPr>
        <w:t xml:space="preserve"> ה –</w:t>
      </w:r>
      <w:r w:rsidRPr="00E630DE">
        <w:rPr>
          <w:rFonts w:ascii="David" w:hAnsi="David"/>
          <w:szCs w:val="24"/>
        </w:rPr>
        <w:t>GIS</w:t>
      </w:r>
      <w:r w:rsidRPr="00E630DE">
        <w:rPr>
          <w:rFonts w:ascii="David" w:hAnsi="David"/>
          <w:szCs w:val="24"/>
          <w:rtl/>
        </w:rPr>
        <w:t xml:space="preserve"> והמחשוב.</w:t>
      </w:r>
    </w:p>
    <w:p w:rsidR="00837C7F" w:rsidRDefault="00837C7F" w:rsidP="00E630DE">
      <w:pPr>
        <w:pStyle w:val="af5"/>
        <w:tabs>
          <w:tab w:val="left" w:pos="1445"/>
        </w:tabs>
        <w:spacing w:line="360" w:lineRule="auto"/>
        <w:ind w:left="3206"/>
        <w:jc w:val="both"/>
        <w:outlineLvl w:val="0"/>
        <w:rPr>
          <w:rFonts w:ascii="David" w:hAnsi="David"/>
          <w:szCs w:val="24"/>
          <w:highlight w:val="yellow"/>
          <w:rtl/>
        </w:rPr>
      </w:pPr>
    </w:p>
    <w:p w:rsidR="00190E8D" w:rsidRPr="00E92835" w:rsidRDefault="00190E8D" w:rsidP="00E92835">
      <w:pPr>
        <w:pStyle w:val="af5"/>
        <w:numPr>
          <w:ilvl w:val="3"/>
          <w:numId w:val="15"/>
        </w:numPr>
        <w:tabs>
          <w:tab w:val="left" w:pos="1445"/>
        </w:tabs>
        <w:spacing w:line="360" w:lineRule="auto"/>
        <w:jc w:val="both"/>
        <w:outlineLvl w:val="0"/>
        <w:rPr>
          <w:rFonts w:ascii="David" w:hAnsi="David"/>
          <w:b/>
          <w:bCs/>
          <w:szCs w:val="24"/>
          <w:rtl/>
        </w:rPr>
      </w:pPr>
      <w:r w:rsidRPr="00067B46">
        <w:rPr>
          <w:rFonts w:ascii="David" w:hAnsi="David" w:hint="eastAsia"/>
          <w:b/>
          <w:bCs/>
          <w:szCs w:val="24"/>
          <w:rtl/>
        </w:rPr>
        <w:lastRenderedPageBreak/>
        <w:t>תנאי</w:t>
      </w:r>
      <w:r w:rsidRPr="00EB3583">
        <w:rPr>
          <w:rFonts w:ascii="David" w:hAnsi="David"/>
          <w:b/>
          <w:bCs/>
          <w:szCs w:val="24"/>
          <w:rtl/>
        </w:rPr>
        <w:t xml:space="preserve"> </w:t>
      </w:r>
      <w:r w:rsidRPr="00EB3583">
        <w:rPr>
          <w:rFonts w:ascii="David" w:hAnsi="David" w:hint="cs"/>
          <w:b/>
          <w:bCs/>
          <w:szCs w:val="24"/>
          <w:rtl/>
        </w:rPr>
        <w:t>ה</w:t>
      </w:r>
      <w:r w:rsidRPr="00EB3583">
        <w:rPr>
          <w:rFonts w:ascii="David" w:hAnsi="David"/>
          <w:b/>
          <w:bCs/>
          <w:szCs w:val="24"/>
          <w:rtl/>
        </w:rPr>
        <w:t xml:space="preserve">סף </w:t>
      </w:r>
      <w:r w:rsidRPr="00EB3583">
        <w:rPr>
          <w:rFonts w:ascii="David" w:hAnsi="David" w:hint="cs"/>
          <w:b/>
          <w:bCs/>
          <w:szCs w:val="24"/>
          <w:rtl/>
        </w:rPr>
        <w:t xml:space="preserve">המקצועיים </w:t>
      </w:r>
      <w:r w:rsidRPr="00EB3583">
        <w:rPr>
          <w:rFonts w:ascii="David" w:hAnsi="David"/>
          <w:b/>
          <w:bCs/>
          <w:szCs w:val="24"/>
          <w:rtl/>
        </w:rPr>
        <w:t xml:space="preserve">של </w:t>
      </w:r>
      <w:r w:rsidRPr="00E92835">
        <w:rPr>
          <w:rFonts w:ascii="David" w:hAnsi="David" w:hint="eastAsia"/>
          <w:b/>
          <w:bCs/>
          <w:szCs w:val="24"/>
          <w:rtl/>
        </w:rPr>
        <w:t>היועץ</w:t>
      </w:r>
      <w:r w:rsidRPr="00EB3583">
        <w:rPr>
          <w:rFonts w:ascii="David" w:hAnsi="David" w:hint="cs"/>
          <w:b/>
          <w:bCs/>
          <w:szCs w:val="24"/>
          <w:rtl/>
        </w:rPr>
        <w:t xml:space="preserve"> בסל </w:t>
      </w:r>
      <w:r>
        <w:rPr>
          <w:rFonts w:ascii="David" w:hAnsi="David" w:hint="cs"/>
          <w:b/>
          <w:bCs/>
          <w:szCs w:val="24"/>
          <w:rtl/>
        </w:rPr>
        <w:t>ג</w:t>
      </w:r>
      <w:r w:rsidRPr="00EB3583">
        <w:rPr>
          <w:rFonts w:ascii="David" w:hAnsi="David" w:hint="cs"/>
          <w:b/>
          <w:bCs/>
          <w:szCs w:val="24"/>
          <w:rtl/>
        </w:rPr>
        <w:t>'</w:t>
      </w:r>
      <w:r w:rsidRPr="00E92835">
        <w:rPr>
          <w:rFonts w:ascii="David" w:hAnsi="David"/>
          <w:b/>
          <w:bCs/>
          <w:szCs w:val="24"/>
          <w:rtl/>
        </w:rPr>
        <w:t>:</w:t>
      </w:r>
    </w:p>
    <w:p w:rsidR="00A921B3" w:rsidRPr="00E630DE" w:rsidRDefault="00A921B3" w:rsidP="00C30EEE">
      <w:pPr>
        <w:rPr>
          <w:rtl/>
        </w:rPr>
      </w:pPr>
    </w:p>
    <w:p w:rsidR="00E328FA" w:rsidRDefault="00E328FA" w:rsidP="00C30EEE">
      <w:pPr>
        <w:pStyle w:val="af5"/>
        <w:numPr>
          <w:ilvl w:val="4"/>
          <w:numId w:val="15"/>
        </w:numPr>
        <w:spacing w:line="360" w:lineRule="auto"/>
        <w:ind w:left="3146" w:hanging="992"/>
        <w:jc w:val="both"/>
        <w:outlineLvl w:val="0"/>
        <w:rPr>
          <w:rFonts w:ascii="David" w:hAnsi="David"/>
          <w:szCs w:val="24"/>
        </w:rPr>
      </w:pPr>
      <w:r w:rsidRPr="00067B46">
        <w:rPr>
          <w:rFonts w:ascii="David" w:hAnsi="David" w:hint="cs"/>
          <w:szCs w:val="24"/>
          <w:rtl/>
        </w:rPr>
        <w:t xml:space="preserve">על היועץ להיות </w:t>
      </w:r>
      <w:r w:rsidRPr="00443A5B">
        <w:rPr>
          <w:rFonts w:ascii="David" w:hAnsi="David"/>
          <w:szCs w:val="24"/>
          <w:rtl/>
        </w:rPr>
        <w:t xml:space="preserve">מומחה </w:t>
      </w:r>
      <w:r w:rsidRPr="00E630DE">
        <w:rPr>
          <w:rFonts w:ascii="David" w:hAnsi="David"/>
          <w:szCs w:val="24"/>
          <w:rtl/>
        </w:rPr>
        <w:t>בתחום מערכות מידע גיאגרפיות ומחשוב</w:t>
      </w:r>
      <w:r w:rsidRPr="00067B46">
        <w:rPr>
          <w:rFonts w:ascii="David" w:hAnsi="David" w:hint="cs"/>
          <w:szCs w:val="24"/>
          <w:rtl/>
        </w:rPr>
        <w:t xml:space="preserve"> ולעמוד בדרישות המקצועיות הנדרשות מיועץ לניהול </w:t>
      </w:r>
      <w:r w:rsidRPr="00443A5B">
        <w:rPr>
          <w:rFonts w:ascii="David" w:hAnsi="David" w:hint="cs"/>
          <w:szCs w:val="24"/>
          <w:rtl/>
        </w:rPr>
        <w:t>2 כמפורט בהוראת תכ"ם 8.1.1, תעריפי התקשרות עם יועצים חיצוניים ובהתאם למפורט להלן</w:t>
      </w:r>
      <w:r w:rsidR="00443A5B" w:rsidRPr="00E630DE">
        <w:rPr>
          <w:rFonts w:ascii="David" w:hAnsi="David"/>
          <w:szCs w:val="24"/>
          <w:rtl/>
        </w:rPr>
        <w:t>:</w:t>
      </w:r>
    </w:p>
    <w:p w:rsidR="008810AF" w:rsidRPr="00D01C19" w:rsidRDefault="008810AF" w:rsidP="00C30EEE">
      <w:pPr>
        <w:pStyle w:val="af5"/>
        <w:numPr>
          <w:ilvl w:val="5"/>
          <w:numId w:val="15"/>
        </w:numPr>
        <w:spacing w:line="360" w:lineRule="auto"/>
        <w:ind w:left="4138" w:hanging="992"/>
        <w:jc w:val="both"/>
        <w:outlineLvl w:val="0"/>
        <w:rPr>
          <w:rFonts w:ascii="David" w:hAnsi="David"/>
          <w:szCs w:val="24"/>
        </w:rPr>
      </w:pPr>
      <w:r w:rsidRPr="00D01C19">
        <w:rPr>
          <w:rFonts w:ascii="David" w:hAnsi="David"/>
          <w:szCs w:val="24"/>
          <w:rtl/>
        </w:rPr>
        <w:t xml:space="preserve">יועץ העונה על </w:t>
      </w:r>
      <w:r w:rsidRPr="00D01C19">
        <w:rPr>
          <w:rFonts w:ascii="David" w:hAnsi="David"/>
          <w:szCs w:val="24"/>
          <w:u w:val="single"/>
          <w:rtl/>
        </w:rPr>
        <w:t>אחת</w:t>
      </w:r>
      <w:r w:rsidRPr="00D01C19">
        <w:rPr>
          <w:rFonts w:ascii="David" w:hAnsi="David"/>
          <w:szCs w:val="24"/>
          <w:rtl/>
        </w:rPr>
        <w:t xml:space="preserve"> משתי החלופות הבאות:</w:t>
      </w:r>
    </w:p>
    <w:p w:rsidR="008810AF" w:rsidRDefault="008810AF" w:rsidP="00C30EEE">
      <w:pPr>
        <w:pStyle w:val="af5"/>
        <w:tabs>
          <w:tab w:val="left" w:pos="1445"/>
        </w:tabs>
        <w:spacing w:after="200" w:line="360" w:lineRule="auto"/>
        <w:ind w:left="3177"/>
        <w:jc w:val="both"/>
        <w:outlineLvl w:val="0"/>
        <w:rPr>
          <w:rFonts w:ascii="David" w:hAnsi="David"/>
          <w:b/>
          <w:bCs/>
          <w:szCs w:val="24"/>
          <w:u w:val="single"/>
          <w:rtl/>
        </w:rPr>
      </w:pPr>
      <w:r w:rsidRPr="00D01C19">
        <w:rPr>
          <w:rFonts w:ascii="David" w:hAnsi="David" w:hint="eastAsia"/>
          <w:b/>
          <w:bCs/>
          <w:szCs w:val="24"/>
          <w:u w:val="single"/>
          <w:rtl/>
        </w:rPr>
        <w:t>חלופה</w:t>
      </w:r>
      <w:r w:rsidRPr="00D01C19">
        <w:rPr>
          <w:rFonts w:ascii="David" w:hAnsi="David"/>
          <w:b/>
          <w:bCs/>
          <w:szCs w:val="24"/>
          <w:u w:val="single"/>
          <w:rtl/>
        </w:rPr>
        <w:t xml:space="preserve"> </w:t>
      </w:r>
      <w:r w:rsidRPr="00D01C19">
        <w:rPr>
          <w:rFonts w:ascii="David" w:hAnsi="David" w:hint="eastAsia"/>
          <w:b/>
          <w:bCs/>
          <w:szCs w:val="24"/>
          <w:u w:val="single"/>
          <w:rtl/>
        </w:rPr>
        <w:t>א</w:t>
      </w:r>
      <w:r w:rsidRPr="00D01C19">
        <w:rPr>
          <w:rFonts w:ascii="David" w:hAnsi="David"/>
          <w:b/>
          <w:bCs/>
          <w:szCs w:val="24"/>
          <w:u w:val="single"/>
          <w:rtl/>
        </w:rPr>
        <w:t>'</w:t>
      </w:r>
    </w:p>
    <w:p w:rsidR="003F5852" w:rsidRPr="00E630DE" w:rsidRDefault="003F5852" w:rsidP="00C30EEE">
      <w:pPr>
        <w:pStyle w:val="af5"/>
        <w:tabs>
          <w:tab w:val="left" w:pos="1445"/>
        </w:tabs>
        <w:spacing w:after="200" w:line="360" w:lineRule="auto"/>
        <w:ind w:left="3146"/>
        <w:jc w:val="both"/>
        <w:outlineLvl w:val="0"/>
        <w:rPr>
          <w:rFonts w:ascii="David" w:hAnsi="David"/>
          <w:szCs w:val="24"/>
          <w:rtl/>
        </w:rPr>
      </w:pPr>
      <w:r w:rsidRPr="00E630DE">
        <w:rPr>
          <w:rFonts w:ascii="David" w:hAnsi="David"/>
          <w:szCs w:val="24"/>
          <w:rtl/>
        </w:rPr>
        <w:t xml:space="preserve">יועץ העונה על שני התנאים הבאים, </w:t>
      </w:r>
      <w:r w:rsidRPr="00E630DE">
        <w:rPr>
          <w:rFonts w:ascii="David" w:hAnsi="David"/>
          <w:b/>
          <w:bCs/>
          <w:szCs w:val="24"/>
          <w:rtl/>
        </w:rPr>
        <w:t>במצטבר</w:t>
      </w:r>
      <w:r w:rsidRPr="00E630DE">
        <w:rPr>
          <w:rFonts w:ascii="David" w:hAnsi="David"/>
          <w:szCs w:val="24"/>
          <w:rtl/>
        </w:rPr>
        <w:t xml:space="preserve">: </w:t>
      </w:r>
    </w:p>
    <w:p w:rsidR="00FF2FF8" w:rsidRPr="00E10130" w:rsidRDefault="00FF2FF8" w:rsidP="00C30EEE">
      <w:pPr>
        <w:pStyle w:val="af5"/>
        <w:numPr>
          <w:ilvl w:val="0"/>
          <w:numId w:val="167"/>
        </w:numPr>
        <w:spacing w:line="360" w:lineRule="auto"/>
        <w:ind w:left="3571" w:hanging="425"/>
        <w:rPr>
          <w:rFonts w:ascii="David" w:hAnsi="David"/>
          <w:szCs w:val="24"/>
          <w:rtl/>
        </w:rPr>
      </w:pPr>
      <w:r w:rsidRPr="00E10130">
        <w:rPr>
          <w:rFonts w:ascii="David" w:hAnsi="David"/>
          <w:szCs w:val="24"/>
          <w:rtl/>
        </w:rPr>
        <w:t>בעל תואר מהנדס</w:t>
      </w:r>
      <w:r w:rsidR="009F60E3" w:rsidRPr="00E10130">
        <w:rPr>
          <w:rFonts w:ascii="David" w:hAnsi="David"/>
          <w:szCs w:val="24"/>
          <w:rtl/>
        </w:rPr>
        <w:t xml:space="preserve"> תוכנה או מחשבים</w:t>
      </w:r>
      <w:r w:rsidRPr="00E10130">
        <w:rPr>
          <w:rFonts w:ascii="David" w:hAnsi="David"/>
          <w:szCs w:val="24"/>
          <w:rtl/>
        </w:rPr>
        <w:t xml:space="preserve"> או בעל תואר שני או שלישי</w:t>
      </w:r>
      <w:r w:rsidR="009F60E3" w:rsidRPr="00E10130">
        <w:rPr>
          <w:rFonts w:ascii="David" w:hAnsi="David"/>
          <w:szCs w:val="24"/>
          <w:rtl/>
        </w:rPr>
        <w:t xml:space="preserve"> במדעי המחשב</w:t>
      </w:r>
      <w:r w:rsidRPr="00E10130">
        <w:rPr>
          <w:rFonts w:ascii="David" w:hAnsi="David"/>
          <w:szCs w:val="24"/>
          <w:rtl/>
        </w:rPr>
        <w:t>;</w:t>
      </w:r>
    </w:p>
    <w:p w:rsidR="00E10130" w:rsidRPr="00E10130" w:rsidRDefault="00FF2FF8" w:rsidP="00C30EEE">
      <w:pPr>
        <w:pStyle w:val="af5"/>
        <w:numPr>
          <w:ilvl w:val="0"/>
          <w:numId w:val="167"/>
        </w:numPr>
        <w:spacing w:line="360" w:lineRule="auto"/>
        <w:ind w:left="3571" w:hanging="425"/>
        <w:rPr>
          <w:rFonts w:ascii="David" w:hAnsi="David"/>
          <w:szCs w:val="24"/>
          <w:rtl/>
        </w:rPr>
      </w:pPr>
      <w:r w:rsidRPr="00E10130">
        <w:rPr>
          <w:rFonts w:ascii="David" w:hAnsi="David"/>
          <w:szCs w:val="24"/>
          <w:rtl/>
        </w:rPr>
        <w:t>בעל ניסיון מקצועי</w:t>
      </w:r>
      <w:r w:rsidR="00752980" w:rsidRPr="00E10130">
        <w:rPr>
          <w:rFonts w:ascii="David" w:hAnsi="David"/>
          <w:szCs w:val="24"/>
          <w:rtl/>
        </w:rPr>
        <w:t xml:space="preserve"> </w:t>
      </w:r>
      <w:r w:rsidR="00752980" w:rsidRPr="00E10130">
        <w:rPr>
          <w:rFonts w:ascii="David" w:hAnsi="David" w:hint="eastAsia"/>
          <w:szCs w:val="24"/>
          <w:rtl/>
        </w:rPr>
        <w:t>מצטבר</w:t>
      </w:r>
      <w:r w:rsidRPr="00E10130">
        <w:rPr>
          <w:rFonts w:ascii="David" w:hAnsi="David"/>
          <w:szCs w:val="24"/>
          <w:rtl/>
        </w:rPr>
        <w:t xml:space="preserve"> של מעל 7 שנים בתחו</w:t>
      </w:r>
      <w:r w:rsidR="00752980" w:rsidRPr="00E10130">
        <w:rPr>
          <w:rFonts w:ascii="David" w:hAnsi="David" w:hint="eastAsia"/>
          <w:szCs w:val="24"/>
          <w:rtl/>
        </w:rPr>
        <w:t>מי</w:t>
      </w:r>
      <w:r w:rsidRPr="00E10130">
        <w:rPr>
          <w:rFonts w:ascii="David" w:hAnsi="David"/>
          <w:szCs w:val="24"/>
          <w:rtl/>
        </w:rPr>
        <w:t xml:space="preserve"> </w:t>
      </w:r>
      <w:r w:rsidR="00752980" w:rsidRPr="00E10130">
        <w:rPr>
          <w:rFonts w:ascii="David" w:hAnsi="David"/>
          <w:szCs w:val="24"/>
          <w:rtl/>
        </w:rPr>
        <w:t>מערכות מידע גיא</w:t>
      </w:r>
      <w:r w:rsidR="004106D7" w:rsidRPr="00E630DE">
        <w:rPr>
          <w:rFonts w:ascii="David" w:hAnsi="David" w:hint="eastAsia"/>
          <w:szCs w:val="24"/>
          <w:rtl/>
        </w:rPr>
        <w:t>ו</w:t>
      </w:r>
      <w:r w:rsidR="00752980" w:rsidRPr="00067B46">
        <w:rPr>
          <w:rFonts w:ascii="David" w:hAnsi="David"/>
          <w:szCs w:val="24"/>
          <w:rtl/>
        </w:rPr>
        <w:t>גרפיות</w:t>
      </w:r>
      <w:r w:rsidR="001E4ED5" w:rsidRPr="00E630DE">
        <w:rPr>
          <w:rFonts w:ascii="David" w:hAnsi="David"/>
          <w:szCs w:val="24"/>
          <w:rtl/>
        </w:rPr>
        <w:t xml:space="preserve"> ומחשוב</w:t>
      </w:r>
      <w:r w:rsidRPr="00067B46">
        <w:rPr>
          <w:rFonts w:ascii="David" w:hAnsi="David"/>
          <w:szCs w:val="24"/>
          <w:rtl/>
        </w:rPr>
        <w:t xml:space="preserve">. </w:t>
      </w:r>
    </w:p>
    <w:p w:rsidR="00FF2FF8" w:rsidRPr="00E92835" w:rsidRDefault="00FF2FF8" w:rsidP="00E92835">
      <w:pPr>
        <w:spacing w:line="360" w:lineRule="auto"/>
        <w:ind w:left="2160" w:firstLine="720"/>
        <w:jc w:val="both"/>
        <w:rPr>
          <w:rFonts w:ascii="David" w:hAnsi="David"/>
          <w:b/>
          <w:bCs/>
          <w:szCs w:val="24"/>
        </w:rPr>
      </w:pPr>
      <w:r w:rsidRPr="00E92835">
        <w:rPr>
          <w:rFonts w:ascii="David" w:hAnsi="David"/>
          <w:b/>
          <w:bCs/>
          <w:szCs w:val="24"/>
          <w:rtl/>
        </w:rPr>
        <w:t>או</w:t>
      </w:r>
    </w:p>
    <w:p w:rsidR="005B290C" w:rsidRPr="00E630DE" w:rsidRDefault="005B290C" w:rsidP="00C30EEE">
      <w:pPr>
        <w:pStyle w:val="af5"/>
        <w:tabs>
          <w:tab w:val="left" w:pos="1445"/>
        </w:tabs>
        <w:spacing w:after="200" w:line="360" w:lineRule="auto"/>
        <w:ind w:left="3177"/>
        <w:jc w:val="both"/>
        <w:outlineLvl w:val="0"/>
        <w:rPr>
          <w:rFonts w:ascii="David" w:hAnsi="David"/>
          <w:b/>
          <w:bCs/>
          <w:szCs w:val="24"/>
          <w:u w:val="single"/>
          <w:rtl/>
        </w:rPr>
      </w:pPr>
      <w:r w:rsidRPr="00067B46">
        <w:rPr>
          <w:rFonts w:ascii="David" w:hAnsi="David" w:hint="eastAsia"/>
          <w:b/>
          <w:bCs/>
          <w:szCs w:val="24"/>
          <w:u w:val="single"/>
          <w:rtl/>
        </w:rPr>
        <w:t>חלופה</w:t>
      </w:r>
      <w:r w:rsidRPr="00067B46">
        <w:rPr>
          <w:rFonts w:ascii="David" w:hAnsi="David"/>
          <w:b/>
          <w:bCs/>
          <w:szCs w:val="24"/>
          <w:u w:val="single"/>
          <w:rtl/>
        </w:rPr>
        <w:t xml:space="preserve"> </w:t>
      </w:r>
      <w:r w:rsidRPr="00E10130">
        <w:rPr>
          <w:rFonts w:ascii="David" w:hAnsi="David" w:hint="cs"/>
          <w:b/>
          <w:bCs/>
          <w:szCs w:val="24"/>
          <w:u w:val="single"/>
          <w:rtl/>
        </w:rPr>
        <w:t>ב</w:t>
      </w:r>
      <w:r w:rsidRPr="00E10130">
        <w:rPr>
          <w:rFonts w:ascii="David" w:hAnsi="David"/>
          <w:b/>
          <w:bCs/>
          <w:szCs w:val="24"/>
          <w:u w:val="single"/>
          <w:rtl/>
        </w:rPr>
        <w:t>'</w:t>
      </w:r>
    </w:p>
    <w:p w:rsidR="00FF2FF8" w:rsidRPr="00067B46" w:rsidRDefault="00FF2FF8" w:rsidP="00C30EEE">
      <w:pPr>
        <w:spacing w:line="360" w:lineRule="auto"/>
        <w:ind w:left="2426" w:firstLine="720"/>
        <w:rPr>
          <w:rFonts w:ascii="David" w:hAnsi="David"/>
          <w:szCs w:val="24"/>
          <w:rtl/>
        </w:rPr>
      </w:pPr>
      <w:r w:rsidRPr="00067B46">
        <w:rPr>
          <w:rFonts w:ascii="David" w:hAnsi="David"/>
          <w:szCs w:val="24"/>
          <w:rtl/>
        </w:rPr>
        <w:t xml:space="preserve">יועץ העונה על </w:t>
      </w:r>
      <w:r w:rsidR="004106D7" w:rsidRPr="00E630DE">
        <w:rPr>
          <w:rFonts w:ascii="David" w:hAnsi="David" w:hint="eastAsia"/>
          <w:szCs w:val="24"/>
          <w:rtl/>
        </w:rPr>
        <w:t>שני</w:t>
      </w:r>
      <w:r w:rsidRPr="00067B46">
        <w:rPr>
          <w:rFonts w:ascii="David" w:hAnsi="David"/>
          <w:szCs w:val="24"/>
          <w:rtl/>
        </w:rPr>
        <w:t xml:space="preserve"> התנאים הבאים, </w:t>
      </w:r>
      <w:r w:rsidRPr="00E630DE">
        <w:rPr>
          <w:rFonts w:ascii="David" w:hAnsi="David"/>
          <w:b/>
          <w:bCs/>
          <w:szCs w:val="24"/>
          <w:rtl/>
        </w:rPr>
        <w:t>במצטבר</w:t>
      </w:r>
      <w:r w:rsidRPr="00067B46">
        <w:rPr>
          <w:rFonts w:ascii="David" w:hAnsi="David"/>
          <w:szCs w:val="24"/>
          <w:rtl/>
        </w:rPr>
        <w:t>:</w:t>
      </w:r>
    </w:p>
    <w:p w:rsidR="00FF2FF8" w:rsidRPr="00E10130" w:rsidRDefault="00FF2FF8" w:rsidP="00C30EEE">
      <w:pPr>
        <w:pStyle w:val="af5"/>
        <w:numPr>
          <w:ilvl w:val="0"/>
          <w:numId w:val="167"/>
        </w:numPr>
        <w:spacing w:line="360" w:lineRule="auto"/>
        <w:ind w:left="3571" w:hanging="425"/>
        <w:rPr>
          <w:rFonts w:ascii="David" w:hAnsi="David"/>
          <w:szCs w:val="24"/>
          <w:rtl/>
        </w:rPr>
      </w:pPr>
      <w:r w:rsidRPr="00E10130">
        <w:rPr>
          <w:rFonts w:ascii="David" w:hAnsi="David"/>
          <w:szCs w:val="24"/>
          <w:rtl/>
        </w:rPr>
        <w:t>בעל תואר אקדמאי ראשון</w:t>
      </w:r>
      <w:r w:rsidR="00AE658C" w:rsidRPr="00E10130">
        <w:rPr>
          <w:rFonts w:ascii="David" w:hAnsi="David"/>
          <w:szCs w:val="24"/>
          <w:rtl/>
        </w:rPr>
        <w:t xml:space="preserve"> במדעי המחשב</w:t>
      </w:r>
      <w:r w:rsidRPr="00E10130">
        <w:rPr>
          <w:rFonts w:ascii="David" w:hAnsi="David"/>
          <w:szCs w:val="24"/>
          <w:rtl/>
        </w:rPr>
        <w:t>;</w:t>
      </w:r>
    </w:p>
    <w:p w:rsidR="00FF2FF8" w:rsidRPr="00E630DE" w:rsidRDefault="00FF2FF8" w:rsidP="00C30EEE">
      <w:pPr>
        <w:pStyle w:val="af5"/>
        <w:numPr>
          <w:ilvl w:val="0"/>
          <w:numId w:val="167"/>
        </w:numPr>
        <w:spacing w:line="360" w:lineRule="auto"/>
        <w:ind w:left="3571" w:hanging="425"/>
        <w:rPr>
          <w:rFonts w:ascii="David" w:hAnsi="David"/>
          <w:szCs w:val="24"/>
        </w:rPr>
      </w:pPr>
      <w:r w:rsidRPr="00E10130">
        <w:rPr>
          <w:rFonts w:ascii="David" w:hAnsi="David"/>
          <w:szCs w:val="24"/>
          <w:rtl/>
        </w:rPr>
        <w:t xml:space="preserve">בעל ניסיון מקצועי </w:t>
      </w:r>
      <w:r w:rsidR="00752980" w:rsidRPr="00E10130">
        <w:rPr>
          <w:rFonts w:ascii="David" w:hAnsi="David" w:hint="eastAsia"/>
          <w:szCs w:val="24"/>
          <w:rtl/>
        </w:rPr>
        <w:t>מצטבר</w:t>
      </w:r>
      <w:r w:rsidR="00752980" w:rsidRPr="00E10130">
        <w:rPr>
          <w:rFonts w:ascii="David" w:hAnsi="David"/>
          <w:szCs w:val="24"/>
          <w:rtl/>
        </w:rPr>
        <w:t xml:space="preserve"> </w:t>
      </w:r>
      <w:r w:rsidRPr="00E10130">
        <w:rPr>
          <w:rFonts w:ascii="David" w:hAnsi="David"/>
          <w:szCs w:val="24"/>
          <w:rtl/>
        </w:rPr>
        <w:t xml:space="preserve">של מעל 10 שנים </w:t>
      </w:r>
      <w:r w:rsidR="00752980" w:rsidRPr="00E10130">
        <w:rPr>
          <w:rFonts w:ascii="David" w:hAnsi="David"/>
          <w:szCs w:val="24"/>
          <w:rtl/>
        </w:rPr>
        <w:t>בתחומי מערכות מידע גיא</w:t>
      </w:r>
      <w:r w:rsidR="004106D7" w:rsidRPr="00E630DE">
        <w:rPr>
          <w:rFonts w:ascii="David" w:hAnsi="David" w:hint="eastAsia"/>
          <w:szCs w:val="24"/>
          <w:rtl/>
        </w:rPr>
        <w:t>ו</w:t>
      </w:r>
      <w:r w:rsidR="00752980" w:rsidRPr="00067B46">
        <w:rPr>
          <w:rFonts w:ascii="David" w:hAnsi="David"/>
          <w:szCs w:val="24"/>
          <w:rtl/>
        </w:rPr>
        <w:t>גרפיות</w:t>
      </w:r>
      <w:r w:rsidR="001E4ED5" w:rsidRPr="00E630DE">
        <w:rPr>
          <w:rFonts w:ascii="David" w:hAnsi="David"/>
          <w:szCs w:val="24"/>
          <w:rtl/>
        </w:rPr>
        <w:t xml:space="preserve"> ומחשוב</w:t>
      </w:r>
      <w:r w:rsidRPr="00067B46">
        <w:rPr>
          <w:rFonts w:ascii="David" w:hAnsi="David"/>
          <w:szCs w:val="24"/>
          <w:rtl/>
        </w:rPr>
        <w:t>.</w:t>
      </w:r>
    </w:p>
    <w:p w:rsidR="00A921B3" w:rsidRDefault="00A921B3" w:rsidP="00E92835">
      <w:pPr>
        <w:pStyle w:val="af5"/>
        <w:spacing w:line="360" w:lineRule="auto"/>
        <w:ind w:left="2437"/>
        <w:jc w:val="both"/>
        <w:rPr>
          <w:rFonts w:ascii="David" w:hAnsi="David"/>
          <w:szCs w:val="24"/>
          <w:highlight w:val="yellow"/>
          <w:rtl/>
          <w:lang w:eastAsia="en-US"/>
        </w:rPr>
      </w:pPr>
    </w:p>
    <w:p w:rsidR="00440D2C" w:rsidRPr="00E630DE" w:rsidRDefault="00440D2C" w:rsidP="00C81717">
      <w:pPr>
        <w:pStyle w:val="af5"/>
        <w:tabs>
          <w:tab w:val="left" w:pos="2437"/>
        </w:tabs>
        <w:spacing w:line="360" w:lineRule="auto"/>
        <w:ind w:left="1587"/>
        <w:jc w:val="both"/>
        <w:rPr>
          <w:rFonts w:ascii="David" w:hAnsi="David"/>
          <w:szCs w:val="24"/>
          <w:highlight w:val="yellow"/>
        </w:rPr>
      </w:pPr>
      <w:r>
        <w:rPr>
          <w:rFonts w:ascii="David" w:hAnsi="David" w:hint="cs"/>
          <w:szCs w:val="24"/>
          <w:rtl/>
        </w:rPr>
        <w:t xml:space="preserve">היה ויוצעו מספר יועצים לצורך מתן השירותים בסל זה (הן בתפוקה והן </w:t>
      </w:r>
      <w:r w:rsidR="006B59FB">
        <w:rPr>
          <w:rFonts w:ascii="David" w:hAnsi="David" w:hint="cs"/>
          <w:szCs w:val="24"/>
          <w:rtl/>
        </w:rPr>
        <w:t xml:space="preserve"> </w:t>
      </w:r>
      <w:r>
        <w:rPr>
          <w:rFonts w:ascii="David" w:hAnsi="David" w:hint="cs"/>
          <w:szCs w:val="24"/>
          <w:rtl/>
        </w:rPr>
        <w:t xml:space="preserve">בתשומות) יידרש </w:t>
      </w:r>
      <w:r w:rsidRPr="005626B3">
        <w:rPr>
          <w:rFonts w:ascii="David" w:hAnsi="David"/>
          <w:szCs w:val="24"/>
          <w:rtl/>
          <w:lang w:eastAsia="en-US"/>
        </w:rPr>
        <w:t xml:space="preserve">כל אחד מהיועצים לעמוד בדרישות המקצועיות הנדרשות כיועץ </w:t>
      </w:r>
      <w:r w:rsidRPr="005626B3">
        <w:rPr>
          <w:rFonts w:ascii="David" w:hAnsi="David" w:hint="cs"/>
          <w:szCs w:val="24"/>
          <w:rtl/>
          <w:lang w:eastAsia="en-US"/>
        </w:rPr>
        <w:t>2</w:t>
      </w:r>
      <w:r w:rsidRPr="005626B3">
        <w:rPr>
          <w:rFonts w:ascii="David" w:hAnsi="David"/>
          <w:szCs w:val="24"/>
          <w:rtl/>
          <w:lang w:eastAsia="en-US"/>
        </w:rPr>
        <w:t xml:space="preserve"> </w:t>
      </w:r>
      <w:r>
        <w:rPr>
          <w:rFonts w:ascii="David" w:hAnsi="David" w:hint="cs"/>
          <w:szCs w:val="24"/>
          <w:rtl/>
          <w:lang w:eastAsia="en-US"/>
        </w:rPr>
        <w:t>בהתאם למפורט לעיל.</w:t>
      </w:r>
    </w:p>
    <w:p w:rsidR="00837C7F" w:rsidRPr="00052D5B" w:rsidRDefault="00837C7F" w:rsidP="00E630DE">
      <w:pPr>
        <w:ind w:left="4842"/>
        <w:rPr>
          <w:rFonts w:ascii="David" w:hAnsi="David"/>
          <w:szCs w:val="24"/>
          <w:highlight w:val="yellow"/>
        </w:rPr>
      </w:pPr>
    </w:p>
    <w:p w:rsidR="007B61D4" w:rsidRDefault="007B61D4" w:rsidP="00E92835">
      <w:pPr>
        <w:pStyle w:val="af5"/>
        <w:tabs>
          <w:tab w:val="left" w:pos="1445"/>
        </w:tabs>
        <w:spacing w:after="200" w:line="360" w:lineRule="auto"/>
        <w:ind w:left="1575"/>
        <w:jc w:val="both"/>
        <w:outlineLvl w:val="0"/>
        <w:rPr>
          <w:rFonts w:ascii="David" w:hAnsi="David"/>
          <w:b/>
          <w:bCs/>
          <w:szCs w:val="24"/>
          <w:u w:val="single"/>
          <w:rtl/>
        </w:rPr>
      </w:pPr>
    </w:p>
    <w:p w:rsidR="00FE3FE3" w:rsidRPr="00E630DE" w:rsidRDefault="007B61D4" w:rsidP="00E630DE">
      <w:pPr>
        <w:pStyle w:val="af5"/>
        <w:numPr>
          <w:ilvl w:val="0"/>
          <w:numId w:val="15"/>
        </w:numPr>
        <w:tabs>
          <w:tab w:val="left" w:pos="1445"/>
        </w:tabs>
        <w:spacing w:line="360" w:lineRule="auto"/>
        <w:jc w:val="both"/>
        <w:rPr>
          <w:rFonts w:ascii="David" w:hAnsi="David"/>
          <w:b/>
          <w:bCs/>
          <w:szCs w:val="24"/>
          <w:u w:val="single"/>
          <w:rtl/>
        </w:rPr>
      </w:pPr>
      <w:r w:rsidRPr="009D19DC">
        <w:rPr>
          <w:rFonts w:ascii="David" w:hAnsi="David" w:hint="eastAsia"/>
          <w:b/>
          <w:bCs/>
          <w:szCs w:val="24"/>
          <w:u w:val="single"/>
          <w:rtl/>
        </w:rPr>
        <w:t>הוכחת</w:t>
      </w:r>
      <w:r w:rsidRPr="009D19DC">
        <w:rPr>
          <w:rFonts w:ascii="David" w:hAnsi="David"/>
          <w:b/>
          <w:bCs/>
          <w:szCs w:val="24"/>
          <w:u w:val="single"/>
          <w:rtl/>
        </w:rPr>
        <w:t xml:space="preserve"> תנאי </w:t>
      </w:r>
      <w:r w:rsidR="00F56C42">
        <w:rPr>
          <w:rFonts w:ascii="David" w:hAnsi="David" w:hint="cs"/>
          <w:b/>
          <w:bCs/>
          <w:szCs w:val="24"/>
          <w:u w:val="single"/>
          <w:rtl/>
        </w:rPr>
        <w:t>ה</w:t>
      </w:r>
      <w:r w:rsidRPr="00E630DE">
        <w:rPr>
          <w:rFonts w:ascii="David" w:hAnsi="David" w:hint="eastAsia"/>
          <w:b/>
          <w:bCs/>
          <w:szCs w:val="24"/>
          <w:u w:val="single"/>
          <w:rtl/>
        </w:rPr>
        <w:t>סף</w:t>
      </w:r>
      <w:r w:rsidRPr="00E630DE">
        <w:rPr>
          <w:rFonts w:ascii="David" w:hAnsi="David"/>
          <w:b/>
          <w:bCs/>
          <w:szCs w:val="24"/>
          <w:u w:val="single"/>
          <w:rtl/>
        </w:rPr>
        <w:t xml:space="preserve"> </w:t>
      </w:r>
      <w:r w:rsidR="00F56C42">
        <w:rPr>
          <w:rFonts w:ascii="David" w:hAnsi="David" w:hint="cs"/>
          <w:b/>
          <w:bCs/>
          <w:szCs w:val="24"/>
          <w:u w:val="single"/>
          <w:rtl/>
        </w:rPr>
        <w:t>ה</w:t>
      </w:r>
      <w:r w:rsidRPr="00E630DE">
        <w:rPr>
          <w:rFonts w:ascii="David" w:hAnsi="David" w:hint="eastAsia"/>
          <w:b/>
          <w:bCs/>
          <w:szCs w:val="24"/>
          <w:u w:val="single"/>
          <w:rtl/>
        </w:rPr>
        <w:t>מקצועיים</w:t>
      </w:r>
      <w:r w:rsidRPr="00E630DE">
        <w:rPr>
          <w:rFonts w:ascii="David" w:hAnsi="David"/>
          <w:b/>
          <w:bCs/>
          <w:szCs w:val="24"/>
          <w:u w:val="single"/>
          <w:rtl/>
        </w:rPr>
        <w:t>:</w:t>
      </w:r>
    </w:p>
    <w:p w:rsidR="00F56C42" w:rsidRPr="00E630DE" w:rsidRDefault="00F56C42" w:rsidP="00E630DE">
      <w:pPr>
        <w:pStyle w:val="af5"/>
        <w:numPr>
          <w:ilvl w:val="1"/>
          <w:numId w:val="15"/>
        </w:numPr>
        <w:tabs>
          <w:tab w:val="left" w:pos="1445"/>
        </w:tabs>
        <w:spacing w:line="360" w:lineRule="auto"/>
        <w:jc w:val="both"/>
        <w:rPr>
          <w:rFonts w:ascii="David" w:hAnsi="David"/>
          <w:b/>
          <w:bCs/>
          <w:szCs w:val="24"/>
          <w:u w:val="single"/>
        </w:rPr>
      </w:pPr>
      <w:r w:rsidRPr="00E630DE">
        <w:rPr>
          <w:rFonts w:ascii="David" w:hAnsi="David" w:hint="eastAsia"/>
          <w:b/>
          <w:bCs/>
          <w:szCs w:val="24"/>
          <w:u w:val="single"/>
          <w:rtl/>
        </w:rPr>
        <w:t>סל</w:t>
      </w:r>
      <w:r w:rsidRPr="00E630DE">
        <w:rPr>
          <w:rFonts w:ascii="David" w:hAnsi="David"/>
          <w:b/>
          <w:bCs/>
          <w:szCs w:val="24"/>
          <w:u w:val="single"/>
          <w:rtl/>
        </w:rPr>
        <w:t xml:space="preserve"> </w:t>
      </w:r>
      <w:r w:rsidRPr="00E630DE">
        <w:rPr>
          <w:rFonts w:ascii="David" w:hAnsi="David" w:hint="eastAsia"/>
          <w:b/>
          <w:bCs/>
          <w:szCs w:val="24"/>
          <w:u w:val="single"/>
          <w:rtl/>
        </w:rPr>
        <w:t>א</w:t>
      </w:r>
      <w:r w:rsidRPr="00E630DE">
        <w:rPr>
          <w:rFonts w:ascii="David" w:hAnsi="David"/>
          <w:b/>
          <w:bCs/>
          <w:szCs w:val="24"/>
          <w:u w:val="single"/>
          <w:rtl/>
        </w:rPr>
        <w:t>'</w:t>
      </w:r>
    </w:p>
    <w:p w:rsidR="007B61D4" w:rsidRPr="00E630DE" w:rsidRDefault="00F56C42" w:rsidP="00812E38">
      <w:pPr>
        <w:pStyle w:val="af5"/>
        <w:numPr>
          <w:ilvl w:val="2"/>
          <w:numId w:val="15"/>
        </w:numPr>
        <w:tabs>
          <w:tab w:val="left" w:pos="1445"/>
        </w:tabs>
        <w:spacing w:line="360" w:lineRule="auto"/>
        <w:jc w:val="both"/>
        <w:rPr>
          <w:rFonts w:ascii="David" w:hAnsi="David"/>
          <w:szCs w:val="24"/>
        </w:rPr>
      </w:pPr>
      <w:r>
        <w:rPr>
          <w:rFonts w:ascii="David" w:hAnsi="David" w:hint="cs"/>
          <w:szCs w:val="24"/>
          <w:rtl/>
        </w:rPr>
        <w:t xml:space="preserve">לצורך הוכחת תנאי הסף האמור בסעיף </w:t>
      </w:r>
      <w:r w:rsidR="00812E38">
        <w:rPr>
          <w:rFonts w:ascii="David" w:hAnsi="David" w:hint="cs"/>
          <w:szCs w:val="24"/>
          <w:rtl/>
        </w:rPr>
        <w:t>4.2.2</w:t>
      </w:r>
      <w:r w:rsidDel="00F56C42">
        <w:rPr>
          <w:rFonts w:ascii="David" w:hAnsi="David" w:hint="cs"/>
          <w:szCs w:val="24"/>
          <w:rtl/>
        </w:rPr>
        <w:t xml:space="preserve"> </w:t>
      </w:r>
      <w:r w:rsidR="007B61D4" w:rsidRPr="00E630DE">
        <w:rPr>
          <w:rFonts w:ascii="David" w:hAnsi="David"/>
          <w:szCs w:val="24"/>
          <w:rtl/>
        </w:rPr>
        <w:t xml:space="preserve">על המציע </w:t>
      </w:r>
      <w:r w:rsidR="007B61D4" w:rsidRPr="00E630DE">
        <w:rPr>
          <w:rFonts w:ascii="David" w:hAnsi="David" w:hint="eastAsia"/>
          <w:szCs w:val="24"/>
          <w:rtl/>
        </w:rPr>
        <w:t>לצרף</w:t>
      </w:r>
      <w:r w:rsidR="007B61D4" w:rsidRPr="00E630DE">
        <w:rPr>
          <w:rFonts w:ascii="David" w:hAnsi="David"/>
          <w:szCs w:val="24"/>
          <w:rtl/>
        </w:rPr>
        <w:t xml:space="preserve"> </w:t>
      </w:r>
      <w:r w:rsidR="007B61D4" w:rsidRPr="00E630DE">
        <w:rPr>
          <w:rFonts w:ascii="David" w:hAnsi="David" w:hint="eastAsia"/>
          <w:szCs w:val="24"/>
          <w:rtl/>
        </w:rPr>
        <w:t>מכתבי</w:t>
      </w:r>
      <w:r w:rsidR="007B61D4" w:rsidRPr="00E630DE">
        <w:rPr>
          <w:rFonts w:ascii="David" w:hAnsi="David"/>
          <w:szCs w:val="24"/>
          <w:rtl/>
        </w:rPr>
        <w:t xml:space="preserve"> </w:t>
      </w:r>
      <w:r w:rsidR="007B61D4" w:rsidRPr="00E630DE">
        <w:rPr>
          <w:rFonts w:ascii="David" w:hAnsi="David" w:hint="eastAsia"/>
          <w:szCs w:val="24"/>
          <w:rtl/>
        </w:rPr>
        <w:t>המלצה</w:t>
      </w:r>
      <w:r w:rsidR="007B61D4" w:rsidRPr="00E630DE">
        <w:rPr>
          <w:rFonts w:ascii="David" w:hAnsi="David"/>
          <w:szCs w:val="24"/>
          <w:rtl/>
        </w:rPr>
        <w:t xml:space="preserve"> </w:t>
      </w:r>
      <w:r w:rsidR="007B61D4" w:rsidRPr="00E630DE">
        <w:rPr>
          <w:rFonts w:ascii="David" w:hAnsi="David" w:hint="eastAsia"/>
          <w:szCs w:val="24"/>
          <w:rtl/>
        </w:rPr>
        <w:t>ו</w:t>
      </w:r>
      <w:r w:rsidR="007B61D4" w:rsidRPr="00E630DE">
        <w:rPr>
          <w:rFonts w:ascii="David" w:hAnsi="David"/>
          <w:szCs w:val="24"/>
          <w:rtl/>
        </w:rPr>
        <w:t>לפרט את נסיונו בהתאם לטבלה שלהלן:</w:t>
      </w:r>
    </w:p>
    <w:p w:rsidR="007B61D4" w:rsidRDefault="007B61D4" w:rsidP="00E630DE">
      <w:pPr>
        <w:pStyle w:val="af5"/>
        <w:bidi w:val="0"/>
        <w:spacing w:line="360" w:lineRule="auto"/>
        <w:ind w:left="3566"/>
        <w:jc w:val="both"/>
        <w:rPr>
          <w:rFonts w:ascii="David" w:hAnsi="David"/>
          <w:szCs w:val="24"/>
          <w:highlight w:val="yellow"/>
        </w:rPr>
      </w:pPr>
    </w:p>
    <w:tbl>
      <w:tblPr>
        <w:tblStyle w:val="afb"/>
        <w:tblpPr w:leftFromText="180" w:rightFromText="180" w:vertAnchor="text" w:horzAnchor="margin" w:tblpY="2"/>
        <w:bidiVisual/>
        <w:tblW w:w="0" w:type="auto"/>
        <w:tblLook w:val="04A0" w:firstRow="1" w:lastRow="0" w:firstColumn="1" w:lastColumn="0" w:noHBand="0" w:noVBand="1"/>
      </w:tblPr>
      <w:tblGrid>
        <w:gridCol w:w="994"/>
        <w:gridCol w:w="1134"/>
        <w:gridCol w:w="1436"/>
        <w:gridCol w:w="1682"/>
        <w:gridCol w:w="1548"/>
      </w:tblGrid>
      <w:tr w:rsidR="007B61D4" w:rsidTr="005D0C4C">
        <w:tc>
          <w:tcPr>
            <w:tcW w:w="994" w:type="dxa"/>
            <w:shd w:val="clear" w:color="auto" w:fill="D9D9D9" w:themeFill="background1" w:themeFillShade="D9"/>
          </w:tcPr>
          <w:p w:rsidR="007B61D4" w:rsidRPr="000E2945" w:rsidRDefault="007B61D4" w:rsidP="005D0C4C">
            <w:pPr>
              <w:spacing w:line="360" w:lineRule="auto"/>
              <w:contextualSpacing/>
              <w:jc w:val="both"/>
              <w:rPr>
                <w:b/>
                <w:bCs/>
                <w:sz w:val="20"/>
                <w:szCs w:val="20"/>
                <w:rtl/>
              </w:rPr>
            </w:pPr>
            <w:r w:rsidRPr="000E2945">
              <w:rPr>
                <w:rFonts w:hint="eastAsia"/>
                <w:b/>
                <w:bCs/>
                <w:sz w:val="20"/>
                <w:szCs w:val="20"/>
                <w:rtl/>
              </w:rPr>
              <w:t>שם</w:t>
            </w:r>
            <w:r w:rsidRPr="000E2945">
              <w:rPr>
                <w:b/>
                <w:bCs/>
                <w:sz w:val="20"/>
                <w:szCs w:val="20"/>
                <w:rtl/>
              </w:rPr>
              <w:t xml:space="preserve"> המאגר - </w:t>
            </w:r>
          </w:p>
        </w:tc>
        <w:tc>
          <w:tcPr>
            <w:tcW w:w="1134" w:type="dxa"/>
            <w:shd w:val="clear" w:color="auto" w:fill="D9D9D9" w:themeFill="background1" w:themeFillShade="D9"/>
          </w:tcPr>
          <w:p w:rsidR="007B61D4" w:rsidRPr="000E2945" w:rsidRDefault="007B61D4" w:rsidP="005D0C4C">
            <w:pPr>
              <w:spacing w:line="360" w:lineRule="auto"/>
              <w:contextualSpacing/>
              <w:jc w:val="both"/>
              <w:rPr>
                <w:b/>
                <w:bCs/>
                <w:sz w:val="20"/>
                <w:szCs w:val="20"/>
                <w:rtl/>
              </w:rPr>
            </w:pPr>
            <w:r w:rsidRPr="000E2945">
              <w:rPr>
                <w:rFonts w:hint="eastAsia"/>
                <w:b/>
                <w:bCs/>
                <w:sz w:val="20"/>
                <w:szCs w:val="20"/>
                <w:rtl/>
              </w:rPr>
              <w:t>תקופת</w:t>
            </w:r>
            <w:r w:rsidRPr="000E2945">
              <w:rPr>
                <w:b/>
                <w:bCs/>
                <w:sz w:val="20"/>
                <w:szCs w:val="20"/>
                <w:rtl/>
              </w:rPr>
              <w:t xml:space="preserve"> </w:t>
            </w:r>
            <w:r w:rsidRPr="000E2945">
              <w:rPr>
                <w:rFonts w:hint="eastAsia"/>
                <w:b/>
                <w:bCs/>
                <w:sz w:val="20"/>
                <w:szCs w:val="20"/>
                <w:rtl/>
              </w:rPr>
              <w:t>ביצוע</w:t>
            </w:r>
            <w:r w:rsidRPr="000E2945">
              <w:rPr>
                <w:b/>
                <w:bCs/>
                <w:sz w:val="20"/>
                <w:szCs w:val="20"/>
                <w:rtl/>
              </w:rPr>
              <w:t xml:space="preserve"> </w:t>
            </w:r>
            <w:r w:rsidRPr="000E2945">
              <w:rPr>
                <w:rFonts w:hint="eastAsia"/>
                <w:b/>
                <w:bCs/>
                <w:sz w:val="20"/>
                <w:szCs w:val="20"/>
                <w:rtl/>
              </w:rPr>
              <w:t>העבודה</w:t>
            </w:r>
          </w:p>
        </w:tc>
        <w:tc>
          <w:tcPr>
            <w:tcW w:w="1436" w:type="dxa"/>
            <w:shd w:val="clear" w:color="auto" w:fill="D9D9D9" w:themeFill="background1" w:themeFillShade="D9"/>
          </w:tcPr>
          <w:p w:rsidR="00AB601F" w:rsidRDefault="007B61D4" w:rsidP="005D0C4C">
            <w:pPr>
              <w:spacing w:line="360" w:lineRule="auto"/>
              <w:contextualSpacing/>
              <w:jc w:val="both"/>
              <w:rPr>
                <w:b/>
                <w:bCs/>
                <w:sz w:val="20"/>
                <w:szCs w:val="20"/>
                <w:rtl/>
              </w:rPr>
            </w:pPr>
            <w:r w:rsidRPr="000E2945">
              <w:rPr>
                <w:rFonts w:hint="eastAsia"/>
                <w:b/>
                <w:bCs/>
                <w:sz w:val="20"/>
                <w:szCs w:val="20"/>
                <w:rtl/>
              </w:rPr>
              <w:t>שם</w:t>
            </w:r>
            <w:r w:rsidRPr="000E2945">
              <w:rPr>
                <w:b/>
                <w:bCs/>
                <w:sz w:val="20"/>
                <w:szCs w:val="20"/>
                <w:rtl/>
              </w:rPr>
              <w:t xml:space="preserve"> </w:t>
            </w:r>
            <w:r w:rsidRPr="000E2945">
              <w:rPr>
                <w:rFonts w:hint="eastAsia"/>
                <w:b/>
                <w:bCs/>
                <w:sz w:val="20"/>
                <w:szCs w:val="20"/>
                <w:rtl/>
              </w:rPr>
              <w:t>הגוף</w:t>
            </w:r>
            <w:r w:rsidRPr="000E2945">
              <w:rPr>
                <w:b/>
                <w:bCs/>
                <w:sz w:val="20"/>
                <w:szCs w:val="20"/>
                <w:rtl/>
              </w:rPr>
              <w:t xml:space="preserve"> </w:t>
            </w:r>
            <w:r w:rsidRPr="000E2945">
              <w:rPr>
                <w:rFonts w:hint="eastAsia"/>
                <w:b/>
                <w:bCs/>
                <w:sz w:val="20"/>
                <w:szCs w:val="20"/>
                <w:rtl/>
              </w:rPr>
              <w:t>עבורו</w:t>
            </w:r>
            <w:r w:rsidRPr="000E2945">
              <w:rPr>
                <w:b/>
                <w:bCs/>
                <w:sz w:val="20"/>
                <w:szCs w:val="20"/>
                <w:rtl/>
              </w:rPr>
              <w:t xml:space="preserve"> </w:t>
            </w:r>
            <w:r w:rsidRPr="000E2945">
              <w:rPr>
                <w:rFonts w:hint="eastAsia"/>
                <w:b/>
                <w:bCs/>
                <w:sz w:val="20"/>
                <w:szCs w:val="20"/>
                <w:rtl/>
              </w:rPr>
              <w:t>בוצעה</w:t>
            </w:r>
            <w:r w:rsidRPr="000E2945">
              <w:rPr>
                <w:b/>
                <w:bCs/>
                <w:sz w:val="20"/>
                <w:szCs w:val="20"/>
                <w:rtl/>
              </w:rPr>
              <w:t xml:space="preserve"> </w:t>
            </w:r>
            <w:r w:rsidRPr="000E2945">
              <w:rPr>
                <w:rFonts w:hint="eastAsia"/>
                <w:b/>
                <w:bCs/>
                <w:sz w:val="20"/>
                <w:szCs w:val="20"/>
                <w:rtl/>
              </w:rPr>
              <w:t>העבודה</w:t>
            </w:r>
            <w:r>
              <w:rPr>
                <w:rFonts w:hint="cs"/>
                <w:b/>
                <w:bCs/>
                <w:sz w:val="20"/>
                <w:szCs w:val="20"/>
                <w:rtl/>
              </w:rPr>
              <w:t xml:space="preserve"> וגודלו </w:t>
            </w:r>
          </w:p>
          <w:p w:rsidR="007B61D4" w:rsidRPr="000E2945" w:rsidRDefault="007B61D4" w:rsidP="005D0C4C">
            <w:pPr>
              <w:spacing w:line="360" w:lineRule="auto"/>
              <w:contextualSpacing/>
              <w:jc w:val="both"/>
              <w:rPr>
                <w:b/>
                <w:bCs/>
                <w:sz w:val="20"/>
                <w:szCs w:val="20"/>
                <w:rtl/>
              </w:rPr>
            </w:pPr>
            <w:r w:rsidRPr="00E630DE">
              <w:rPr>
                <w:b/>
                <w:bCs/>
                <w:sz w:val="20"/>
                <w:szCs w:val="20"/>
                <w:rtl/>
              </w:rPr>
              <w:t xml:space="preserve">(מספר </w:t>
            </w:r>
            <w:r w:rsidRPr="00E630DE">
              <w:rPr>
                <w:rFonts w:hint="eastAsia"/>
                <w:b/>
                <w:bCs/>
                <w:sz w:val="20"/>
                <w:szCs w:val="20"/>
                <w:rtl/>
              </w:rPr>
              <w:t>עובדים</w:t>
            </w:r>
            <w:r w:rsidRPr="00E630DE">
              <w:rPr>
                <w:b/>
                <w:bCs/>
                <w:sz w:val="20"/>
                <w:szCs w:val="20"/>
                <w:rtl/>
              </w:rPr>
              <w:t>)</w:t>
            </w:r>
          </w:p>
        </w:tc>
        <w:tc>
          <w:tcPr>
            <w:tcW w:w="1682" w:type="dxa"/>
            <w:shd w:val="clear" w:color="auto" w:fill="D9D9D9" w:themeFill="background1" w:themeFillShade="D9"/>
          </w:tcPr>
          <w:p w:rsidR="007B61D4" w:rsidRPr="000E2945" w:rsidRDefault="007B61D4" w:rsidP="005D0C4C">
            <w:pPr>
              <w:spacing w:line="360" w:lineRule="auto"/>
              <w:contextualSpacing/>
              <w:jc w:val="both"/>
              <w:rPr>
                <w:b/>
                <w:bCs/>
                <w:sz w:val="20"/>
                <w:szCs w:val="20"/>
                <w:rtl/>
              </w:rPr>
            </w:pPr>
            <w:r w:rsidRPr="000E2945">
              <w:rPr>
                <w:rFonts w:hint="eastAsia"/>
                <w:b/>
                <w:bCs/>
                <w:sz w:val="20"/>
                <w:szCs w:val="20"/>
                <w:rtl/>
              </w:rPr>
              <w:t>פ</w:t>
            </w:r>
            <w:r>
              <w:rPr>
                <w:rFonts w:hint="cs"/>
                <w:b/>
                <w:bCs/>
                <w:sz w:val="20"/>
                <w:szCs w:val="20"/>
                <w:rtl/>
              </w:rPr>
              <w:t>י</w:t>
            </w:r>
            <w:r w:rsidRPr="000E2945">
              <w:rPr>
                <w:rFonts w:hint="eastAsia"/>
                <w:b/>
                <w:bCs/>
                <w:sz w:val="20"/>
                <w:szCs w:val="20"/>
                <w:rtl/>
              </w:rPr>
              <w:t>רוט</w:t>
            </w:r>
            <w:r w:rsidRPr="000E2945">
              <w:rPr>
                <w:b/>
                <w:bCs/>
                <w:sz w:val="20"/>
                <w:szCs w:val="20"/>
                <w:rtl/>
              </w:rPr>
              <w:t xml:space="preserve"> </w:t>
            </w:r>
            <w:r w:rsidRPr="000E2945">
              <w:rPr>
                <w:rFonts w:hint="eastAsia"/>
                <w:b/>
                <w:bCs/>
                <w:sz w:val="20"/>
                <w:szCs w:val="20"/>
                <w:rtl/>
              </w:rPr>
              <w:t>מאפייני</w:t>
            </w:r>
            <w:r w:rsidRPr="000E2945">
              <w:rPr>
                <w:b/>
                <w:bCs/>
                <w:sz w:val="20"/>
                <w:szCs w:val="20"/>
                <w:rtl/>
              </w:rPr>
              <w:t xml:space="preserve"> </w:t>
            </w:r>
            <w:r w:rsidRPr="000E2945">
              <w:rPr>
                <w:rFonts w:hint="eastAsia"/>
                <w:b/>
                <w:bCs/>
                <w:sz w:val="20"/>
                <w:szCs w:val="20"/>
                <w:rtl/>
              </w:rPr>
              <w:t>המאגר</w:t>
            </w:r>
            <w:r w:rsidRPr="000E2945">
              <w:rPr>
                <w:b/>
                <w:bCs/>
                <w:sz w:val="20"/>
                <w:szCs w:val="20"/>
                <w:rtl/>
              </w:rPr>
              <w:t xml:space="preserve"> </w:t>
            </w:r>
            <w:r w:rsidRPr="000E2945">
              <w:rPr>
                <w:rFonts w:hint="eastAsia"/>
                <w:b/>
                <w:bCs/>
                <w:sz w:val="20"/>
                <w:szCs w:val="20"/>
                <w:rtl/>
              </w:rPr>
              <w:t>ושימושיו</w:t>
            </w:r>
          </w:p>
        </w:tc>
        <w:tc>
          <w:tcPr>
            <w:tcW w:w="1548" w:type="dxa"/>
            <w:shd w:val="clear" w:color="auto" w:fill="D9D9D9" w:themeFill="background1" w:themeFillShade="D9"/>
          </w:tcPr>
          <w:p w:rsidR="007B61D4" w:rsidRPr="000E2945" w:rsidRDefault="007B61D4" w:rsidP="005D0C4C">
            <w:pPr>
              <w:spacing w:line="360" w:lineRule="auto"/>
              <w:contextualSpacing/>
              <w:jc w:val="both"/>
              <w:rPr>
                <w:b/>
                <w:bCs/>
                <w:sz w:val="20"/>
                <w:szCs w:val="20"/>
                <w:rtl/>
              </w:rPr>
            </w:pPr>
            <w:r w:rsidRPr="00777893">
              <w:rPr>
                <w:rFonts w:hint="eastAsia"/>
                <w:b/>
                <w:bCs/>
                <w:sz w:val="20"/>
                <w:szCs w:val="20"/>
                <w:rtl/>
              </w:rPr>
              <w:t>שם</w:t>
            </w:r>
            <w:r w:rsidRPr="00777893">
              <w:rPr>
                <w:b/>
                <w:bCs/>
                <w:sz w:val="20"/>
                <w:szCs w:val="20"/>
                <w:rtl/>
              </w:rPr>
              <w:t xml:space="preserve"> + </w:t>
            </w:r>
            <w:r w:rsidRPr="00777893">
              <w:rPr>
                <w:rFonts w:hint="eastAsia"/>
                <w:b/>
                <w:bCs/>
                <w:sz w:val="20"/>
                <w:szCs w:val="20"/>
                <w:rtl/>
              </w:rPr>
              <w:t>פרטי</w:t>
            </w:r>
            <w:r w:rsidRPr="00777893">
              <w:rPr>
                <w:b/>
                <w:bCs/>
                <w:sz w:val="20"/>
                <w:szCs w:val="20"/>
                <w:rtl/>
              </w:rPr>
              <w:t xml:space="preserve"> </w:t>
            </w:r>
            <w:r>
              <w:rPr>
                <w:rFonts w:hint="cs"/>
                <w:b/>
                <w:bCs/>
                <w:sz w:val="20"/>
                <w:szCs w:val="20"/>
                <w:rtl/>
              </w:rPr>
              <w:t>ממליצים</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w:t>
            </w:r>
            <w:r w:rsidRPr="00777893">
              <w:rPr>
                <w:rFonts w:hint="eastAsia"/>
                <w:b/>
                <w:bCs/>
                <w:sz w:val="20"/>
                <w:szCs w:val="20"/>
                <w:rtl/>
              </w:rPr>
              <w:t>נייד</w:t>
            </w:r>
          </w:p>
        </w:tc>
      </w:tr>
      <w:tr w:rsidR="007B61D4" w:rsidTr="005D0C4C">
        <w:tc>
          <w:tcPr>
            <w:tcW w:w="994" w:type="dxa"/>
          </w:tcPr>
          <w:p w:rsidR="007B61D4" w:rsidRDefault="007B61D4" w:rsidP="005D0C4C">
            <w:pPr>
              <w:pStyle w:val="af5"/>
              <w:tabs>
                <w:tab w:val="left" w:pos="1445"/>
              </w:tabs>
              <w:spacing w:line="360" w:lineRule="auto"/>
              <w:ind w:left="0"/>
              <w:jc w:val="both"/>
              <w:outlineLvl w:val="0"/>
              <w:rPr>
                <w:rFonts w:ascii="David" w:hAnsi="David"/>
                <w:szCs w:val="24"/>
                <w:rtl/>
              </w:rPr>
            </w:pPr>
          </w:p>
        </w:tc>
        <w:tc>
          <w:tcPr>
            <w:tcW w:w="1134" w:type="dxa"/>
          </w:tcPr>
          <w:p w:rsidR="007B61D4" w:rsidRDefault="007B61D4" w:rsidP="005D0C4C">
            <w:pPr>
              <w:pStyle w:val="af5"/>
              <w:tabs>
                <w:tab w:val="left" w:pos="1445"/>
              </w:tabs>
              <w:spacing w:line="360" w:lineRule="auto"/>
              <w:ind w:left="0"/>
              <w:jc w:val="both"/>
              <w:outlineLvl w:val="0"/>
              <w:rPr>
                <w:rFonts w:ascii="David" w:hAnsi="David"/>
                <w:szCs w:val="24"/>
                <w:rtl/>
              </w:rPr>
            </w:pPr>
          </w:p>
        </w:tc>
        <w:tc>
          <w:tcPr>
            <w:tcW w:w="1436" w:type="dxa"/>
          </w:tcPr>
          <w:p w:rsidR="007B61D4" w:rsidRDefault="007B61D4" w:rsidP="005D0C4C">
            <w:pPr>
              <w:pStyle w:val="af5"/>
              <w:tabs>
                <w:tab w:val="left" w:pos="1445"/>
              </w:tabs>
              <w:spacing w:line="360" w:lineRule="auto"/>
              <w:ind w:left="0"/>
              <w:jc w:val="both"/>
              <w:outlineLvl w:val="0"/>
              <w:rPr>
                <w:rFonts w:ascii="David" w:hAnsi="David"/>
                <w:szCs w:val="24"/>
                <w:rtl/>
              </w:rPr>
            </w:pPr>
          </w:p>
        </w:tc>
        <w:tc>
          <w:tcPr>
            <w:tcW w:w="1682" w:type="dxa"/>
          </w:tcPr>
          <w:p w:rsidR="007B61D4" w:rsidRDefault="007B61D4" w:rsidP="005D0C4C">
            <w:pPr>
              <w:pStyle w:val="af5"/>
              <w:tabs>
                <w:tab w:val="left" w:pos="1445"/>
              </w:tabs>
              <w:spacing w:line="360" w:lineRule="auto"/>
              <w:ind w:left="0"/>
              <w:jc w:val="both"/>
              <w:outlineLvl w:val="0"/>
              <w:rPr>
                <w:rFonts w:ascii="David" w:hAnsi="David"/>
                <w:szCs w:val="24"/>
                <w:rtl/>
              </w:rPr>
            </w:pPr>
          </w:p>
        </w:tc>
        <w:tc>
          <w:tcPr>
            <w:tcW w:w="1548" w:type="dxa"/>
          </w:tcPr>
          <w:p w:rsidR="007B61D4" w:rsidRDefault="007B61D4" w:rsidP="005D0C4C">
            <w:pPr>
              <w:pStyle w:val="af5"/>
              <w:tabs>
                <w:tab w:val="left" w:pos="1445"/>
              </w:tabs>
              <w:spacing w:line="360" w:lineRule="auto"/>
              <w:ind w:left="0"/>
              <w:jc w:val="both"/>
              <w:outlineLvl w:val="0"/>
              <w:rPr>
                <w:rFonts w:ascii="David" w:hAnsi="David"/>
                <w:szCs w:val="24"/>
                <w:rtl/>
              </w:rPr>
            </w:pPr>
          </w:p>
        </w:tc>
      </w:tr>
    </w:tbl>
    <w:p w:rsidR="007B61D4" w:rsidRDefault="007B61D4" w:rsidP="00C81717">
      <w:pPr>
        <w:pStyle w:val="af5"/>
        <w:tabs>
          <w:tab w:val="left" w:pos="1445"/>
        </w:tabs>
        <w:spacing w:line="360" w:lineRule="auto"/>
        <w:ind w:left="1445"/>
        <w:jc w:val="both"/>
        <w:outlineLvl w:val="0"/>
        <w:rPr>
          <w:rFonts w:ascii="David" w:hAnsi="David"/>
          <w:szCs w:val="24"/>
        </w:rPr>
      </w:pPr>
    </w:p>
    <w:p w:rsidR="007B61D4" w:rsidRDefault="007B61D4" w:rsidP="00C81717">
      <w:pPr>
        <w:rPr>
          <w:rtl/>
        </w:rPr>
      </w:pPr>
    </w:p>
    <w:p w:rsidR="005D0C4C" w:rsidRDefault="005D0C4C" w:rsidP="00E630DE">
      <w:pPr>
        <w:pStyle w:val="af5"/>
        <w:tabs>
          <w:tab w:val="left" w:pos="1445"/>
        </w:tabs>
        <w:spacing w:line="360" w:lineRule="auto"/>
        <w:ind w:left="792"/>
        <w:jc w:val="both"/>
        <w:rPr>
          <w:rFonts w:ascii="David" w:hAnsi="David"/>
          <w:b/>
          <w:bCs/>
          <w:szCs w:val="24"/>
          <w:u w:val="single"/>
          <w:rtl/>
        </w:rPr>
      </w:pPr>
    </w:p>
    <w:p w:rsidR="005D0C4C" w:rsidRDefault="005D0C4C" w:rsidP="00E630DE">
      <w:pPr>
        <w:pStyle w:val="af5"/>
        <w:tabs>
          <w:tab w:val="left" w:pos="1445"/>
        </w:tabs>
        <w:spacing w:line="360" w:lineRule="auto"/>
        <w:ind w:left="792"/>
        <w:jc w:val="both"/>
        <w:rPr>
          <w:rFonts w:ascii="David" w:hAnsi="David"/>
          <w:b/>
          <w:bCs/>
          <w:szCs w:val="24"/>
          <w:u w:val="single"/>
          <w:rtl/>
        </w:rPr>
      </w:pPr>
    </w:p>
    <w:p w:rsidR="005D0C4C" w:rsidRPr="00E630DE" w:rsidRDefault="005D0C4C" w:rsidP="00E630DE">
      <w:pPr>
        <w:pStyle w:val="af5"/>
        <w:tabs>
          <w:tab w:val="left" w:pos="1445"/>
        </w:tabs>
        <w:spacing w:line="360" w:lineRule="auto"/>
        <w:ind w:left="792"/>
        <w:jc w:val="both"/>
        <w:rPr>
          <w:rFonts w:ascii="David" w:hAnsi="David"/>
          <w:b/>
          <w:bCs/>
          <w:szCs w:val="24"/>
          <w:u w:val="single"/>
        </w:rPr>
      </w:pPr>
    </w:p>
    <w:p w:rsidR="00561333" w:rsidRDefault="00561333" w:rsidP="00561333">
      <w:pPr>
        <w:pStyle w:val="af5"/>
        <w:tabs>
          <w:tab w:val="left" w:pos="1445"/>
        </w:tabs>
        <w:spacing w:line="360" w:lineRule="auto"/>
        <w:ind w:left="792"/>
        <w:jc w:val="both"/>
        <w:rPr>
          <w:rFonts w:ascii="David" w:hAnsi="David"/>
          <w:b/>
          <w:bCs/>
          <w:szCs w:val="24"/>
          <w:u w:val="single"/>
          <w:rtl/>
        </w:rPr>
      </w:pPr>
    </w:p>
    <w:p w:rsidR="00561333" w:rsidRDefault="00561333" w:rsidP="00561333">
      <w:pPr>
        <w:pStyle w:val="af5"/>
        <w:tabs>
          <w:tab w:val="left" w:pos="1445"/>
        </w:tabs>
        <w:spacing w:line="360" w:lineRule="auto"/>
        <w:ind w:left="792"/>
        <w:jc w:val="both"/>
        <w:rPr>
          <w:rFonts w:ascii="David" w:hAnsi="David"/>
          <w:b/>
          <w:bCs/>
          <w:szCs w:val="24"/>
          <w:u w:val="single"/>
        </w:rPr>
      </w:pPr>
    </w:p>
    <w:p w:rsidR="00A31D7E" w:rsidRPr="00E630DE" w:rsidRDefault="00A31D7E" w:rsidP="00E630DE">
      <w:pPr>
        <w:pStyle w:val="af5"/>
        <w:numPr>
          <w:ilvl w:val="1"/>
          <w:numId w:val="15"/>
        </w:numPr>
        <w:tabs>
          <w:tab w:val="left" w:pos="1445"/>
        </w:tabs>
        <w:spacing w:line="360" w:lineRule="auto"/>
        <w:jc w:val="both"/>
        <w:rPr>
          <w:rFonts w:ascii="David" w:hAnsi="David"/>
          <w:b/>
          <w:bCs/>
          <w:szCs w:val="24"/>
          <w:u w:val="single"/>
        </w:rPr>
      </w:pPr>
      <w:r w:rsidRPr="00C81717">
        <w:rPr>
          <w:rFonts w:ascii="David" w:hAnsi="David" w:hint="eastAsia"/>
          <w:b/>
          <w:bCs/>
          <w:szCs w:val="24"/>
          <w:u w:val="single"/>
          <w:rtl/>
        </w:rPr>
        <w:lastRenderedPageBreak/>
        <w:t>סל</w:t>
      </w:r>
      <w:r w:rsidRPr="00C81717">
        <w:rPr>
          <w:rFonts w:ascii="David" w:hAnsi="David"/>
          <w:b/>
          <w:bCs/>
          <w:szCs w:val="24"/>
          <w:u w:val="single"/>
          <w:rtl/>
        </w:rPr>
        <w:t xml:space="preserve"> </w:t>
      </w:r>
      <w:r w:rsidRPr="00C81717">
        <w:rPr>
          <w:rFonts w:ascii="David" w:hAnsi="David" w:hint="eastAsia"/>
          <w:b/>
          <w:bCs/>
          <w:szCs w:val="24"/>
          <w:u w:val="single"/>
          <w:rtl/>
        </w:rPr>
        <w:t>ב</w:t>
      </w:r>
      <w:r w:rsidRPr="00C81717">
        <w:rPr>
          <w:rFonts w:ascii="David" w:hAnsi="David"/>
          <w:b/>
          <w:bCs/>
          <w:szCs w:val="24"/>
          <w:u w:val="single"/>
          <w:rtl/>
        </w:rPr>
        <w:t>'</w:t>
      </w:r>
    </w:p>
    <w:p w:rsidR="00A31D7E" w:rsidRPr="00EB3583" w:rsidRDefault="00A31D7E" w:rsidP="00812E38">
      <w:pPr>
        <w:pStyle w:val="af5"/>
        <w:numPr>
          <w:ilvl w:val="2"/>
          <w:numId w:val="15"/>
        </w:numPr>
        <w:tabs>
          <w:tab w:val="left" w:pos="1445"/>
        </w:tabs>
        <w:spacing w:line="360" w:lineRule="auto"/>
        <w:jc w:val="both"/>
        <w:rPr>
          <w:rFonts w:ascii="David" w:hAnsi="David"/>
          <w:szCs w:val="24"/>
        </w:rPr>
      </w:pPr>
      <w:r>
        <w:rPr>
          <w:rFonts w:ascii="David" w:hAnsi="David" w:hint="cs"/>
          <w:szCs w:val="24"/>
          <w:rtl/>
        </w:rPr>
        <w:t xml:space="preserve">לצורך הוכחת תנאי הסף האמור בסעיף </w:t>
      </w:r>
      <w:r w:rsidR="00812E38">
        <w:rPr>
          <w:rFonts w:ascii="David" w:hAnsi="David" w:hint="cs"/>
          <w:szCs w:val="24"/>
          <w:rtl/>
        </w:rPr>
        <w:t>4.2.3</w:t>
      </w:r>
      <w:r w:rsidDel="00F56C42">
        <w:rPr>
          <w:rFonts w:ascii="David" w:hAnsi="David" w:hint="cs"/>
          <w:szCs w:val="24"/>
          <w:rtl/>
        </w:rPr>
        <w:t xml:space="preserve"> </w:t>
      </w:r>
      <w:r w:rsidRPr="00EB3583">
        <w:rPr>
          <w:rFonts w:ascii="David" w:hAnsi="David"/>
          <w:szCs w:val="24"/>
          <w:rtl/>
        </w:rPr>
        <w:t xml:space="preserve">על המציע </w:t>
      </w:r>
      <w:r w:rsidRPr="00EB3583">
        <w:rPr>
          <w:rFonts w:ascii="David" w:hAnsi="David" w:hint="cs"/>
          <w:szCs w:val="24"/>
          <w:rtl/>
        </w:rPr>
        <w:t>לצרף מכתבי המלצה ו</w:t>
      </w:r>
      <w:r w:rsidRPr="00EB3583">
        <w:rPr>
          <w:rFonts w:ascii="David" w:hAnsi="David"/>
          <w:szCs w:val="24"/>
          <w:rtl/>
        </w:rPr>
        <w:t>לפרט את נסיונו בהתאם לטבלה שלהלן:</w:t>
      </w:r>
    </w:p>
    <w:tbl>
      <w:tblPr>
        <w:tblpPr w:leftFromText="180" w:rightFromText="180" w:vertAnchor="text" w:horzAnchor="margin" w:tblpY="95"/>
        <w:bidiVisual/>
        <w:tblW w:w="6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5D0C4C" w:rsidRPr="002768E4" w:rsidTr="005D0C4C">
        <w:tc>
          <w:tcPr>
            <w:tcW w:w="1110"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eastAsia"/>
                <w:b/>
                <w:bCs/>
                <w:sz w:val="20"/>
                <w:szCs w:val="20"/>
                <w:rtl/>
              </w:rPr>
              <w:t>נושא</w:t>
            </w:r>
            <w:r w:rsidRPr="00777893">
              <w:rPr>
                <w:b/>
                <w:bCs/>
                <w:sz w:val="20"/>
                <w:szCs w:val="20"/>
                <w:rtl/>
              </w:rPr>
              <w:t xml:space="preserve">/תיאור </w:t>
            </w:r>
            <w:r w:rsidRPr="00777893">
              <w:rPr>
                <w:rFonts w:hint="eastAsia"/>
                <w:b/>
                <w:bCs/>
                <w:sz w:val="20"/>
                <w:szCs w:val="20"/>
                <w:rtl/>
              </w:rPr>
              <w:t>העבודה</w:t>
            </w:r>
            <w:r w:rsidRPr="00777893">
              <w:rPr>
                <w:b/>
                <w:bCs/>
                <w:sz w:val="20"/>
                <w:szCs w:val="20"/>
                <w:rtl/>
              </w:rPr>
              <w:t xml:space="preserve"> </w:t>
            </w:r>
            <w:r w:rsidRPr="00777893">
              <w:rPr>
                <w:rFonts w:hint="eastAsia"/>
                <w:b/>
                <w:bCs/>
                <w:sz w:val="20"/>
                <w:szCs w:val="20"/>
                <w:rtl/>
              </w:rPr>
              <w:t>שבוצעה</w:t>
            </w:r>
          </w:p>
        </w:tc>
        <w:tc>
          <w:tcPr>
            <w:tcW w:w="1111"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eastAsia"/>
                <w:b/>
                <w:bCs/>
                <w:sz w:val="20"/>
                <w:szCs w:val="20"/>
                <w:rtl/>
              </w:rPr>
              <w:t>תקופת</w:t>
            </w:r>
            <w:r w:rsidRPr="00777893">
              <w:rPr>
                <w:b/>
                <w:bCs/>
                <w:sz w:val="20"/>
                <w:szCs w:val="20"/>
                <w:rtl/>
              </w:rPr>
              <w:t xml:space="preserve"> </w:t>
            </w:r>
            <w:r w:rsidRPr="00777893">
              <w:rPr>
                <w:rFonts w:hint="eastAsia"/>
                <w:b/>
                <w:bCs/>
                <w:sz w:val="20"/>
                <w:szCs w:val="20"/>
                <w:rtl/>
              </w:rPr>
              <w:t>ביצוע</w:t>
            </w:r>
            <w:r w:rsidRPr="00777893">
              <w:rPr>
                <w:b/>
                <w:bCs/>
                <w:sz w:val="20"/>
                <w:szCs w:val="20"/>
                <w:rtl/>
              </w:rPr>
              <w:t xml:space="preserve"> </w:t>
            </w:r>
            <w:r w:rsidRPr="00777893">
              <w:rPr>
                <w:rFonts w:hint="eastAsia"/>
                <w:b/>
                <w:bCs/>
                <w:sz w:val="20"/>
                <w:szCs w:val="20"/>
                <w:rtl/>
              </w:rPr>
              <w:t>העבודה</w:t>
            </w:r>
          </w:p>
        </w:tc>
        <w:tc>
          <w:tcPr>
            <w:tcW w:w="1110"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eastAsia"/>
                <w:b/>
                <w:bCs/>
                <w:sz w:val="20"/>
                <w:szCs w:val="20"/>
                <w:rtl/>
              </w:rPr>
              <w:t>שם</w:t>
            </w:r>
            <w:r w:rsidRPr="00777893">
              <w:rPr>
                <w:b/>
                <w:bCs/>
                <w:sz w:val="20"/>
                <w:szCs w:val="20"/>
                <w:rtl/>
              </w:rPr>
              <w:t xml:space="preserve"> </w:t>
            </w:r>
            <w:r w:rsidRPr="00777893">
              <w:rPr>
                <w:rFonts w:hint="eastAsia"/>
                <w:b/>
                <w:bCs/>
                <w:sz w:val="20"/>
                <w:szCs w:val="20"/>
                <w:rtl/>
              </w:rPr>
              <w:t>הגוף</w:t>
            </w:r>
            <w:r w:rsidRPr="00777893">
              <w:rPr>
                <w:b/>
                <w:bCs/>
                <w:sz w:val="20"/>
                <w:szCs w:val="20"/>
                <w:rtl/>
              </w:rPr>
              <w:t xml:space="preserve"> </w:t>
            </w:r>
            <w:r>
              <w:rPr>
                <w:rFonts w:hint="cs"/>
                <w:b/>
                <w:bCs/>
                <w:sz w:val="20"/>
                <w:szCs w:val="20"/>
                <w:rtl/>
              </w:rPr>
              <w:t>עבורו בוצעה העבודה</w:t>
            </w:r>
          </w:p>
        </w:tc>
        <w:tc>
          <w:tcPr>
            <w:tcW w:w="1111"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cs"/>
                <w:b/>
                <w:bCs/>
                <w:sz w:val="20"/>
                <w:szCs w:val="20"/>
                <w:rtl/>
              </w:rPr>
              <w:t>התוכניות שנשמרו</w:t>
            </w:r>
          </w:p>
        </w:tc>
        <w:tc>
          <w:tcPr>
            <w:tcW w:w="1110"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eastAsia"/>
                <w:b/>
                <w:bCs/>
                <w:sz w:val="20"/>
                <w:szCs w:val="20"/>
                <w:rtl/>
              </w:rPr>
              <w:t>היקף</w:t>
            </w:r>
            <w:r w:rsidRPr="00777893">
              <w:rPr>
                <w:b/>
                <w:bCs/>
                <w:sz w:val="20"/>
                <w:szCs w:val="20"/>
                <w:rtl/>
              </w:rPr>
              <w:t xml:space="preserve"> </w:t>
            </w:r>
            <w:r w:rsidRPr="00777893">
              <w:rPr>
                <w:rFonts w:hint="eastAsia"/>
                <w:b/>
                <w:bCs/>
                <w:sz w:val="20"/>
                <w:szCs w:val="20"/>
                <w:rtl/>
              </w:rPr>
              <w:t>ותיאור</w:t>
            </w:r>
            <w:r w:rsidRPr="00777893">
              <w:rPr>
                <w:b/>
                <w:bCs/>
                <w:sz w:val="20"/>
                <w:szCs w:val="20"/>
                <w:rtl/>
              </w:rPr>
              <w:t xml:space="preserve"> </w:t>
            </w:r>
            <w:r w:rsidRPr="00777893">
              <w:rPr>
                <w:rFonts w:hint="eastAsia"/>
                <w:b/>
                <w:bCs/>
                <w:sz w:val="20"/>
                <w:szCs w:val="20"/>
                <w:rtl/>
              </w:rPr>
              <w:t>ה</w:t>
            </w:r>
            <w:r>
              <w:rPr>
                <w:rFonts w:hint="cs"/>
                <w:b/>
                <w:bCs/>
                <w:sz w:val="20"/>
                <w:szCs w:val="20"/>
                <w:rtl/>
              </w:rPr>
              <w:t>העבודה</w:t>
            </w:r>
          </w:p>
        </w:tc>
        <w:tc>
          <w:tcPr>
            <w:tcW w:w="1111" w:type="dxa"/>
            <w:shd w:val="clear" w:color="auto" w:fill="E6E6E6"/>
            <w:vAlign w:val="center"/>
          </w:tcPr>
          <w:p w:rsidR="005D0C4C" w:rsidRPr="00777893" w:rsidRDefault="005D0C4C" w:rsidP="005D0C4C">
            <w:pPr>
              <w:spacing w:line="360" w:lineRule="auto"/>
              <w:contextualSpacing/>
              <w:jc w:val="center"/>
              <w:rPr>
                <w:b/>
                <w:bCs/>
                <w:sz w:val="20"/>
                <w:szCs w:val="20"/>
                <w:rtl/>
              </w:rPr>
            </w:pPr>
            <w:r w:rsidRPr="00777893">
              <w:rPr>
                <w:rFonts w:hint="eastAsia"/>
                <w:b/>
                <w:bCs/>
                <w:sz w:val="20"/>
                <w:szCs w:val="20"/>
                <w:rtl/>
              </w:rPr>
              <w:t>שם</w:t>
            </w:r>
            <w:r w:rsidRPr="00777893">
              <w:rPr>
                <w:b/>
                <w:bCs/>
                <w:sz w:val="20"/>
                <w:szCs w:val="20"/>
                <w:rtl/>
              </w:rPr>
              <w:t xml:space="preserve"> + </w:t>
            </w:r>
            <w:r w:rsidRPr="00777893">
              <w:rPr>
                <w:rFonts w:hint="eastAsia"/>
                <w:b/>
                <w:bCs/>
                <w:sz w:val="20"/>
                <w:szCs w:val="20"/>
                <w:rtl/>
              </w:rPr>
              <w:t>פרטי</w:t>
            </w:r>
            <w:r w:rsidRPr="00777893">
              <w:rPr>
                <w:b/>
                <w:bCs/>
                <w:sz w:val="20"/>
                <w:szCs w:val="20"/>
                <w:rtl/>
              </w:rPr>
              <w:t xml:space="preserve"> </w:t>
            </w:r>
            <w:r>
              <w:rPr>
                <w:rFonts w:hint="cs"/>
                <w:b/>
                <w:bCs/>
                <w:sz w:val="20"/>
                <w:szCs w:val="20"/>
                <w:rtl/>
              </w:rPr>
              <w:t>ממליצים</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w:t>
            </w:r>
            <w:r w:rsidRPr="00777893">
              <w:rPr>
                <w:rFonts w:hint="eastAsia"/>
                <w:b/>
                <w:bCs/>
                <w:sz w:val="20"/>
                <w:szCs w:val="20"/>
                <w:rtl/>
              </w:rPr>
              <w:t>נייד</w:t>
            </w:r>
          </w:p>
        </w:tc>
      </w:tr>
      <w:tr w:rsidR="005D0C4C" w:rsidRPr="002768E4" w:rsidTr="005D0C4C">
        <w:tc>
          <w:tcPr>
            <w:tcW w:w="1110" w:type="dxa"/>
          </w:tcPr>
          <w:p w:rsidR="005D0C4C" w:rsidRPr="00CE7071" w:rsidRDefault="005D0C4C" w:rsidP="005D0C4C">
            <w:pPr>
              <w:spacing w:line="360" w:lineRule="auto"/>
              <w:ind w:left="424"/>
              <w:contextualSpacing/>
              <w:rPr>
                <w:highlight w:val="yellow"/>
                <w:rtl/>
              </w:rPr>
            </w:pPr>
          </w:p>
        </w:tc>
        <w:tc>
          <w:tcPr>
            <w:tcW w:w="1111" w:type="dxa"/>
          </w:tcPr>
          <w:p w:rsidR="005D0C4C" w:rsidRPr="00CE7071" w:rsidRDefault="005D0C4C" w:rsidP="005D0C4C">
            <w:pPr>
              <w:spacing w:line="360" w:lineRule="auto"/>
              <w:contextualSpacing/>
              <w:rPr>
                <w:highlight w:val="yellow"/>
                <w:rtl/>
              </w:rPr>
            </w:pPr>
          </w:p>
        </w:tc>
        <w:tc>
          <w:tcPr>
            <w:tcW w:w="1110" w:type="dxa"/>
          </w:tcPr>
          <w:p w:rsidR="005D0C4C" w:rsidRPr="00CE7071" w:rsidRDefault="005D0C4C" w:rsidP="005D0C4C">
            <w:pPr>
              <w:spacing w:line="360" w:lineRule="auto"/>
              <w:contextualSpacing/>
              <w:rPr>
                <w:highlight w:val="yellow"/>
                <w:rtl/>
              </w:rPr>
            </w:pPr>
          </w:p>
        </w:tc>
        <w:tc>
          <w:tcPr>
            <w:tcW w:w="1111" w:type="dxa"/>
          </w:tcPr>
          <w:p w:rsidR="005D0C4C" w:rsidRPr="00CE7071" w:rsidRDefault="005D0C4C" w:rsidP="005D0C4C">
            <w:pPr>
              <w:spacing w:line="360" w:lineRule="auto"/>
              <w:contextualSpacing/>
              <w:rPr>
                <w:highlight w:val="yellow"/>
                <w:rtl/>
              </w:rPr>
            </w:pPr>
          </w:p>
        </w:tc>
        <w:tc>
          <w:tcPr>
            <w:tcW w:w="1110" w:type="dxa"/>
          </w:tcPr>
          <w:p w:rsidR="005D0C4C" w:rsidRPr="00CE7071" w:rsidRDefault="005D0C4C" w:rsidP="005D0C4C">
            <w:pPr>
              <w:spacing w:line="360" w:lineRule="auto"/>
              <w:contextualSpacing/>
              <w:rPr>
                <w:highlight w:val="yellow"/>
                <w:rtl/>
              </w:rPr>
            </w:pPr>
          </w:p>
        </w:tc>
        <w:tc>
          <w:tcPr>
            <w:tcW w:w="1111" w:type="dxa"/>
          </w:tcPr>
          <w:p w:rsidR="005D0C4C" w:rsidRPr="00CE7071" w:rsidRDefault="005D0C4C" w:rsidP="005D0C4C">
            <w:pPr>
              <w:spacing w:line="360" w:lineRule="auto"/>
              <w:contextualSpacing/>
              <w:rPr>
                <w:highlight w:val="yellow"/>
                <w:rtl/>
              </w:rPr>
            </w:pPr>
          </w:p>
        </w:tc>
      </w:tr>
    </w:tbl>
    <w:p w:rsidR="00A31D7E" w:rsidRPr="00E630DE" w:rsidRDefault="00A31D7E" w:rsidP="00E630DE">
      <w:pPr>
        <w:pStyle w:val="af5"/>
        <w:tabs>
          <w:tab w:val="left" w:pos="1445"/>
        </w:tabs>
        <w:spacing w:line="360" w:lineRule="auto"/>
        <w:ind w:left="792"/>
        <w:jc w:val="both"/>
        <w:rPr>
          <w:rFonts w:ascii="David" w:hAnsi="David"/>
          <w:b/>
          <w:bCs/>
          <w:szCs w:val="24"/>
          <w:highlight w:val="yellow"/>
          <w:u w:val="single"/>
          <w:rtl/>
        </w:rPr>
      </w:pPr>
    </w:p>
    <w:p w:rsidR="008E76E6" w:rsidRDefault="008E76E6" w:rsidP="00C81717">
      <w:pPr>
        <w:pStyle w:val="af5"/>
        <w:tabs>
          <w:tab w:val="left" w:pos="1445"/>
        </w:tabs>
        <w:spacing w:line="360" w:lineRule="auto"/>
        <w:ind w:left="927"/>
        <w:jc w:val="both"/>
        <w:rPr>
          <w:rFonts w:ascii="David" w:hAnsi="David"/>
          <w:b/>
          <w:bCs/>
          <w:szCs w:val="24"/>
          <w:u w:val="single"/>
        </w:rPr>
      </w:pPr>
    </w:p>
    <w:p w:rsidR="008E76E6" w:rsidRDefault="008E76E6" w:rsidP="00C81717">
      <w:pPr>
        <w:pStyle w:val="af5"/>
        <w:tabs>
          <w:tab w:val="left" w:pos="1445"/>
        </w:tabs>
        <w:spacing w:line="360" w:lineRule="auto"/>
        <w:ind w:left="927"/>
        <w:jc w:val="both"/>
        <w:rPr>
          <w:rFonts w:ascii="David" w:hAnsi="David"/>
          <w:b/>
          <w:bCs/>
          <w:szCs w:val="24"/>
          <w:u w:val="single"/>
        </w:rPr>
      </w:pPr>
    </w:p>
    <w:p w:rsidR="008E76E6" w:rsidRDefault="008E76E6" w:rsidP="00C81717">
      <w:pPr>
        <w:pStyle w:val="af5"/>
        <w:tabs>
          <w:tab w:val="left" w:pos="1445"/>
        </w:tabs>
        <w:spacing w:line="360" w:lineRule="auto"/>
        <w:ind w:left="927"/>
        <w:jc w:val="both"/>
        <w:rPr>
          <w:rFonts w:ascii="David" w:hAnsi="David"/>
          <w:b/>
          <w:bCs/>
          <w:szCs w:val="24"/>
          <w:u w:val="single"/>
        </w:rPr>
      </w:pPr>
    </w:p>
    <w:p w:rsidR="008E76E6" w:rsidRDefault="008E76E6" w:rsidP="00C81717">
      <w:pPr>
        <w:pStyle w:val="af5"/>
        <w:tabs>
          <w:tab w:val="left" w:pos="1445"/>
        </w:tabs>
        <w:spacing w:line="360" w:lineRule="auto"/>
        <w:ind w:left="927"/>
        <w:jc w:val="both"/>
        <w:rPr>
          <w:rFonts w:ascii="David" w:hAnsi="David"/>
          <w:b/>
          <w:bCs/>
          <w:szCs w:val="24"/>
          <w:u w:val="single"/>
        </w:rPr>
      </w:pPr>
    </w:p>
    <w:p w:rsidR="008E76E6" w:rsidRPr="00EB3583" w:rsidRDefault="008E76E6" w:rsidP="00C81717">
      <w:pPr>
        <w:pStyle w:val="af5"/>
        <w:numPr>
          <w:ilvl w:val="1"/>
          <w:numId w:val="15"/>
        </w:numPr>
        <w:tabs>
          <w:tab w:val="left" w:pos="1445"/>
        </w:tabs>
        <w:spacing w:line="360" w:lineRule="auto"/>
        <w:jc w:val="both"/>
        <w:rPr>
          <w:rFonts w:ascii="David" w:hAnsi="David"/>
          <w:b/>
          <w:bCs/>
          <w:szCs w:val="24"/>
          <w:u w:val="single"/>
        </w:rPr>
      </w:pPr>
      <w:r w:rsidRPr="00EB3583">
        <w:rPr>
          <w:rFonts w:ascii="David" w:hAnsi="David" w:hint="cs"/>
          <w:b/>
          <w:bCs/>
          <w:szCs w:val="24"/>
          <w:u w:val="single"/>
          <w:rtl/>
        </w:rPr>
        <w:t xml:space="preserve">סל </w:t>
      </w:r>
      <w:r w:rsidR="00B83F5C">
        <w:rPr>
          <w:rFonts w:ascii="David" w:hAnsi="David" w:hint="cs"/>
          <w:b/>
          <w:bCs/>
          <w:szCs w:val="24"/>
          <w:u w:val="single"/>
          <w:rtl/>
        </w:rPr>
        <w:t>ג</w:t>
      </w:r>
      <w:r w:rsidRPr="00EB3583">
        <w:rPr>
          <w:rFonts w:ascii="David" w:hAnsi="David" w:hint="cs"/>
          <w:b/>
          <w:bCs/>
          <w:szCs w:val="24"/>
          <w:u w:val="single"/>
          <w:rtl/>
        </w:rPr>
        <w:t>'</w:t>
      </w:r>
    </w:p>
    <w:p w:rsidR="008E76E6" w:rsidRPr="008420C6" w:rsidRDefault="008E76E6" w:rsidP="00812E38">
      <w:pPr>
        <w:pStyle w:val="af5"/>
        <w:numPr>
          <w:ilvl w:val="2"/>
          <w:numId w:val="15"/>
        </w:numPr>
        <w:tabs>
          <w:tab w:val="left" w:pos="1445"/>
        </w:tabs>
        <w:spacing w:line="360" w:lineRule="auto"/>
        <w:jc w:val="both"/>
        <w:rPr>
          <w:rFonts w:ascii="David" w:hAnsi="David"/>
          <w:szCs w:val="24"/>
          <w:rtl/>
        </w:rPr>
      </w:pPr>
      <w:r w:rsidRPr="008420C6">
        <w:rPr>
          <w:rFonts w:ascii="David" w:hAnsi="David"/>
          <w:szCs w:val="24"/>
          <w:rtl/>
        </w:rPr>
        <w:t xml:space="preserve">לצורך הוכחת תנאי הסף האמור בסעיף </w:t>
      </w:r>
      <w:r w:rsidR="00812E38">
        <w:rPr>
          <w:rFonts w:ascii="David" w:hAnsi="David" w:hint="cs"/>
          <w:szCs w:val="24"/>
          <w:rtl/>
        </w:rPr>
        <w:t>4.2.4</w:t>
      </w:r>
      <w:r w:rsidRPr="008420C6">
        <w:rPr>
          <w:rFonts w:ascii="David" w:hAnsi="David"/>
          <w:szCs w:val="24"/>
          <w:rtl/>
        </w:rPr>
        <w:t xml:space="preserve"> על המציע לצרף מכתבי המלצה ולפרט את נסיונו בהתאם לטבלה שלהלן:</w:t>
      </w:r>
    </w:p>
    <w:p w:rsidR="008E76E6" w:rsidRPr="00EB3583" w:rsidRDefault="008E76E6" w:rsidP="00C81717">
      <w:pPr>
        <w:pStyle w:val="af5"/>
        <w:tabs>
          <w:tab w:val="left" w:pos="1445"/>
        </w:tabs>
        <w:spacing w:line="360" w:lineRule="auto"/>
        <w:ind w:left="1224"/>
        <w:jc w:val="both"/>
        <w:rPr>
          <w:rFonts w:ascii="David" w:hAnsi="David"/>
          <w:szCs w:val="24"/>
          <w:highlight w:val="yellow"/>
        </w:rPr>
      </w:pPr>
    </w:p>
    <w:tbl>
      <w:tblPr>
        <w:bidiVisual/>
        <w:tblW w:w="66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8E76E6" w:rsidRPr="002768E4" w:rsidTr="005D0C4C">
        <w:trPr>
          <w:jc w:val="right"/>
        </w:trPr>
        <w:tc>
          <w:tcPr>
            <w:tcW w:w="1110" w:type="dxa"/>
            <w:shd w:val="clear" w:color="auto" w:fill="E6E6E6"/>
            <w:vAlign w:val="center"/>
          </w:tcPr>
          <w:p w:rsidR="008E76E6" w:rsidRPr="00777893" w:rsidRDefault="008E76E6" w:rsidP="005D0C4C">
            <w:pPr>
              <w:spacing w:line="360" w:lineRule="auto"/>
              <w:contextualSpacing/>
              <w:jc w:val="center"/>
              <w:rPr>
                <w:b/>
                <w:bCs/>
                <w:sz w:val="20"/>
                <w:szCs w:val="20"/>
                <w:rtl/>
              </w:rPr>
            </w:pPr>
            <w:r w:rsidRPr="00777893">
              <w:rPr>
                <w:rFonts w:hint="eastAsia"/>
                <w:b/>
                <w:bCs/>
                <w:sz w:val="20"/>
                <w:szCs w:val="20"/>
                <w:rtl/>
              </w:rPr>
              <w:t>נושא</w:t>
            </w:r>
            <w:r w:rsidRPr="00777893">
              <w:rPr>
                <w:b/>
                <w:bCs/>
                <w:sz w:val="20"/>
                <w:szCs w:val="20"/>
                <w:rtl/>
              </w:rPr>
              <w:t xml:space="preserve">/תיאור </w:t>
            </w:r>
            <w:r w:rsidRPr="00777893">
              <w:rPr>
                <w:rFonts w:hint="eastAsia"/>
                <w:b/>
                <w:bCs/>
                <w:sz w:val="20"/>
                <w:szCs w:val="20"/>
                <w:rtl/>
              </w:rPr>
              <w:t>העבודה</w:t>
            </w:r>
            <w:r w:rsidRPr="00777893">
              <w:rPr>
                <w:b/>
                <w:bCs/>
                <w:sz w:val="20"/>
                <w:szCs w:val="20"/>
                <w:rtl/>
              </w:rPr>
              <w:t xml:space="preserve"> </w:t>
            </w:r>
            <w:r w:rsidRPr="00777893">
              <w:rPr>
                <w:rFonts w:hint="eastAsia"/>
                <w:b/>
                <w:bCs/>
                <w:sz w:val="20"/>
                <w:szCs w:val="20"/>
                <w:rtl/>
              </w:rPr>
              <w:t>שבוצעה</w:t>
            </w:r>
          </w:p>
        </w:tc>
        <w:tc>
          <w:tcPr>
            <w:tcW w:w="1111" w:type="dxa"/>
            <w:shd w:val="clear" w:color="auto" w:fill="E6E6E6"/>
            <w:vAlign w:val="center"/>
          </w:tcPr>
          <w:p w:rsidR="008E76E6" w:rsidRPr="00777893" w:rsidRDefault="008E76E6" w:rsidP="005D0C4C">
            <w:pPr>
              <w:spacing w:line="360" w:lineRule="auto"/>
              <w:contextualSpacing/>
              <w:jc w:val="center"/>
              <w:rPr>
                <w:b/>
                <w:bCs/>
                <w:sz w:val="20"/>
                <w:szCs w:val="20"/>
                <w:rtl/>
              </w:rPr>
            </w:pPr>
            <w:r w:rsidRPr="00777893">
              <w:rPr>
                <w:rFonts w:hint="eastAsia"/>
                <w:b/>
                <w:bCs/>
                <w:sz w:val="20"/>
                <w:szCs w:val="20"/>
                <w:rtl/>
              </w:rPr>
              <w:t>תקופת</w:t>
            </w:r>
            <w:r w:rsidRPr="00777893">
              <w:rPr>
                <w:b/>
                <w:bCs/>
                <w:sz w:val="20"/>
                <w:szCs w:val="20"/>
                <w:rtl/>
              </w:rPr>
              <w:t xml:space="preserve"> </w:t>
            </w:r>
            <w:r w:rsidRPr="00777893">
              <w:rPr>
                <w:rFonts w:hint="eastAsia"/>
                <w:b/>
                <w:bCs/>
                <w:sz w:val="20"/>
                <w:szCs w:val="20"/>
                <w:rtl/>
              </w:rPr>
              <w:t>ביצוע</w:t>
            </w:r>
            <w:r w:rsidRPr="00777893">
              <w:rPr>
                <w:b/>
                <w:bCs/>
                <w:sz w:val="20"/>
                <w:szCs w:val="20"/>
                <w:rtl/>
              </w:rPr>
              <w:t xml:space="preserve"> </w:t>
            </w:r>
            <w:r w:rsidRPr="00777893">
              <w:rPr>
                <w:rFonts w:hint="eastAsia"/>
                <w:b/>
                <w:bCs/>
                <w:sz w:val="20"/>
                <w:szCs w:val="20"/>
                <w:rtl/>
              </w:rPr>
              <w:t>העבודה</w:t>
            </w:r>
          </w:p>
        </w:tc>
        <w:tc>
          <w:tcPr>
            <w:tcW w:w="1110" w:type="dxa"/>
            <w:shd w:val="clear" w:color="auto" w:fill="E6E6E6"/>
            <w:vAlign w:val="center"/>
          </w:tcPr>
          <w:p w:rsidR="008E76E6" w:rsidRPr="00777893" w:rsidRDefault="008E76E6" w:rsidP="005D0C4C">
            <w:pPr>
              <w:spacing w:line="360" w:lineRule="auto"/>
              <w:contextualSpacing/>
              <w:jc w:val="center"/>
              <w:rPr>
                <w:b/>
                <w:bCs/>
                <w:sz w:val="20"/>
                <w:szCs w:val="20"/>
                <w:rtl/>
              </w:rPr>
            </w:pPr>
            <w:r w:rsidRPr="00777893">
              <w:rPr>
                <w:rFonts w:hint="eastAsia"/>
                <w:b/>
                <w:bCs/>
                <w:sz w:val="20"/>
                <w:szCs w:val="20"/>
                <w:rtl/>
              </w:rPr>
              <w:t>שם</w:t>
            </w:r>
            <w:r w:rsidRPr="00777893">
              <w:rPr>
                <w:b/>
                <w:bCs/>
                <w:sz w:val="20"/>
                <w:szCs w:val="20"/>
                <w:rtl/>
              </w:rPr>
              <w:t xml:space="preserve"> </w:t>
            </w:r>
            <w:r w:rsidRPr="00777893">
              <w:rPr>
                <w:rFonts w:hint="eastAsia"/>
                <w:b/>
                <w:bCs/>
                <w:sz w:val="20"/>
                <w:szCs w:val="20"/>
                <w:rtl/>
              </w:rPr>
              <w:t>הגוף</w:t>
            </w:r>
            <w:r w:rsidRPr="00777893">
              <w:rPr>
                <w:b/>
                <w:bCs/>
                <w:sz w:val="20"/>
                <w:szCs w:val="20"/>
                <w:rtl/>
              </w:rPr>
              <w:t xml:space="preserve"> </w:t>
            </w:r>
            <w:r>
              <w:rPr>
                <w:rFonts w:hint="cs"/>
                <w:b/>
                <w:bCs/>
                <w:sz w:val="20"/>
                <w:szCs w:val="20"/>
                <w:rtl/>
              </w:rPr>
              <w:t>עבורו בוצעה העבודה וגודלו</w:t>
            </w:r>
          </w:p>
        </w:tc>
        <w:tc>
          <w:tcPr>
            <w:tcW w:w="1111" w:type="dxa"/>
            <w:shd w:val="clear" w:color="auto" w:fill="E6E6E6"/>
            <w:vAlign w:val="center"/>
          </w:tcPr>
          <w:p w:rsidR="008E76E6" w:rsidRPr="00777893" w:rsidRDefault="008E76E6" w:rsidP="005D0C4C">
            <w:pPr>
              <w:spacing w:line="360" w:lineRule="auto"/>
              <w:contextualSpacing/>
              <w:jc w:val="center"/>
              <w:rPr>
                <w:b/>
                <w:bCs/>
                <w:sz w:val="20"/>
                <w:szCs w:val="20"/>
                <w:rtl/>
              </w:rPr>
            </w:pPr>
            <w:r>
              <w:rPr>
                <w:rFonts w:hint="cs"/>
                <w:b/>
                <w:bCs/>
                <w:sz w:val="20"/>
                <w:szCs w:val="20"/>
                <w:rtl/>
              </w:rPr>
              <w:t>תוצר העבודה</w:t>
            </w:r>
          </w:p>
        </w:tc>
        <w:tc>
          <w:tcPr>
            <w:tcW w:w="1110" w:type="dxa"/>
            <w:shd w:val="clear" w:color="auto" w:fill="E6E6E6"/>
            <w:vAlign w:val="center"/>
          </w:tcPr>
          <w:p w:rsidR="008E76E6" w:rsidRPr="00777893" w:rsidRDefault="008E76E6" w:rsidP="005D0C4C">
            <w:pPr>
              <w:spacing w:line="360" w:lineRule="auto"/>
              <w:contextualSpacing/>
              <w:jc w:val="center"/>
              <w:rPr>
                <w:b/>
                <w:bCs/>
                <w:sz w:val="20"/>
                <w:szCs w:val="20"/>
                <w:rtl/>
              </w:rPr>
            </w:pPr>
            <w:r w:rsidRPr="00777893">
              <w:rPr>
                <w:rFonts w:hint="eastAsia"/>
                <w:b/>
                <w:bCs/>
                <w:sz w:val="20"/>
                <w:szCs w:val="20"/>
                <w:rtl/>
              </w:rPr>
              <w:t>היקף</w:t>
            </w:r>
            <w:r w:rsidRPr="00777893">
              <w:rPr>
                <w:b/>
                <w:bCs/>
                <w:sz w:val="20"/>
                <w:szCs w:val="20"/>
                <w:rtl/>
              </w:rPr>
              <w:t xml:space="preserve"> </w:t>
            </w:r>
            <w:r w:rsidRPr="00777893">
              <w:rPr>
                <w:rFonts w:hint="eastAsia"/>
                <w:b/>
                <w:bCs/>
                <w:sz w:val="20"/>
                <w:szCs w:val="20"/>
                <w:rtl/>
              </w:rPr>
              <w:t>ותיאור</w:t>
            </w:r>
            <w:r w:rsidRPr="00777893">
              <w:rPr>
                <w:b/>
                <w:bCs/>
                <w:sz w:val="20"/>
                <w:szCs w:val="20"/>
                <w:rtl/>
              </w:rPr>
              <w:t xml:space="preserve"> </w:t>
            </w:r>
            <w:r w:rsidRPr="00777893">
              <w:rPr>
                <w:rFonts w:hint="eastAsia"/>
                <w:b/>
                <w:bCs/>
                <w:sz w:val="20"/>
                <w:szCs w:val="20"/>
                <w:rtl/>
              </w:rPr>
              <w:t>ה</w:t>
            </w:r>
            <w:r>
              <w:rPr>
                <w:rFonts w:hint="cs"/>
                <w:b/>
                <w:bCs/>
                <w:sz w:val="20"/>
                <w:szCs w:val="20"/>
                <w:rtl/>
              </w:rPr>
              <w:t>העבודה</w:t>
            </w:r>
          </w:p>
        </w:tc>
        <w:tc>
          <w:tcPr>
            <w:tcW w:w="1111" w:type="dxa"/>
            <w:shd w:val="clear" w:color="auto" w:fill="E6E6E6"/>
            <w:vAlign w:val="center"/>
          </w:tcPr>
          <w:p w:rsidR="008E76E6" w:rsidRPr="00777893" w:rsidRDefault="008E76E6" w:rsidP="005D0C4C">
            <w:pPr>
              <w:spacing w:line="360" w:lineRule="auto"/>
              <w:contextualSpacing/>
              <w:jc w:val="center"/>
              <w:rPr>
                <w:b/>
                <w:bCs/>
                <w:sz w:val="20"/>
                <w:szCs w:val="20"/>
                <w:rtl/>
              </w:rPr>
            </w:pPr>
            <w:r w:rsidRPr="00777893">
              <w:rPr>
                <w:rFonts w:hint="eastAsia"/>
                <w:b/>
                <w:bCs/>
                <w:sz w:val="20"/>
                <w:szCs w:val="20"/>
                <w:rtl/>
              </w:rPr>
              <w:t>שם</w:t>
            </w:r>
            <w:r w:rsidRPr="00777893">
              <w:rPr>
                <w:b/>
                <w:bCs/>
                <w:sz w:val="20"/>
                <w:szCs w:val="20"/>
                <w:rtl/>
              </w:rPr>
              <w:t xml:space="preserve"> + </w:t>
            </w:r>
            <w:r w:rsidRPr="00777893">
              <w:rPr>
                <w:rFonts w:hint="eastAsia"/>
                <w:b/>
                <w:bCs/>
                <w:sz w:val="20"/>
                <w:szCs w:val="20"/>
                <w:rtl/>
              </w:rPr>
              <w:t>פרטי</w:t>
            </w:r>
            <w:r w:rsidRPr="00777893">
              <w:rPr>
                <w:b/>
                <w:bCs/>
                <w:sz w:val="20"/>
                <w:szCs w:val="20"/>
                <w:rtl/>
              </w:rPr>
              <w:t xml:space="preserve"> </w:t>
            </w:r>
            <w:r>
              <w:rPr>
                <w:rFonts w:hint="cs"/>
                <w:b/>
                <w:bCs/>
                <w:sz w:val="20"/>
                <w:szCs w:val="20"/>
                <w:rtl/>
              </w:rPr>
              <w:t>ממליצים</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 </w:t>
            </w:r>
            <w:r w:rsidRPr="00777893">
              <w:rPr>
                <w:rFonts w:hint="eastAsia"/>
                <w:b/>
                <w:bCs/>
                <w:sz w:val="20"/>
                <w:szCs w:val="20"/>
                <w:rtl/>
              </w:rPr>
              <w:t>טלפון</w:t>
            </w:r>
            <w:r w:rsidRPr="00777893">
              <w:rPr>
                <w:b/>
                <w:bCs/>
                <w:sz w:val="20"/>
                <w:szCs w:val="20"/>
                <w:rtl/>
              </w:rPr>
              <w:t xml:space="preserve"> </w:t>
            </w:r>
            <w:r w:rsidRPr="00777893">
              <w:rPr>
                <w:rFonts w:hint="eastAsia"/>
                <w:b/>
                <w:bCs/>
                <w:sz w:val="20"/>
                <w:szCs w:val="20"/>
                <w:rtl/>
              </w:rPr>
              <w:t>נייד</w:t>
            </w:r>
          </w:p>
        </w:tc>
      </w:tr>
      <w:tr w:rsidR="008E76E6" w:rsidRPr="002768E4" w:rsidTr="005D0C4C">
        <w:trPr>
          <w:jc w:val="right"/>
        </w:trPr>
        <w:tc>
          <w:tcPr>
            <w:tcW w:w="1110" w:type="dxa"/>
          </w:tcPr>
          <w:p w:rsidR="008E76E6" w:rsidRPr="00E94AFF" w:rsidRDefault="008E76E6" w:rsidP="005D0C4C">
            <w:pPr>
              <w:spacing w:line="360" w:lineRule="auto"/>
              <w:contextualSpacing/>
              <w:jc w:val="center"/>
              <w:rPr>
                <w:b/>
                <w:bCs/>
                <w:sz w:val="20"/>
                <w:szCs w:val="20"/>
                <w:rtl/>
              </w:rPr>
            </w:pPr>
          </w:p>
        </w:tc>
        <w:tc>
          <w:tcPr>
            <w:tcW w:w="1111" w:type="dxa"/>
          </w:tcPr>
          <w:p w:rsidR="008E76E6" w:rsidRPr="00E94AFF" w:rsidRDefault="008E76E6" w:rsidP="005D0C4C">
            <w:pPr>
              <w:spacing w:line="360" w:lineRule="auto"/>
              <w:contextualSpacing/>
              <w:jc w:val="center"/>
              <w:rPr>
                <w:b/>
                <w:bCs/>
                <w:sz w:val="20"/>
                <w:szCs w:val="20"/>
                <w:rtl/>
              </w:rPr>
            </w:pPr>
          </w:p>
        </w:tc>
        <w:tc>
          <w:tcPr>
            <w:tcW w:w="1110" w:type="dxa"/>
          </w:tcPr>
          <w:p w:rsidR="008E76E6" w:rsidRPr="00E94AFF" w:rsidRDefault="008E76E6" w:rsidP="005D0C4C">
            <w:pPr>
              <w:spacing w:line="360" w:lineRule="auto"/>
              <w:contextualSpacing/>
              <w:jc w:val="center"/>
              <w:rPr>
                <w:b/>
                <w:bCs/>
                <w:sz w:val="20"/>
                <w:szCs w:val="20"/>
                <w:rtl/>
              </w:rPr>
            </w:pPr>
          </w:p>
        </w:tc>
        <w:tc>
          <w:tcPr>
            <w:tcW w:w="1111" w:type="dxa"/>
          </w:tcPr>
          <w:p w:rsidR="008E76E6" w:rsidRPr="00E94AFF" w:rsidRDefault="008E76E6" w:rsidP="005D0C4C">
            <w:pPr>
              <w:spacing w:line="360" w:lineRule="auto"/>
              <w:contextualSpacing/>
              <w:jc w:val="center"/>
              <w:rPr>
                <w:b/>
                <w:bCs/>
                <w:sz w:val="20"/>
                <w:szCs w:val="20"/>
                <w:rtl/>
              </w:rPr>
            </w:pPr>
          </w:p>
        </w:tc>
        <w:tc>
          <w:tcPr>
            <w:tcW w:w="1110" w:type="dxa"/>
          </w:tcPr>
          <w:p w:rsidR="008E76E6" w:rsidRPr="00E94AFF" w:rsidRDefault="008E76E6" w:rsidP="005D0C4C">
            <w:pPr>
              <w:spacing w:line="360" w:lineRule="auto"/>
              <w:contextualSpacing/>
              <w:jc w:val="center"/>
              <w:rPr>
                <w:b/>
                <w:bCs/>
                <w:sz w:val="20"/>
                <w:szCs w:val="20"/>
                <w:rtl/>
              </w:rPr>
            </w:pPr>
          </w:p>
        </w:tc>
        <w:tc>
          <w:tcPr>
            <w:tcW w:w="1111" w:type="dxa"/>
          </w:tcPr>
          <w:p w:rsidR="008E76E6" w:rsidRPr="00E94AFF" w:rsidRDefault="008E76E6" w:rsidP="005D0C4C">
            <w:pPr>
              <w:spacing w:line="360" w:lineRule="auto"/>
              <w:contextualSpacing/>
              <w:jc w:val="center"/>
              <w:rPr>
                <w:b/>
                <w:bCs/>
                <w:sz w:val="20"/>
                <w:szCs w:val="20"/>
                <w:rtl/>
              </w:rPr>
            </w:pPr>
          </w:p>
        </w:tc>
      </w:tr>
    </w:tbl>
    <w:p w:rsidR="00460C46" w:rsidRDefault="00460C46" w:rsidP="00460C46">
      <w:pPr>
        <w:pStyle w:val="af5"/>
        <w:tabs>
          <w:tab w:val="left" w:pos="1445"/>
        </w:tabs>
        <w:spacing w:after="200" w:line="360" w:lineRule="auto"/>
        <w:ind w:left="1575"/>
        <w:jc w:val="both"/>
        <w:outlineLvl w:val="0"/>
        <w:rPr>
          <w:rFonts w:ascii="David" w:hAnsi="David"/>
          <w:szCs w:val="24"/>
          <w:rtl/>
          <w:lang w:eastAsia="en-US"/>
        </w:rPr>
      </w:pPr>
    </w:p>
    <w:p w:rsidR="00460C46" w:rsidRPr="00E630DE" w:rsidRDefault="00460C46" w:rsidP="00E630DE">
      <w:pPr>
        <w:pStyle w:val="af5"/>
        <w:numPr>
          <w:ilvl w:val="1"/>
          <w:numId w:val="15"/>
        </w:numPr>
        <w:tabs>
          <w:tab w:val="left" w:pos="1445"/>
        </w:tabs>
        <w:spacing w:line="360" w:lineRule="auto"/>
        <w:jc w:val="both"/>
        <w:rPr>
          <w:rFonts w:ascii="David" w:eastAsia="Calibri" w:hAnsi="David"/>
          <w:b/>
          <w:bCs/>
          <w:szCs w:val="24"/>
          <w:u w:val="single"/>
          <w:rtl/>
        </w:rPr>
      </w:pPr>
      <w:r w:rsidRPr="00C81717">
        <w:rPr>
          <w:rFonts w:ascii="David" w:eastAsia="Calibri" w:hAnsi="David" w:hint="cs"/>
          <w:b/>
          <w:bCs/>
          <w:szCs w:val="24"/>
          <w:u w:val="single"/>
          <w:rtl/>
        </w:rPr>
        <w:t xml:space="preserve">הוכחת תנאי הסף המקצועיים של היועצים בכל הסלים - </w:t>
      </w:r>
    </w:p>
    <w:p w:rsidR="00460C46" w:rsidRDefault="00460C46" w:rsidP="00E630DE">
      <w:pPr>
        <w:pStyle w:val="af5"/>
        <w:numPr>
          <w:ilvl w:val="2"/>
          <w:numId w:val="15"/>
        </w:numPr>
        <w:tabs>
          <w:tab w:val="left" w:pos="1445"/>
        </w:tabs>
        <w:spacing w:line="360" w:lineRule="auto"/>
        <w:jc w:val="both"/>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w:t>
      </w:r>
      <w:r>
        <w:rPr>
          <w:rFonts w:ascii="David" w:eastAsia="Calibri" w:hAnsi="David" w:hint="cs"/>
          <w:szCs w:val="24"/>
          <w:rtl/>
        </w:rPr>
        <w:t>היועצים</w:t>
      </w:r>
      <w:r w:rsidRPr="000B28FD">
        <w:rPr>
          <w:rFonts w:ascii="David" w:eastAsia="Calibri" w:hAnsi="David"/>
          <w:szCs w:val="24"/>
          <w:rtl/>
        </w:rPr>
        <w:t xml:space="preserve"> המוצעים מטעמו באמצעות מסמכים </w:t>
      </w:r>
      <w:r>
        <w:rPr>
          <w:rFonts w:ascii="David" w:eastAsia="Calibri" w:hAnsi="David" w:hint="cs"/>
          <w:szCs w:val="24"/>
          <w:rtl/>
        </w:rPr>
        <w:t xml:space="preserve"> </w:t>
      </w:r>
    </w:p>
    <w:p w:rsidR="00460C46" w:rsidRPr="000B28FD" w:rsidRDefault="00460C46" w:rsidP="00460C46">
      <w:pPr>
        <w:pStyle w:val="af5"/>
        <w:tabs>
          <w:tab w:val="left" w:pos="1445"/>
        </w:tabs>
        <w:spacing w:after="200" w:line="360" w:lineRule="auto"/>
        <w:ind w:left="1575"/>
        <w:jc w:val="both"/>
        <w:outlineLvl w:val="0"/>
        <w:rPr>
          <w:rFonts w:ascii="David" w:eastAsia="Calibri" w:hAnsi="David"/>
          <w:szCs w:val="24"/>
          <w:rtl/>
        </w:rPr>
      </w:pPr>
      <w:r>
        <w:rPr>
          <w:rFonts w:ascii="David" w:eastAsia="Calibri" w:hAnsi="David" w:hint="cs"/>
          <w:szCs w:val="24"/>
          <w:rtl/>
        </w:rPr>
        <w:t xml:space="preserve">             </w:t>
      </w:r>
      <w:r w:rsidRPr="000B28FD">
        <w:rPr>
          <w:rFonts w:ascii="David" w:eastAsia="Calibri" w:hAnsi="David"/>
          <w:szCs w:val="24"/>
          <w:rtl/>
        </w:rPr>
        <w:t>שיפרטו את הניסיון הרלוונטי לפי שנים.</w:t>
      </w:r>
    </w:p>
    <w:p w:rsidR="00460C46" w:rsidRPr="00551241" w:rsidRDefault="00460C46" w:rsidP="00E630DE">
      <w:pPr>
        <w:pStyle w:val="af5"/>
        <w:numPr>
          <w:ilvl w:val="2"/>
          <w:numId w:val="15"/>
        </w:numPr>
        <w:tabs>
          <w:tab w:val="left" w:pos="1445"/>
        </w:tabs>
        <w:spacing w:line="360" w:lineRule="auto"/>
        <w:jc w:val="both"/>
        <w:rPr>
          <w:rFonts w:ascii="David" w:eastAsia="Calibri" w:hAnsi="David"/>
          <w:szCs w:val="24"/>
          <w:rtl/>
        </w:rPr>
      </w:pPr>
      <w:r w:rsidRPr="00E630DE">
        <w:rPr>
          <w:rFonts w:ascii="David" w:eastAsia="Calibri" w:hAnsi="David"/>
          <w:szCs w:val="24"/>
          <w:rtl/>
        </w:rPr>
        <w:t xml:space="preserve">ביחס לכל אחד </w:t>
      </w:r>
      <w:r w:rsidRPr="00E630DE">
        <w:rPr>
          <w:rFonts w:ascii="David" w:eastAsia="Calibri" w:hAnsi="David" w:hint="eastAsia"/>
          <w:szCs w:val="24"/>
          <w:rtl/>
        </w:rPr>
        <w:t>מהיועצים</w:t>
      </w:r>
      <w:r w:rsidRPr="00E630DE">
        <w:rPr>
          <w:rFonts w:ascii="David" w:eastAsia="Calibri" w:hAnsi="David"/>
          <w:szCs w:val="24"/>
          <w:rtl/>
        </w:rPr>
        <w:t xml:space="preserve"> מטעמו, יצרף המציע גם את המסמכים הבאים</w:t>
      </w:r>
      <w:r w:rsidRPr="00551241">
        <w:rPr>
          <w:rFonts w:ascii="David" w:eastAsia="Calibri" w:hAnsi="David"/>
          <w:szCs w:val="24"/>
          <w:rtl/>
        </w:rPr>
        <w:t xml:space="preserve">: </w:t>
      </w:r>
    </w:p>
    <w:p w:rsidR="00460C46" w:rsidRPr="000B28FD" w:rsidRDefault="00460C46" w:rsidP="00E630DE">
      <w:pPr>
        <w:pStyle w:val="af5"/>
        <w:numPr>
          <w:ilvl w:val="3"/>
          <w:numId w:val="15"/>
        </w:numPr>
        <w:tabs>
          <w:tab w:val="left" w:pos="1445"/>
        </w:tabs>
        <w:spacing w:line="360" w:lineRule="auto"/>
        <w:jc w:val="both"/>
        <w:rPr>
          <w:rFonts w:ascii="David" w:eastAsia="Calibri" w:hAnsi="David"/>
          <w:szCs w:val="24"/>
          <w:rtl/>
        </w:rPr>
      </w:pPr>
      <w:r w:rsidRPr="000B28FD">
        <w:rPr>
          <w:rFonts w:ascii="David" w:eastAsia="Calibri" w:hAnsi="David"/>
          <w:szCs w:val="24"/>
          <w:rtl/>
        </w:rPr>
        <w:t xml:space="preserve">קורות חיים של כ"א </w:t>
      </w:r>
      <w:r w:rsidRPr="00561333">
        <w:rPr>
          <w:rFonts w:ascii="David" w:eastAsia="Calibri" w:hAnsi="David" w:hint="eastAsia"/>
          <w:szCs w:val="24"/>
          <w:rtl/>
        </w:rPr>
        <w:t>מהיועצים</w:t>
      </w:r>
      <w:r w:rsidRPr="000B28FD">
        <w:rPr>
          <w:rFonts w:ascii="David" w:eastAsia="Calibri" w:hAnsi="David"/>
          <w:szCs w:val="24"/>
          <w:rtl/>
        </w:rPr>
        <w:t xml:space="preserve">; </w:t>
      </w:r>
    </w:p>
    <w:p w:rsidR="00460C46" w:rsidRPr="000B28FD" w:rsidRDefault="00460C46" w:rsidP="00E630DE">
      <w:pPr>
        <w:pStyle w:val="af5"/>
        <w:numPr>
          <w:ilvl w:val="3"/>
          <w:numId w:val="15"/>
        </w:numPr>
        <w:tabs>
          <w:tab w:val="left" w:pos="1445"/>
        </w:tabs>
        <w:spacing w:line="360" w:lineRule="auto"/>
        <w:jc w:val="both"/>
        <w:rPr>
          <w:rFonts w:ascii="David" w:eastAsia="Calibri" w:hAnsi="David"/>
          <w:szCs w:val="24"/>
        </w:rPr>
      </w:pPr>
      <w:r w:rsidRPr="000B28FD">
        <w:rPr>
          <w:rFonts w:ascii="David" w:eastAsia="Calibri" w:hAnsi="David"/>
          <w:szCs w:val="24"/>
          <w:rtl/>
        </w:rPr>
        <w:t xml:space="preserve">תעודות המעידות על השכלה של כ"א </w:t>
      </w:r>
      <w:r w:rsidRPr="00561333">
        <w:rPr>
          <w:rFonts w:ascii="David" w:eastAsia="Calibri" w:hAnsi="David" w:hint="eastAsia"/>
          <w:szCs w:val="24"/>
          <w:rtl/>
        </w:rPr>
        <w:t>מהיועצים</w:t>
      </w:r>
      <w:r w:rsidRPr="000B28FD">
        <w:rPr>
          <w:rFonts w:ascii="David" w:eastAsia="Calibri" w:hAnsi="David"/>
          <w:szCs w:val="24"/>
          <w:rtl/>
        </w:rPr>
        <w:t xml:space="preserve">; </w:t>
      </w:r>
    </w:p>
    <w:p w:rsidR="00460C46" w:rsidRPr="00551241" w:rsidRDefault="00460C46" w:rsidP="00E630DE">
      <w:pPr>
        <w:pStyle w:val="af5"/>
        <w:numPr>
          <w:ilvl w:val="3"/>
          <w:numId w:val="15"/>
        </w:numPr>
        <w:tabs>
          <w:tab w:val="left" w:pos="1445"/>
        </w:tabs>
        <w:spacing w:line="360" w:lineRule="auto"/>
        <w:ind w:left="2154" w:hanging="1077"/>
        <w:jc w:val="both"/>
        <w:rPr>
          <w:rFonts w:ascii="David" w:hAnsi="David"/>
          <w:szCs w:val="24"/>
          <w:rtl/>
        </w:rPr>
      </w:pPr>
      <w:r w:rsidRPr="00E630DE">
        <w:rPr>
          <w:rFonts w:ascii="David" w:hAnsi="David"/>
          <w:szCs w:val="24"/>
          <w:rtl/>
        </w:rPr>
        <w:t>בעל תואר אקדמי ממוסד אקדמי מחוץ לארץ</w:t>
      </w:r>
      <w:r w:rsidRPr="00551241">
        <w:rPr>
          <w:rFonts w:ascii="David" w:hAnsi="David"/>
          <w:szCs w:val="24"/>
          <w:rtl/>
        </w:rPr>
        <w:t xml:space="preserve"> ימציא אישור שקילת תואר מחו"ל לתואר אקדמי ישראלי מהמחלקה להערכת תארים אקדמיים מחו"ל של משרד החינוך. </w:t>
      </w:r>
    </w:p>
    <w:p w:rsidR="00460C46" w:rsidRPr="00E630DE" w:rsidRDefault="00460C46" w:rsidP="00E630DE">
      <w:pPr>
        <w:pStyle w:val="af5"/>
        <w:numPr>
          <w:ilvl w:val="3"/>
          <w:numId w:val="15"/>
        </w:numPr>
        <w:tabs>
          <w:tab w:val="left" w:pos="1445"/>
        </w:tabs>
        <w:spacing w:line="360" w:lineRule="auto"/>
        <w:ind w:left="2154" w:hanging="1077"/>
        <w:jc w:val="both"/>
        <w:rPr>
          <w:rFonts w:ascii="David" w:hAnsi="David"/>
          <w:szCs w:val="24"/>
        </w:rPr>
      </w:pPr>
      <w:r w:rsidRPr="00E630DE">
        <w:rPr>
          <w:rFonts w:ascii="David" w:hAnsi="David"/>
          <w:szCs w:val="24"/>
          <w:rtl/>
        </w:rPr>
        <w:t xml:space="preserve">אסמכתאות מתאימות המעידות על ניסיון רלוונטי וותק של כל אחד </w:t>
      </w:r>
      <w:r w:rsidRPr="00E630DE">
        <w:rPr>
          <w:rFonts w:ascii="David" w:hAnsi="David" w:hint="eastAsia"/>
          <w:szCs w:val="24"/>
          <w:rtl/>
        </w:rPr>
        <w:t>מהיועצים</w:t>
      </w:r>
      <w:r w:rsidRPr="00E630DE">
        <w:rPr>
          <w:rFonts w:ascii="David" w:hAnsi="David"/>
          <w:szCs w:val="24"/>
          <w:rtl/>
        </w:rPr>
        <w:t>;</w:t>
      </w:r>
    </w:p>
    <w:p w:rsidR="00460C46" w:rsidRDefault="00460C46" w:rsidP="00E630DE">
      <w:pPr>
        <w:pStyle w:val="af5"/>
        <w:numPr>
          <w:ilvl w:val="3"/>
          <w:numId w:val="15"/>
        </w:numPr>
        <w:tabs>
          <w:tab w:val="left" w:pos="1445"/>
        </w:tabs>
        <w:spacing w:line="360" w:lineRule="auto"/>
        <w:ind w:left="2154" w:hanging="1077"/>
        <w:jc w:val="both"/>
        <w:rPr>
          <w:rFonts w:ascii="David" w:eastAsia="Calibri" w:hAnsi="David"/>
          <w:szCs w:val="24"/>
        </w:rPr>
      </w:pPr>
      <w:r w:rsidRPr="00E630DE">
        <w:rPr>
          <w:rFonts w:ascii="David" w:hAnsi="David"/>
          <w:szCs w:val="24"/>
          <w:rtl/>
        </w:rPr>
        <w:t>רשימה</w:t>
      </w:r>
      <w:r w:rsidRPr="000B28FD">
        <w:rPr>
          <w:rFonts w:ascii="David" w:eastAsia="Calibri" w:hAnsi="David"/>
          <w:szCs w:val="24"/>
          <w:rtl/>
        </w:rPr>
        <w:t xml:space="preserve"> מסודרת בטבלה של פרויקטים/עבודות קודמות וניסיון רלוונטי של כל אחד </w:t>
      </w:r>
      <w:r>
        <w:rPr>
          <w:rFonts w:ascii="David" w:eastAsia="Calibri" w:hAnsi="David" w:hint="cs"/>
          <w:szCs w:val="24"/>
          <w:rtl/>
        </w:rPr>
        <w:t>מהיועצים</w:t>
      </w:r>
      <w:r w:rsidRPr="000B28FD">
        <w:rPr>
          <w:rFonts w:ascii="David" w:eastAsia="Calibri" w:hAnsi="David"/>
          <w:szCs w:val="24"/>
          <w:rtl/>
        </w:rPr>
        <w:t xml:space="preserve"> בצירוף תיאור העבודה,</w:t>
      </w:r>
      <w:r>
        <w:rPr>
          <w:rFonts w:ascii="David" w:eastAsia="Calibri" w:hAnsi="David" w:hint="cs"/>
          <w:szCs w:val="24"/>
          <w:rtl/>
        </w:rPr>
        <w:t xml:space="preserve"> היקף מפורט של העבודה שנעשתה, </w:t>
      </w:r>
      <w:r w:rsidRPr="00E630DE">
        <w:rPr>
          <w:rFonts w:ascii="David" w:eastAsia="Calibri" w:hAnsi="David" w:hint="eastAsia"/>
          <w:szCs w:val="24"/>
          <w:rtl/>
        </w:rPr>
        <w:t>מספר</w:t>
      </w:r>
      <w:r w:rsidRPr="00E630DE">
        <w:rPr>
          <w:rFonts w:ascii="David" w:eastAsia="Calibri" w:hAnsi="David"/>
          <w:szCs w:val="24"/>
          <w:rtl/>
        </w:rPr>
        <w:t xml:space="preserve"> </w:t>
      </w:r>
      <w:r w:rsidRPr="00E630DE">
        <w:rPr>
          <w:rFonts w:ascii="David" w:eastAsia="Calibri" w:hAnsi="David" w:hint="eastAsia"/>
          <w:szCs w:val="24"/>
          <w:rtl/>
        </w:rPr>
        <w:t>משתמשים</w:t>
      </w:r>
      <w:r w:rsidRPr="00E630DE">
        <w:rPr>
          <w:rFonts w:ascii="David" w:eastAsia="Calibri" w:hAnsi="David"/>
          <w:szCs w:val="24"/>
          <w:rtl/>
        </w:rPr>
        <w:t xml:space="preserve"> </w:t>
      </w:r>
      <w:r w:rsidRPr="00E630DE">
        <w:rPr>
          <w:rFonts w:ascii="David" w:eastAsia="Calibri" w:hAnsi="David" w:hint="eastAsia"/>
          <w:szCs w:val="24"/>
          <w:rtl/>
        </w:rPr>
        <w:t>במאגר</w:t>
      </w:r>
      <w:r w:rsidRPr="00E630DE">
        <w:rPr>
          <w:rFonts w:ascii="David" w:eastAsia="Calibri" w:hAnsi="David"/>
          <w:szCs w:val="24"/>
          <w:rtl/>
        </w:rPr>
        <w:t xml:space="preserve"> או באפליקציה</w:t>
      </w:r>
      <w:r>
        <w:rPr>
          <w:rFonts w:ascii="David" w:eastAsia="Calibri" w:hAnsi="David" w:hint="cs"/>
          <w:szCs w:val="24"/>
          <w:rtl/>
        </w:rPr>
        <w:t xml:space="preserve">, </w:t>
      </w:r>
      <w:r w:rsidRPr="000B28FD">
        <w:rPr>
          <w:rFonts w:ascii="David" w:eastAsia="Calibri" w:hAnsi="David"/>
          <w:szCs w:val="24"/>
          <w:rtl/>
        </w:rPr>
        <w:t>מועד ביצוע</w:t>
      </w:r>
      <w:r>
        <w:rPr>
          <w:rFonts w:ascii="David" w:eastAsia="Calibri" w:hAnsi="David" w:hint="cs"/>
          <w:szCs w:val="24"/>
          <w:rtl/>
        </w:rPr>
        <w:t xml:space="preserve"> </w:t>
      </w:r>
      <w:r w:rsidRPr="000B28FD">
        <w:rPr>
          <w:rFonts w:ascii="David" w:eastAsia="Calibri" w:hAnsi="David"/>
          <w:szCs w:val="24"/>
          <w:rtl/>
        </w:rPr>
        <w:t>ה</w:t>
      </w:r>
      <w:r>
        <w:rPr>
          <w:rFonts w:ascii="David" w:eastAsia="Calibri" w:hAnsi="David" w:hint="cs"/>
          <w:szCs w:val="24"/>
          <w:rtl/>
        </w:rPr>
        <w:t>עבודה</w:t>
      </w:r>
      <w:r w:rsidRPr="000B28FD">
        <w:rPr>
          <w:rFonts w:ascii="David" w:eastAsia="Calibri" w:hAnsi="David"/>
          <w:szCs w:val="24"/>
          <w:rtl/>
        </w:rPr>
        <w:t>,</w:t>
      </w:r>
      <w:r>
        <w:rPr>
          <w:rFonts w:ascii="David" w:eastAsia="Calibri" w:hAnsi="David" w:hint="cs"/>
          <w:szCs w:val="24"/>
          <w:rtl/>
        </w:rPr>
        <w:t xml:space="preserve"> </w:t>
      </w:r>
      <w:r w:rsidRPr="00E630DE">
        <w:rPr>
          <w:rFonts w:ascii="David" w:eastAsia="Calibri" w:hAnsi="David" w:hint="eastAsia"/>
          <w:szCs w:val="24"/>
          <w:rtl/>
        </w:rPr>
        <w:t>מכתבי</w:t>
      </w:r>
      <w:r w:rsidRPr="00E630DE">
        <w:rPr>
          <w:rFonts w:ascii="David" w:eastAsia="Calibri" w:hAnsi="David"/>
          <w:szCs w:val="24"/>
          <w:rtl/>
        </w:rPr>
        <w:t xml:space="preserve"> </w:t>
      </w:r>
      <w:r w:rsidRPr="00E630DE">
        <w:rPr>
          <w:rFonts w:ascii="David" w:eastAsia="Calibri" w:hAnsi="David" w:hint="eastAsia"/>
          <w:szCs w:val="24"/>
          <w:rtl/>
        </w:rPr>
        <w:t>המלצה</w:t>
      </w:r>
      <w:r w:rsidRPr="00E630DE">
        <w:rPr>
          <w:rFonts w:ascii="David" w:eastAsia="Calibri" w:hAnsi="David"/>
          <w:szCs w:val="24"/>
          <w:rtl/>
        </w:rPr>
        <w:t xml:space="preserve"> </w:t>
      </w:r>
      <w:r w:rsidRPr="00E630DE">
        <w:rPr>
          <w:rFonts w:ascii="David" w:eastAsia="Calibri" w:hAnsi="David" w:hint="eastAsia"/>
          <w:szCs w:val="24"/>
          <w:rtl/>
        </w:rPr>
        <w:t>ו</w:t>
      </w:r>
      <w:r w:rsidRPr="00E630DE">
        <w:rPr>
          <w:rFonts w:ascii="David" w:eastAsia="Calibri" w:hAnsi="David"/>
          <w:szCs w:val="24"/>
          <w:rtl/>
        </w:rPr>
        <w:t>רשימת ממליצים</w:t>
      </w:r>
      <w:r w:rsidRPr="000B28FD">
        <w:rPr>
          <w:rFonts w:ascii="David" w:eastAsia="Calibri" w:hAnsi="David"/>
          <w:szCs w:val="24"/>
          <w:rtl/>
        </w:rPr>
        <w:t xml:space="preserve"> ואנשי קשר של גורמים ולקוחות עבורם בוצעו עבודות בצירוף פירוט דרכי ההתקשרות עמם, כמפורט להלן</w:t>
      </w:r>
      <w:r>
        <w:rPr>
          <w:rFonts w:ascii="David" w:eastAsia="Calibri" w:hAnsi="David" w:hint="cs"/>
          <w:szCs w:val="24"/>
          <w:rtl/>
        </w:rPr>
        <w:t>:</w:t>
      </w:r>
    </w:p>
    <w:tbl>
      <w:tblPr>
        <w:tblpPr w:leftFromText="180" w:rightFromText="180" w:vertAnchor="text" w:horzAnchor="margin" w:tblpY="189"/>
        <w:bidiVisual/>
        <w:tblW w:w="68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855"/>
        <w:gridCol w:w="1410"/>
        <w:gridCol w:w="858"/>
        <w:gridCol w:w="1120"/>
        <w:gridCol w:w="1283"/>
      </w:tblGrid>
      <w:tr w:rsidR="00460C46" w:rsidRPr="000B28FD" w:rsidTr="00EB1D4F">
        <w:tc>
          <w:tcPr>
            <w:tcW w:w="1275" w:type="dxa"/>
            <w:shd w:val="clear" w:color="auto" w:fill="E6E6E6"/>
            <w:vAlign w:val="center"/>
          </w:tcPr>
          <w:p w:rsidR="00460C46" w:rsidRPr="000B28FD" w:rsidRDefault="00460C46" w:rsidP="0017461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855" w:type="dxa"/>
            <w:shd w:val="clear" w:color="auto" w:fill="E6E6E6"/>
            <w:vAlign w:val="center"/>
          </w:tcPr>
          <w:p w:rsidR="00460C46" w:rsidRPr="000B28FD" w:rsidRDefault="00460C46" w:rsidP="0017461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1410" w:type="dxa"/>
            <w:shd w:val="clear" w:color="auto" w:fill="E6E6E6"/>
            <w:vAlign w:val="center"/>
          </w:tcPr>
          <w:p w:rsidR="00460C46" w:rsidRPr="000B28FD" w:rsidRDefault="00460C46" w:rsidP="0017461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858" w:type="dxa"/>
            <w:shd w:val="clear" w:color="auto" w:fill="E6E6E6"/>
            <w:vAlign w:val="center"/>
          </w:tcPr>
          <w:p w:rsidR="00460C46" w:rsidRPr="000B28FD" w:rsidRDefault="00460C46" w:rsidP="0017461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1120" w:type="dxa"/>
            <w:shd w:val="clear" w:color="auto" w:fill="E6E6E6"/>
            <w:vAlign w:val="center"/>
          </w:tcPr>
          <w:p w:rsidR="00460C46" w:rsidRPr="000B28FD" w:rsidRDefault="00460C46" w:rsidP="00EB1D4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שם </w:t>
            </w:r>
            <w:r>
              <w:rPr>
                <w:rFonts w:ascii="David" w:hAnsi="David" w:hint="cs"/>
                <w:b/>
                <w:bCs/>
                <w:sz w:val="20"/>
                <w:szCs w:val="20"/>
                <w:rtl/>
              </w:rPr>
              <w:t>ממליץ</w:t>
            </w:r>
          </w:p>
        </w:tc>
        <w:tc>
          <w:tcPr>
            <w:tcW w:w="1283" w:type="dxa"/>
            <w:shd w:val="clear" w:color="auto" w:fill="E6E6E6"/>
            <w:vAlign w:val="center"/>
          </w:tcPr>
          <w:p w:rsidR="00460C46" w:rsidRPr="000B28FD" w:rsidRDefault="00460C46" w:rsidP="00EB1D4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טלפון נייד </w:t>
            </w:r>
          </w:p>
        </w:tc>
      </w:tr>
      <w:tr w:rsidR="00460C46" w:rsidRPr="000B28FD" w:rsidTr="00EB1D4F">
        <w:tc>
          <w:tcPr>
            <w:tcW w:w="1275" w:type="dxa"/>
          </w:tcPr>
          <w:p w:rsidR="00460C46" w:rsidRPr="000B28FD" w:rsidRDefault="00460C46" w:rsidP="0017461F">
            <w:pPr>
              <w:tabs>
                <w:tab w:val="left" w:pos="1445"/>
              </w:tabs>
              <w:spacing w:line="360" w:lineRule="auto"/>
              <w:contextualSpacing/>
              <w:rPr>
                <w:rFonts w:ascii="David" w:hAnsi="David"/>
                <w:rtl/>
              </w:rPr>
            </w:pPr>
          </w:p>
        </w:tc>
        <w:tc>
          <w:tcPr>
            <w:tcW w:w="855" w:type="dxa"/>
          </w:tcPr>
          <w:p w:rsidR="00460C46" w:rsidRPr="000B28FD" w:rsidRDefault="00460C46" w:rsidP="0017461F">
            <w:pPr>
              <w:tabs>
                <w:tab w:val="left" w:pos="1445"/>
              </w:tabs>
              <w:spacing w:line="360" w:lineRule="auto"/>
              <w:contextualSpacing/>
              <w:rPr>
                <w:rFonts w:ascii="David" w:hAnsi="David"/>
                <w:rtl/>
              </w:rPr>
            </w:pPr>
          </w:p>
        </w:tc>
        <w:tc>
          <w:tcPr>
            <w:tcW w:w="1410" w:type="dxa"/>
          </w:tcPr>
          <w:p w:rsidR="00460C46" w:rsidRPr="000B28FD" w:rsidRDefault="00460C46" w:rsidP="0017461F">
            <w:pPr>
              <w:tabs>
                <w:tab w:val="left" w:pos="1445"/>
              </w:tabs>
              <w:spacing w:line="360" w:lineRule="auto"/>
              <w:contextualSpacing/>
              <w:rPr>
                <w:rFonts w:ascii="David" w:hAnsi="David"/>
                <w:rtl/>
              </w:rPr>
            </w:pPr>
          </w:p>
        </w:tc>
        <w:tc>
          <w:tcPr>
            <w:tcW w:w="858" w:type="dxa"/>
          </w:tcPr>
          <w:p w:rsidR="00460C46" w:rsidRPr="000B28FD" w:rsidRDefault="00460C46" w:rsidP="0017461F">
            <w:pPr>
              <w:tabs>
                <w:tab w:val="left" w:pos="1445"/>
              </w:tabs>
              <w:spacing w:line="360" w:lineRule="auto"/>
              <w:contextualSpacing/>
              <w:rPr>
                <w:rFonts w:ascii="David" w:hAnsi="David"/>
                <w:rtl/>
              </w:rPr>
            </w:pPr>
          </w:p>
        </w:tc>
        <w:tc>
          <w:tcPr>
            <w:tcW w:w="1120" w:type="dxa"/>
          </w:tcPr>
          <w:p w:rsidR="00460C46" w:rsidRPr="000B28FD" w:rsidRDefault="00460C46" w:rsidP="0017461F">
            <w:pPr>
              <w:tabs>
                <w:tab w:val="left" w:pos="1445"/>
              </w:tabs>
              <w:spacing w:line="360" w:lineRule="auto"/>
              <w:contextualSpacing/>
              <w:rPr>
                <w:rFonts w:ascii="David" w:hAnsi="David"/>
                <w:rtl/>
              </w:rPr>
            </w:pPr>
          </w:p>
        </w:tc>
        <w:tc>
          <w:tcPr>
            <w:tcW w:w="1283" w:type="dxa"/>
          </w:tcPr>
          <w:p w:rsidR="00460C46" w:rsidRPr="000B28FD" w:rsidRDefault="00460C46" w:rsidP="0017461F">
            <w:pPr>
              <w:tabs>
                <w:tab w:val="left" w:pos="1445"/>
              </w:tabs>
              <w:spacing w:line="360" w:lineRule="auto"/>
              <w:contextualSpacing/>
              <w:rPr>
                <w:rFonts w:ascii="David" w:hAnsi="David"/>
                <w:rtl/>
              </w:rPr>
            </w:pPr>
          </w:p>
        </w:tc>
      </w:tr>
    </w:tbl>
    <w:p w:rsidR="00460C46" w:rsidRDefault="00460C46" w:rsidP="00460C46">
      <w:pPr>
        <w:pStyle w:val="23"/>
        <w:numPr>
          <w:ilvl w:val="0"/>
          <w:numId w:val="0"/>
        </w:numPr>
        <w:ind w:left="927"/>
        <w:rPr>
          <w:rFonts w:eastAsia="Calibri"/>
          <w:rtl/>
        </w:rPr>
      </w:pPr>
    </w:p>
    <w:p w:rsidR="00460C46" w:rsidRDefault="00460C46" w:rsidP="00460C46">
      <w:pPr>
        <w:pStyle w:val="23"/>
        <w:numPr>
          <w:ilvl w:val="0"/>
          <w:numId w:val="0"/>
        </w:numPr>
        <w:ind w:left="927"/>
        <w:rPr>
          <w:rFonts w:eastAsia="Calibri"/>
          <w:rtl/>
        </w:rPr>
      </w:pPr>
    </w:p>
    <w:p w:rsidR="00460C46" w:rsidRDefault="00460C46" w:rsidP="00E630DE">
      <w:pPr>
        <w:pStyle w:val="23"/>
        <w:numPr>
          <w:ilvl w:val="0"/>
          <w:numId w:val="0"/>
        </w:numPr>
        <w:ind w:left="792"/>
        <w:rPr>
          <w:rFonts w:eastAsia="Calibri"/>
          <w:rtl/>
        </w:rPr>
      </w:pPr>
    </w:p>
    <w:p w:rsidR="00460C46" w:rsidRDefault="00460C46" w:rsidP="00460C46">
      <w:pPr>
        <w:pStyle w:val="23"/>
        <w:numPr>
          <w:ilvl w:val="0"/>
          <w:numId w:val="0"/>
        </w:numPr>
        <w:ind w:left="927"/>
        <w:rPr>
          <w:rFonts w:eastAsia="Calibri"/>
        </w:rPr>
      </w:pPr>
    </w:p>
    <w:p w:rsidR="00460C46" w:rsidRPr="00D01C19" w:rsidRDefault="00460C46" w:rsidP="00460C46">
      <w:pPr>
        <w:tabs>
          <w:tab w:val="left" w:pos="1445"/>
        </w:tabs>
        <w:spacing w:line="360" w:lineRule="auto"/>
        <w:ind w:left="2694"/>
        <w:jc w:val="both"/>
        <w:outlineLvl w:val="0"/>
        <w:rPr>
          <w:rFonts w:ascii="David" w:eastAsia="Calibri" w:hAnsi="David"/>
          <w:szCs w:val="24"/>
        </w:rPr>
      </w:pPr>
    </w:p>
    <w:p w:rsidR="00460C46" w:rsidRPr="000B28FD" w:rsidRDefault="00460C46" w:rsidP="00C81717">
      <w:pPr>
        <w:pStyle w:val="af5"/>
        <w:numPr>
          <w:ilvl w:val="3"/>
          <w:numId w:val="15"/>
        </w:numPr>
        <w:tabs>
          <w:tab w:val="left" w:pos="1445"/>
        </w:tabs>
        <w:spacing w:line="360" w:lineRule="auto"/>
        <w:ind w:left="2154" w:hanging="1077"/>
        <w:jc w:val="both"/>
        <w:rPr>
          <w:rFonts w:ascii="David" w:hAnsi="David"/>
          <w:szCs w:val="24"/>
          <w:rtl/>
          <w:lang w:eastAsia="en-US"/>
        </w:rPr>
      </w:pPr>
      <w:r w:rsidRPr="000B28FD">
        <w:rPr>
          <w:rFonts w:ascii="David" w:eastAsia="Calibri" w:hAnsi="David"/>
          <w:szCs w:val="24"/>
          <w:rtl/>
        </w:rPr>
        <w:lastRenderedPageBreak/>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460C46" w:rsidRPr="000B28FD" w:rsidRDefault="00460C46" w:rsidP="00C81717">
      <w:pPr>
        <w:pStyle w:val="af5"/>
        <w:numPr>
          <w:ilvl w:val="3"/>
          <w:numId w:val="15"/>
        </w:numPr>
        <w:tabs>
          <w:tab w:val="left" w:pos="1445"/>
        </w:tabs>
        <w:spacing w:line="360" w:lineRule="auto"/>
        <w:ind w:left="2154" w:hanging="1077"/>
        <w:jc w:val="both"/>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460C46" w:rsidRPr="000B28FD" w:rsidRDefault="00460C46" w:rsidP="00C81717">
      <w:pPr>
        <w:pStyle w:val="af5"/>
        <w:numPr>
          <w:ilvl w:val="3"/>
          <w:numId w:val="15"/>
        </w:numPr>
        <w:tabs>
          <w:tab w:val="left" w:pos="1445"/>
        </w:tabs>
        <w:spacing w:line="360" w:lineRule="auto"/>
        <w:ind w:left="2154" w:hanging="1077"/>
        <w:jc w:val="both"/>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460C46" w:rsidRPr="000B28FD" w:rsidRDefault="00460C46" w:rsidP="00C81717">
      <w:pPr>
        <w:pStyle w:val="af5"/>
        <w:numPr>
          <w:ilvl w:val="2"/>
          <w:numId w:val="15"/>
        </w:numPr>
        <w:tabs>
          <w:tab w:val="left" w:pos="1445"/>
        </w:tabs>
        <w:spacing w:line="360" w:lineRule="auto"/>
        <w:jc w:val="both"/>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460C46" w:rsidRPr="000B28FD" w:rsidRDefault="00460C46" w:rsidP="00C81717">
      <w:pPr>
        <w:pStyle w:val="af5"/>
        <w:numPr>
          <w:ilvl w:val="3"/>
          <w:numId w:val="15"/>
        </w:numPr>
        <w:tabs>
          <w:tab w:val="left" w:pos="1445"/>
        </w:tabs>
        <w:spacing w:line="360" w:lineRule="auto"/>
        <w:jc w:val="both"/>
        <w:rPr>
          <w:rFonts w:ascii="David" w:hAnsi="David"/>
          <w:szCs w:val="24"/>
          <w:rtl/>
        </w:rPr>
      </w:pPr>
      <w:r w:rsidRPr="000B28FD">
        <w:rPr>
          <w:rFonts w:ascii="David" w:hAnsi="David"/>
          <w:szCs w:val="24"/>
          <w:rtl/>
        </w:rPr>
        <w:t xml:space="preserve">משך ההסכם- יתייחס לכל תקופת ההסכם נשוא המכרז. </w:t>
      </w:r>
    </w:p>
    <w:p w:rsidR="00460C46" w:rsidRPr="000B28FD" w:rsidRDefault="00460C46" w:rsidP="00C81717">
      <w:pPr>
        <w:pStyle w:val="af5"/>
        <w:numPr>
          <w:ilvl w:val="3"/>
          <w:numId w:val="15"/>
        </w:numPr>
        <w:tabs>
          <w:tab w:val="left" w:pos="1445"/>
        </w:tabs>
        <w:spacing w:line="360" w:lineRule="auto"/>
        <w:jc w:val="both"/>
        <w:rPr>
          <w:rFonts w:ascii="David" w:hAnsi="David"/>
          <w:szCs w:val="24"/>
          <w:rtl/>
        </w:rPr>
      </w:pPr>
      <w:r w:rsidRPr="000B28FD">
        <w:rPr>
          <w:rFonts w:ascii="David" w:hAnsi="David"/>
          <w:szCs w:val="24"/>
          <w:rtl/>
        </w:rPr>
        <w:t xml:space="preserve">הגדרת העבודה בהסכם- על פי המפורט במכרז זה. </w:t>
      </w:r>
    </w:p>
    <w:p w:rsidR="00460C46" w:rsidRPr="000B28FD" w:rsidRDefault="00460C46" w:rsidP="00E630DE">
      <w:pPr>
        <w:pStyle w:val="af5"/>
        <w:numPr>
          <w:ilvl w:val="2"/>
          <w:numId w:val="15"/>
        </w:numPr>
        <w:tabs>
          <w:tab w:val="left" w:pos="1445"/>
        </w:tabs>
        <w:spacing w:line="360" w:lineRule="auto"/>
        <w:jc w:val="both"/>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460C46" w:rsidRDefault="00460C46" w:rsidP="00E630DE">
      <w:pPr>
        <w:pStyle w:val="af5"/>
        <w:numPr>
          <w:ilvl w:val="2"/>
          <w:numId w:val="15"/>
        </w:numPr>
        <w:tabs>
          <w:tab w:val="left" w:pos="1445"/>
        </w:tabs>
        <w:spacing w:line="360" w:lineRule="auto"/>
        <w:jc w:val="both"/>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5504AB" w:rsidRPr="00C81717" w:rsidRDefault="005504AB" w:rsidP="00E630DE">
      <w:pPr>
        <w:pStyle w:val="af5"/>
        <w:numPr>
          <w:ilvl w:val="0"/>
          <w:numId w:val="15"/>
        </w:numPr>
        <w:rPr>
          <w:rFonts w:ascii="David" w:hAnsi="David"/>
          <w:b/>
          <w:bCs/>
          <w:szCs w:val="24"/>
          <w:u w:val="single"/>
          <w:rtl/>
        </w:rPr>
      </w:pPr>
      <w:r w:rsidRPr="00C81717">
        <w:rPr>
          <w:rFonts w:ascii="David" w:hAnsi="David" w:hint="eastAsia"/>
          <w:b/>
          <w:bCs/>
          <w:szCs w:val="24"/>
          <w:u w:val="single"/>
          <w:rtl/>
        </w:rPr>
        <w:t>מתודולוגיה</w:t>
      </w:r>
    </w:p>
    <w:p w:rsidR="00A94A88" w:rsidRDefault="00DD69ED" w:rsidP="00E630DE">
      <w:pPr>
        <w:pStyle w:val="af5"/>
        <w:numPr>
          <w:ilvl w:val="1"/>
          <w:numId w:val="169"/>
        </w:numPr>
        <w:tabs>
          <w:tab w:val="left" w:pos="1445"/>
        </w:tabs>
        <w:spacing w:line="360" w:lineRule="auto"/>
        <w:jc w:val="both"/>
        <w:outlineLvl w:val="0"/>
        <w:rPr>
          <w:rFonts w:ascii="David" w:hAnsi="David"/>
          <w:szCs w:val="24"/>
        </w:rPr>
      </w:pPr>
      <w:r w:rsidRPr="000B28FD">
        <w:rPr>
          <w:rFonts w:ascii="David" w:hAnsi="David"/>
          <w:szCs w:val="24"/>
          <w:rtl/>
        </w:rPr>
        <w:t xml:space="preserve">כל מציע יצרף להצעתו מתודולוגיה לאופן מתן השירותים המוצעת על ידו, </w:t>
      </w:r>
      <w:r w:rsidR="00837C7F" w:rsidRPr="000B28FD">
        <w:rPr>
          <w:rFonts w:ascii="David" w:hAnsi="David"/>
          <w:b/>
          <w:bCs/>
          <w:szCs w:val="24"/>
          <w:rtl/>
        </w:rPr>
        <w:t xml:space="preserve">במסמך בן </w:t>
      </w:r>
      <w:r w:rsidR="00FE1A5A" w:rsidRPr="00E630DE">
        <w:rPr>
          <w:rFonts w:ascii="David" w:hAnsi="David"/>
          <w:b/>
          <w:bCs/>
          <w:szCs w:val="24"/>
          <w:rtl/>
        </w:rPr>
        <w:t>4</w:t>
      </w:r>
      <w:r w:rsidR="00837C7F" w:rsidRPr="00E630DE">
        <w:rPr>
          <w:rFonts w:ascii="David" w:hAnsi="David"/>
          <w:b/>
          <w:bCs/>
          <w:szCs w:val="24"/>
          <w:rtl/>
        </w:rPr>
        <w:t xml:space="preserve"> עמודים</w:t>
      </w:r>
      <w:r w:rsidR="00837C7F" w:rsidRPr="000B28FD">
        <w:rPr>
          <w:rFonts w:ascii="David" w:hAnsi="David"/>
          <w:b/>
          <w:bCs/>
          <w:szCs w:val="24"/>
          <w:rtl/>
        </w:rPr>
        <w:t xml:space="preserve"> לכל היותר</w:t>
      </w:r>
      <w:r w:rsidR="00AE5496">
        <w:rPr>
          <w:rFonts w:ascii="David" w:hAnsi="David" w:hint="cs"/>
          <w:b/>
          <w:bCs/>
          <w:szCs w:val="24"/>
          <w:rtl/>
        </w:rPr>
        <w:t xml:space="preserve"> לכל סל</w:t>
      </w:r>
      <w:r w:rsidRPr="000B28FD">
        <w:rPr>
          <w:rFonts w:ascii="David" w:hAnsi="David"/>
          <w:szCs w:val="24"/>
          <w:rtl/>
        </w:rPr>
        <w:t xml:space="preserve">. </w:t>
      </w:r>
    </w:p>
    <w:p w:rsidR="00A94A88" w:rsidRPr="00E630DE" w:rsidRDefault="008A2CB6" w:rsidP="00E630DE">
      <w:pPr>
        <w:pStyle w:val="af5"/>
        <w:numPr>
          <w:ilvl w:val="1"/>
          <w:numId w:val="169"/>
        </w:numPr>
        <w:spacing w:line="360" w:lineRule="auto"/>
        <w:rPr>
          <w:rFonts w:ascii="David" w:hAnsi="David"/>
          <w:szCs w:val="24"/>
          <w:lang w:eastAsia="en-US"/>
        </w:rPr>
      </w:pPr>
      <w:r w:rsidRPr="00E630DE">
        <w:rPr>
          <w:rFonts w:ascii="David" w:hAnsi="David" w:hint="eastAsia"/>
          <w:szCs w:val="24"/>
          <w:rtl/>
          <w:lang w:eastAsia="en-US"/>
        </w:rPr>
        <w:t>על</w:t>
      </w:r>
      <w:r w:rsidRPr="00E630DE">
        <w:rPr>
          <w:rFonts w:ascii="David" w:hAnsi="David"/>
          <w:szCs w:val="24"/>
          <w:rtl/>
          <w:lang w:eastAsia="en-US"/>
        </w:rPr>
        <w:t xml:space="preserve"> המתודולגיה </w:t>
      </w:r>
      <w:r w:rsidRPr="00E630DE">
        <w:rPr>
          <w:rFonts w:ascii="David" w:hAnsi="David" w:hint="eastAsia"/>
          <w:szCs w:val="24"/>
          <w:u w:val="single"/>
          <w:rtl/>
          <w:lang w:eastAsia="en-US"/>
        </w:rPr>
        <w:t>בכל</w:t>
      </w:r>
      <w:r w:rsidRPr="00E630DE">
        <w:rPr>
          <w:rFonts w:ascii="David" w:hAnsi="David"/>
          <w:szCs w:val="24"/>
          <w:u w:val="single"/>
          <w:rtl/>
          <w:lang w:eastAsia="en-US"/>
        </w:rPr>
        <w:t xml:space="preserve"> </w:t>
      </w:r>
      <w:r w:rsidRPr="00E630DE">
        <w:rPr>
          <w:rFonts w:ascii="David" w:hAnsi="David" w:hint="eastAsia"/>
          <w:szCs w:val="24"/>
          <w:u w:val="single"/>
          <w:rtl/>
          <w:lang w:eastAsia="en-US"/>
        </w:rPr>
        <w:t>הסלים</w:t>
      </w:r>
      <w:r w:rsidRPr="00E630DE">
        <w:rPr>
          <w:rFonts w:ascii="David" w:hAnsi="David"/>
          <w:szCs w:val="24"/>
          <w:rtl/>
          <w:lang w:eastAsia="en-US"/>
        </w:rPr>
        <w:t xml:space="preserve"> להתייחס, בין היתר, </w:t>
      </w:r>
      <w:r w:rsidRPr="00E630DE">
        <w:rPr>
          <w:rFonts w:ascii="David" w:hAnsi="David" w:hint="eastAsia"/>
          <w:b/>
          <w:bCs/>
          <w:szCs w:val="24"/>
          <w:u w:val="single"/>
          <w:rtl/>
          <w:lang w:eastAsia="en-US"/>
        </w:rPr>
        <w:t>ל</w:t>
      </w:r>
      <w:r w:rsidR="0017461F" w:rsidRPr="00E630DE">
        <w:rPr>
          <w:rFonts w:ascii="David" w:hAnsi="David" w:hint="eastAsia"/>
          <w:b/>
          <w:bCs/>
          <w:szCs w:val="24"/>
          <w:u w:val="single"/>
          <w:rtl/>
          <w:lang w:eastAsia="en-US"/>
        </w:rPr>
        <w:t>כל</w:t>
      </w:r>
      <w:r w:rsidR="0017461F" w:rsidRPr="00E630DE">
        <w:rPr>
          <w:rFonts w:ascii="David" w:hAnsi="David"/>
          <w:szCs w:val="24"/>
          <w:rtl/>
          <w:lang w:eastAsia="en-US"/>
        </w:rPr>
        <w:t xml:space="preserve"> </w:t>
      </w:r>
      <w:r w:rsidRPr="00E630DE">
        <w:rPr>
          <w:rFonts w:ascii="David" w:hAnsi="David" w:hint="eastAsia"/>
          <w:szCs w:val="24"/>
          <w:rtl/>
          <w:lang w:eastAsia="en-US"/>
        </w:rPr>
        <w:t>סעיפים</w:t>
      </w:r>
      <w:r w:rsidRPr="00E630DE">
        <w:rPr>
          <w:rFonts w:ascii="David" w:hAnsi="David"/>
          <w:szCs w:val="24"/>
          <w:rtl/>
          <w:lang w:eastAsia="en-US"/>
        </w:rPr>
        <w:t xml:space="preserve"> </w:t>
      </w:r>
      <w:r w:rsidRPr="00E630DE">
        <w:rPr>
          <w:rFonts w:ascii="David" w:hAnsi="David" w:hint="eastAsia"/>
          <w:szCs w:val="24"/>
          <w:rtl/>
          <w:lang w:eastAsia="en-US"/>
        </w:rPr>
        <w:t>המפורטים</w:t>
      </w:r>
      <w:r w:rsidRPr="00E630DE">
        <w:rPr>
          <w:rFonts w:ascii="David" w:hAnsi="David"/>
          <w:szCs w:val="24"/>
          <w:rtl/>
          <w:lang w:eastAsia="en-US"/>
        </w:rPr>
        <w:t xml:space="preserve"> </w:t>
      </w:r>
      <w:r w:rsidRPr="00E630DE">
        <w:rPr>
          <w:rFonts w:ascii="David" w:hAnsi="David" w:hint="eastAsia"/>
          <w:szCs w:val="24"/>
          <w:rtl/>
          <w:lang w:eastAsia="en-US"/>
        </w:rPr>
        <w:t>להלן</w:t>
      </w:r>
      <w:r w:rsidRPr="00E630DE">
        <w:rPr>
          <w:rFonts w:ascii="David" w:hAnsi="David"/>
          <w:szCs w:val="24"/>
          <w:rtl/>
          <w:lang w:eastAsia="en-US"/>
        </w:rPr>
        <w:t>:</w:t>
      </w:r>
      <w:r w:rsidR="0017461F" w:rsidRPr="00C81717" w:rsidDel="0017461F">
        <w:rPr>
          <w:rFonts w:ascii="David" w:hAnsi="David"/>
          <w:szCs w:val="24"/>
          <w:rtl/>
          <w:lang w:eastAsia="en-US"/>
        </w:rPr>
        <w:t xml:space="preserve"> </w:t>
      </w:r>
    </w:p>
    <w:p w:rsidR="00A94A88" w:rsidRPr="00E630DE" w:rsidRDefault="00A94A88" w:rsidP="00E630DE">
      <w:pPr>
        <w:pStyle w:val="af5"/>
        <w:numPr>
          <w:ilvl w:val="2"/>
          <w:numId w:val="169"/>
        </w:numPr>
        <w:spacing w:line="360" w:lineRule="auto"/>
        <w:rPr>
          <w:rFonts w:ascii="David" w:hAnsi="David"/>
          <w:szCs w:val="24"/>
          <w:rtl/>
          <w:lang w:eastAsia="en-US"/>
        </w:rPr>
      </w:pPr>
      <w:r w:rsidRPr="00E630DE">
        <w:rPr>
          <w:rFonts w:ascii="David" w:hAnsi="David"/>
          <w:szCs w:val="24"/>
          <w:rtl/>
          <w:lang w:eastAsia="en-US"/>
        </w:rPr>
        <w:t xml:space="preserve">הצעות </w:t>
      </w:r>
      <w:r w:rsidRPr="00E630DE">
        <w:rPr>
          <w:rFonts w:ascii="David" w:hAnsi="David" w:hint="eastAsia"/>
          <w:szCs w:val="24"/>
          <w:rtl/>
          <w:lang w:eastAsia="en-US"/>
        </w:rPr>
        <w:t>ל</w:t>
      </w:r>
      <w:r w:rsidRPr="00E630DE">
        <w:rPr>
          <w:rFonts w:ascii="David" w:hAnsi="David"/>
          <w:szCs w:val="24"/>
          <w:rtl/>
          <w:lang w:eastAsia="en-US"/>
        </w:rPr>
        <w:t>חידושים ושיפורים בעבודה ודרכי הטמעתם</w:t>
      </w:r>
      <w:r w:rsidR="0017461F">
        <w:rPr>
          <w:rFonts w:ascii="David" w:hAnsi="David" w:hint="cs"/>
          <w:szCs w:val="24"/>
          <w:rtl/>
          <w:lang w:eastAsia="en-US"/>
        </w:rPr>
        <w:t>;</w:t>
      </w:r>
    </w:p>
    <w:p w:rsidR="00A94A88" w:rsidRPr="00E630DE" w:rsidRDefault="00A94A88" w:rsidP="00E630DE">
      <w:pPr>
        <w:pStyle w:val="af5"/>
        <w:numPr>
          <w:ilvl w:val="2"/>
          <w:numId w:val="169"/>
        </w:numPr>
        <w:spacing w:line="360" w:lineRule="auto"/>
        <w:rPr>
          <w:rFonts w:ascii="David" w:hAnsi="David"/>
          <w:szCs w:val="24"/>
          <w:rtl/>
          <w:lang w:eastAsia="en-US"/>
        </w:rPr>
      </w:pPr>
      <w:r w:rsidRPr="00E630DE">
        <w:rPr>
          <w:rFonts w:ascii="David" w:hAnsi="David" w:hint="eastAsia"/>
          <w:szCs w:val="24"/>
          <w:rtl/>
          <w:lang w:eastAsia="en-US"/>
        </w:rPr>
        <w:t>הצגת</w:t>
      </w:r>
      <w:r w:rsidRPr="00E630DE">
        <w:rPr>
          <w:rFonts w:ascii="David" w:hAnsi="David"/>
          <w:szCs w:val="24"/>
          <w:rtl/>
          <w:lang w:eastAsia="en-US"/>
        </w:rPr>
        <w:t xml:space="preserve"> לוחות הזמנים לביצוע מיטבי של המשימות נשוא מכרז זה; </w:t>
      </w:r>
    </w:p>
    <w:p w:rsidR="00A94A88" w:rsidRPr="00C81717" w:rsidRDefault="00A94A88" w:rsidP="00E630DE">
      <w:pPr>
        <w:pStyle w:val="af5"/>
        <w:numPr>
          <w:ilvl w:val="2"/>
          <w:numId w:val="169"/>
        </w:numPr>
        <w:spacing w:line="360" w:lineRule="auto"/>
        <w:rPr>
          <w:rFonts w:ascii="David" w:hAnsi="David"/>
          <w:szCs w:val="24"/>
          <w:lang w:eastAsia="en-US"/>
        </w:rPr>
      </w:pPr>
      <w:r w:rsidRPr="00E630DE">
        <w:rPr>
          <w:rFonts w:ascii="David" w:hAnsi="David" w:hint="eastAsia"/>
          <w:szCs w:val="24"/>
          <w:rtl/>
          <w:lang w:eastAsia="en-US"/>
        </w:rPr>
        <w:t>מתן</w:t>
      </w:r>
      <w:r w:rsidRPr="00E630DE">
        <w:rPr>
          <w:rFonts w:ascii="David" w:hAnsi="David"/>
          <w:szCs w:val="24"/>
          <w:rtl/>
          <w:lang w:eastAsia="en-US"/>
        </w:rPr>
        <w:t xml:space="preserve"> הצעה לקיום ממשק עבודה שוטף עם נציג המשרד וקיום פגישות שוטפות מידי חודש</w:t>
      </w:r>
      <w:r w:rsidR="0017461F">
        <w:rPr>
          <w:rFonts w:ascii="David" w:hAnsi="David" w:hint="cs"/>
          <w:szCs w:val="24"/>
          <w:rtl/>
          <w:lang w:eastAsia="en-US"/>
        </w:rPr>
        <w:t>;</w:t>
      </w:r>
      <w:r w:rsidRPr="00C81717">
        <w:rPr>
          <w:rFonts w:ascii="David" w:hAnsi="David"/>
          <w:szCs w:val="24"/>
          <w:rtl/>
          <w:lang w:eastAsia="en-US"/>
        </w:rPr>
        <w:t xml:space="preserve"> </w:t>
      </w:r>
    </w:p>
    <w:p w:rsidR="00A94A88" w:rsidRPr="00C81717" w:rsidRDefault="00A94A88" w:rsidP="00E630DE">
      <w:pPr>
        <w:pStyle w:val="af5"/>
        <w:numPr>
          <w:ilvl w:val="2"/>
          <w:numId w:val="169"/>
        </w:numPr>
        <w:spacing w:line="360" w:lineRule="auto"/>
        <w:rPr>
          <w:rFonts w:ascii="David" w:hAnsi="David"/>
          <w:szCs w:val="24"/>
          <w:rtl/>
          <w:lang w:eastAsia="en-US"/>
        </w:rPr>
      </w:pPr>
      <w:r w:rsidRPr="00C81717">
        <w:rPr>
          <w:rFonts w:ascii="David" w:hAnsi="David" w:hint="cs"/>
          <w:szCs w:val="24"/>
          <w:rtl/>
          <w:lang w:eastAsia="en-US"/>
        </w:rPr>
        <w:t xml:space="preserve">הצגת </w:t>
      </w:r>
      <w:r w:rsidRPr="00C81717">
        <w:rPr>
          <w:rFonts w:ascii="David" w:hAnsi="David"/>
          <w:szCs w:val="24"/>
          <w:rtl/>
          <w:lang w:eastAsia="en-US"/>
        </w:rPr>
        <w:t>דגשים מהותיים לאופן ביצוע השירותים בצורה המיטבית לדעתו של המציע;</w:t>
      </w:r>
    </w:p>
    <w:p w:rsidR="00A94A88" w:rsidRPr="00E630DE" w:rsidRDefault="00A94A88" w:rsidP="00E630DE">
      <w:pPr>
        <w:pStyle w:val="af5"/>
        <w:numPr>
          <w:ilvl w:val="2"/>
          <w:numId w:val="169"/>
        </w:numPr>
        <w:spacing w:line="360" w:lineRule="auto"/>
        <w:rPr>
          <w:rFonts w:ascii="David" w:hAnsi="David"/>
          <w:szCs w:val="24"/>
          <w:rtl/>
          <w:lang w:eastAsia="en-US"/>
        </w:rPr>
      </w:pPr>
      <w:r w:rsidRPr="00C81717">
        <w:rPr>
          <w:rFonts w:ascii="David" w:hAnsi="David"/>
          <w:szCs w:val="24"/>
          <w:rtl/>
          <w:lang w:eastAsia="en-US"/>
        </w:rPr>
        <w:t>כל פרט אחר המהותי לביצוע העבודה על פי ניסיונו של המציע</w:t>
      </w:r>
      <w:r w:rsidR="0017461F">
        <w:rPr>
          <w:rFonts w:ascii="David" w:hAnsi="David" w:hint="cs"/>
          <w:szCs w:val="24"/>
          <w:rtl/>
          <w:lang w:eastAsia="en-US"/>
        </w:rPr>
        <w:t>;</w:t>
      </w:r>
      <w:r w:rsidR="0017461F">
        <w:rPr>
          <w:rFonts w:ascii="David" w:hAnsi="David"/>
          <w:szCs w:val="24"/>
          <w:rtl/>
          <w:lang w:eastAsia="en-US"/>
        </w:rPr>
        <w:tab/>
      </w:r>
    </w:p>
    <w:p w:rsidR="00DD69ED" w:rsidRPr="000B28FD" w:rsidRDefault="0017461F" w:rsidP="00E630DE">
      <w:pPr>
        <w:pStyle w:val="af5"/>
        <w:numPr>
          <w:ilvl w:val="1"/>
          <w:numId w:val="169"/>
        </w:numPr>
        <w:spacing w:line="360" w:lineRule="auto"/>
        <w:rPr>
          <w:rFonts w:ascii="David" w:hAnsi="David"/>
          <w:szCs w:val="24"/>
          <w:rtl/>
        </w:rPr>
      </w:pPr>
      <w:r>
        <w:rPr>
          <w:rFonts w:ascii="David" w:hAnsi="David" w:hint="cs"/>
          <w:szCs w:val="24"/>
          <w:rtl/>
        </w:rPr>
        <w:t>מבלי לגרוע מהאמור לעיל, על כל מציע לציין ב</w:t>
      </w:r>
      <w:r w:rsidR="00DD69ED" w:rsidRPr="00E92835">
        <w:rPr>
          <w:rFonts w:ascii="David" w:hAnsi="David"/>
          <w:szCs w:val="24"/>
          <w:rtl/>
        </w:rPr>
        <w:t xml:space="preserve">מתודולוגיה </w:t>
      </w:r>
      <w:r>
        <w:rPr>
          <w:rFonts w:ascii="David" w:hAnsi="David" w:hint="cs"/>
          <w:szCs w:val="24"/>
          <w:rtl/>
        </w:rPr>
        <w:t xml:space="preserve">אולה יגיש התייחסות בהתאם לסל אליו מוגשת הצעתו, התייחסות כאמור, תהיה, בין היתר, לסעיפים להלן: </w:t>
      </w:r>
    </w:p>
    <w:p w:rsidR="00B377FA" w:rsidRPr="00E630DE" w:rsidRDefault="00B377FA" w:rsidP="00B377FA">
      <w:pPr>
        <w:pStyle w:val="af5"/>
        <w:numPr>
          <w:ilvl w:val="0"/>
          <w:numId w:val="104"/>
        </w:numPr>
        <w:spacing w:line="360" w:lineRule="auto"/>
        <w:rPr>
          <w:rFonts w:ascii="David" w:hAnsi="David"/>
          <w:b/>
          <w:bCs/>
          <w:vanish/>
          <w:szCs w:val="24"/>
          <w:rtl/>
          <w:lang w:eastAsia="en-US"/>
        </w:rPr>
      </w:pPr>
    </w:p>
    <w:p w:rsidR="00B377FA" w:rsidRPr="00E630DE" w:rsidRDefault="00B377FA" w:rsidP="00B377FA">
      <w:pPr>
        <w:pStyle w:val="af5"/>
        <w:numPr>
          <w:ilvl w:val="0"/>
          <w:numId w:val="104"/>
        </w:numPr>
        <w:spacing w:line="360" w:lineRule="auto"/>
        <w:rPr>
          <w:rFonts w:ascii="David" w:hAnsi="David"/>
          <w:b/>
          <w:bCs/>
          <w:vanish/>
          <w:szCs w:val="24"/>
          <w:rtl/>
          <w:lang w:eastAsia="en-US"/>
        </w:rPr>
      </w:pPr>
    </w:p>
    <w:p w:rsidR="00B377FA" w:rsidRPr="00E630DE" w:rsidRDefault="00B377FA" w:rsidP="00B377FA">
      <w:pPr>
        <w:pStyle w:val="af5"/>
        <w:numPr>
          <w:ilvl w:val="1"/>
          <w:numId w:val="104"/>
        </w:numPr>
        <w:spacing w:line="360" w:lineRule="auto"/>
        <w:rPr>
          <w:rFonts w:ascii="David" w:hAnsi="David"/>
          <w:b/>
          <w:bCs/>
          <w:vanish/>
          <w:szCs w:val="24"/>
          <w:rtl/>
          <w:lang w:eastAsia="en-US"/>
        </w:rPr>
      </w:pPr>
    </w:p>
    <w:p w:rsidR="00B377FA" w:rsidRPr="00E630DE" w:rsidRDefault="00B377FA" w:rsidP="00B377FA">
      <w:pPr>
        <w:pStyle w:val="af5"/>
        <w:numPr>
          <w:ilvl w:val="2"/>
          <w:numId w:val="104"/>
        </w:numPr>
        <w:spacing w:line="360" w:lineRule="auto"/>
        <w:rPr>
          <w:rFonts w:ascii="David" w:hAnsi="David"/>
          <w:b/>
          <w:bCs/>
          <w:vanish/>
          <w:szCs w:val="24"/>
          <w:rtl/>
          <w:lang w:eastAsia="en-US"/>
        </w:rPr>
      </w:pPr>
    </w:p>
    <w:p w:rsidR="00B377FA" w:rsidRPr="00E630DE" w:rsidRDefault="00B377FA" w:rsidP="00B377FA">
      <w:pPr>
        <w:pStyle w:val="af5"/>
        <w:numPr>
          <w:ilvl w:val="2"/>
          <w:numId w:val="104"/>
        </w:numPr>
        <w:spacing w:line="360" w:lineRule="auto"/>
        <w:rPr>
          <w:rFonts w:ascii="David" w:hAnsi="David"/>
          <w:b/>
          <w:bCs/>
          <w:vanish/>
          <w:szCs w:val="24"/>
          <w:rtl/>
          <w:lang w:eastAsia="en-US"/>
        </w:rPr>
      </w:pPr>
    </w:p>
    <w:p w:rsidR="00B377FA" w:rsidRPr="00E630DE" w:rsidRDefault="00B377FA" w:rsidP="00B377FA">
      <w:pPr>
        <w:pStyle w:val="af5"/>
        <w:numPr>
          <w:ilvl w:val="2"/>
          <w:numId w:val="104"/>
        </w:numPr>
        <w:spacing w:line="360" w:lineRule="auto"/>
        <w:rPr>
          <w:rFonts w:ascii="David" w:hAnsi="David"/>
          <w:b/>
          <w:bCs/>
          <w:vanish/>
          <w:szCs w:val="24"/>
          <w:rtl/>
          <w:lang w:eastAsia="en-US"/>
        </w:rPr>
      </w:pPr>
    </w:p>
    <w:p w:rsidR="00837C7F" w:rsidRPr="00D64DFF" w:rsidRDefault="00260EF6" w:rsidP="00D64DFF">
      <w:pPr>
        <w:pStyle w:val="af5"/>
        <w:numPr>
          <w:ilvl w:val="2"/>
          <w:numId w:val="169"/>
        </w:numPr>
        <w:spacing w:line="360" w:lineRule="auto"/>
        <w:rPr>
          <w:rFonts w:ascii="David" w:hAnsi="David"/>
          <w:b/>
          <w:bCs/>
          <w:szCs w:val="24"/>
        </w:rPr>
      </w:pPr>
      <w:r w:rsidRPr="00D64DFF">
        <w:rPr>
          <w:rFonts w:ascii="David" w:hAnsi="David" w:hint="eastAsia"/>
          <w:b/>
          <w:bCs/>
          <w:szCs w:val="24"/>
          <w:rtl/>
        </w:rPr>
        <w:t>סל</w:t>
      </w:r>
      <w:r w:rsidR="00837C7F" w:rsidRPr="00D64DFF">
        <w:rPr>
          <w:rFonts w:ascii="David" w:hAnsi="David"/>
          <w:b/>
          <w:bCs/>
          <w:szCs w:val="24"/>
          <w:rtl/>
        </w:rPr>
        <w:t xml:space="preserve"> א' – מאגר מידע גיאוגרפי</w:t>
      </w:r>
    </w:p>
    <w:p w:rsidR="00837C7F" w:rsidRPr="00D64DFF" w:rsidRDefault="00837C7F" w:rsidP="00D64DFF">
      <w:pPr>
        <w:pStyle w:val="af5"/>
        <w:numPr>
          <w:ilvl w:val="3"/>
          <w:numId w:val="169"/>
        </w:numPr>
        <w:spacing w:line="360" w:lineRule="auto"/>
        <w:jc w:val="both"/>
        <w:rPr>
          <w:rFonts w:ascii="David" w:hAnsi="David"/>
          <w:szCs w:val="24"/>
          <w:lang w:eastAsia="en-US"/>
        </w:rPr>
      </w:pPr>
      <w:r w:rsidRPr="00D64DFF">
        <w:rPr>
          <w:rFonts w:ascii="David" w:hAnsi="David" w:hint="cs"/>
          <w:szCs w:val="24"/>
          <w:rtl/>
          <w:lang w:eastAsia="en-US"/>
        </w:rPr>
        <w:t>שיטת עבודה</w:t>
      </w:r>
      <w:r w:rsidR="00752D71" w:rsidRPr="00D64DFF">
        <w:rPr>
          <w:rFonts w:ascii="David" w:hAnsi="David" w:hint="cs"/>
          <w:szCs w:val="24"/>
          <w:rtl/>
          <w:lang w:eastAsia="en-US"/>
        </w:rPr>
        <w:t xml:space="preserve"> </w:t>
      </w:r>
      <w:r w:rsidRPr="00D64DFF">
        <w:rPr>
          <w:rFonts w:ascii="David" w:hAnsi="David" w:hint="cs"/>
          <w:szCs w:val="24"/>
          <w:rtl/>
          <w:lang w:eastAsia="en-US"/>
        </w:rPr>
        <w:t>להכנת מסמך הצעה לעדכון ושיפור מאגר המידע הגיאוגרפי</w:t>
      </w:r>
      <w:r w:rsidR="0017461F">
        <w:rPr>
          <w:rFonts w:ascii="David" w:hAnsi="David" w:hint="cs"/>
          <w:szCs w:val="24"/>
          <w:rtl/>
          <w:lang w:eastAsia="en-US"/>
        </w:rPr>
        <w:t>;</w:t>
      </w:r>
    </w:p>
    <w:p w:rsidR="00837C7F" w:rsidRPr="00D64DFF" w:rsidRDefault="00837C7F" w:rsidP="00D64DFF">
      <w:pPr>
        <w:pStyle w:val="af5"/>
        <w:numPr>
          <w:ilvl w:val="3"/>
          <w:numId w:val="169"/>
        </w:numPr>
        <w:spacing w:line="360" w:lineRule="auto"/>
        <w:jc w:val="both"/>
        <w:rPr>
          <w:rFonts w:ascii="David" w:hAnsi="David"/>
          <w:szCs w:val="24"/>
          <w:lang w:eastAsia="en-US"/>
        </w:rPr>
      </w:pPr>
      <w:r w:rsidRPr="00D64DFF">
        <w:rPr>
          <w:rFonts w:ascii="David" w:hAnsi="David" w:hint="eastAsia"/>
          <w:szCs w:val="24"/>
          <w:rtl/>
          <w:lang w:eastAsia="en-US"/>
        </w:rPr>
        <w:t>דרכי</w:t>
      </w:r>
      <w:r w:rsidRPr="00D64DFF">
        <w:rPr>
          <w:rFonts w:ascii="David" w:hAnsi="David"/>
          <w:szCs w:val="24"/>
          <w:rtl/>
          <w:lang w:eastAsia="en-US"/>
        </w:rPr>
        <w:t xml:space="preserve"> </w:t>
      </w:r>
      <w:r w:rsidRPr="00D64DFF">
        <w:rPr>
          <w:rFonts w:ascii="David" w:hAnsi="David" w:hint="eastAsia"/>
          <w:szCs w:val="24"/>
          <w:rtl/>
          <w:lang w:eastAsia="en-US"/>
        </w:rPr>
        <w:t>איסוף</w:t>
      </w:r>
      <w:r w:rsidRPr="00D64DFF">
        <w:rPr>
          <w:rFonts w:ascii="David" w:hAnsi="David"/>
          <w:szCs w:val="24"/>
          <w:rtl/>
          <w:lang w:eastAsia="en-US"/>
        </w:rPr>
        <w:t xml:space="preserve"> </w:t>
      </w:r>
      <w:r w:rsidR="00A94A88" w:rsidRPr="00D64DFF">
        <w:rPr>
          <w:rFonts w:ascii="David" w:hAnsi="David" w:hint="eastAsia"/>
          <w:szCs w:val="24"/>
          <w:rtl/>
          <w:lang w:eastAsia="en-US"/>
        </w:rPr>
        <w:t>ל</w:t>
      </w:r>
      <w:r w:rsidRPr="00D64DFF">
        <w:rPr>
          <w:rFonts w:ascii="David" w:hAnsi="David"/>
          <w:szCs w:val="24"/>
          <w:rtl/>
          <w:lang w:eastAsia="en-US"/>
        </w:rPr>
        <w:t xml:space="preserve">מידע חדש תוך </w:t>
      </w:r>
      <w:r w:rsidRPr="00D64DFF">
        <w:rPr>
          <w:rFonts w:ascii="David" w:hAnsi="David" w:hint="eastAsia"/>
          <w:szCs w:val="24"/>
          <w:rtl/>
          <w:lang w:eastAsia="en-US"/>
        </w:rPr>
        <w:t>זיהוי</w:t>
      </w:r>
      <w:r w:rsidRPr="00D64DFF">
        <w:rPr>
          <w:rFonts w:ascii="David" w:hAnsi="David"/>
          <w:szCs w:val="24"/>
          <w:rtl/>
          <w:lang w:eastAsia="en-US"/>
        </w:rPr>
        <w:t xml:space="preserve"> </w:t>
      </w:r>
      <w:r w:rsidRPr="00D64DFF">
        <w:rPr>
          <w:rFonts w:ascii="David" w:hAnsi="David" w:hint="eastAsia"/>
          <w:szCs w:val="24"/>
          <w:rtl/>
          <w:lang w:eastAsia="en-US"/>
        </w:rPr>
        <w:t>תוכניות</w:t>
      </w:r>
      <w:r w:rsidRPr="00D64DFF">
        <w:rPr>
          <w:rFonts w:ascii="David" w:hAnsi="David"/>
          <w:szCs w:val="24"/>
          <w:rtl/>
          <w:lang w:eastAsia="en-US"/>
        </w:rPr>
        <w:t xml:space="preserve"> </w:t>
      </w:r>
      <w:r w:rsidRPr="00D64DFF">
        <w:rPr>
          <w:rFonts w:ascii="David" w:hAnsi="David" w:hint="eastAsia"/>
          <w:szCs w:val="24"/>
          <w:rtl/>
          <w:lang w:eastAsia="en-US"/>
        </w:rPr>
        <w:t>חדשות</w:t>
      </w:r>
      <w:r w:rsidRPr="00D64DFF">
        <w:rPr>
          <w:rFonts w:ascii="David" w:hAnsi="David"/>
          <w:szCs w:val="24"/>
          <w:rtl/>
          <w:lang w:eastAsia="en-US"/>
        </w:rPr>
        <w:t xml:space="preserve"> </w:t>
      </w:r>
      <w:r w:rsidRPr="00D64DFF">
        <w:rPr>
          <w:rFonts w:ascii="David" w:hAnsi="David" w:hint="eastAsia"/>
          <w:szCs w:val="24"/>
          <w:rtl/>
          <w:lang w:eastAsia="en-US"/>
        </w:rPr>
        <w:t>בנושאי</w:t>
      </w:r>
      <w:r w:rsidRPr="00D64DFF">
        <w:rPr>
          <w:rFonts w:ascii="David" w:hAnsi="David"/>
          <w:szCs w:val="24"/>
          <w:rtl/>
          <w:lang w:eastAsia="en-US"/>
        </w:rPr>
        <w:t xml:space="preserve"> </w:t>
      </w:r>
      <w:r w:rsidRPr="00D64DFF">
        <w:rPr>
          <w:rFonts w:ascii="David" w:hAnsi="David" w:hint="eastAsia"/>
          <w:szCs w:val="24"/>
          <w:rtl/>
          <w:lang w:eastAsia="en-US"/>
        </w:rPr>
        <w:t>אנרגיה</w:t>
      </w:r>
      <w:r w:rsidRPr="00D64DFF">
        <w:rPr>
          <w:rFonts w:ascii="David" w:hAnsi="David"/>
          <w:szCs w:val="24"/>
          <w:rtl/>
          <w:lang w:eastAsia="en-US"/>
        </w:rPr>
        <w:t xml:space="preserve"> </w:t>
      </w:r>
      <w:r w:rsidRPr="00D64DFF">
        <w:rPr>
          <w:rFonts w:ascii="David" w:hAnsi="David" w:hint="eastAsia"/>
          <w:szCs w:val="24"/>
          <w:rtl/>
          <w:lang w:eastAsia="en-US"/>
        </w:rPr>
        <w:t>וקליטת</w:t>
      </w:r>
      <w:r w:rsidRPr="00D64DFF">
        <w:rPr>
          <w:rFonts w:ascii="David" w:hAnsi="David"/>
          <w:szCs w:val="24"/>
          <w:rtl/>
          <w:lang w:eastAsia="en-US"/>
        </w:rPr>
        <w:t xml:space="preserve"> המידע המצוי בהם בשכבות </w:t>
      </w:r>
      <w:r w:rsidR="00A2185C" w:rsidRPr="00D64DFF">
        <w:rPr>
          <w:rFonts w:ascii="David" w:hAnsi="David" w:hint="cs"/>
          <w:szCs w:val="24"/>
          <w:rtl/>
          <w:lang w:eastAsia="en-US"/>
        </w:rPr>
        <w:t xml:space="preserve">ובמערכות </w:t>
      </w:r>
      <w:r w:rsidRPr="00D64DFF">
        <w:rPr>
          <w:rFonts w:ascii="David" w:hAnsi="David"/>
          <w:szCs w:val="24"/>
          <w:rtl/>
          <w:lang w:eastAsia="en-US"/>
        </w:rPr>
        <w:t>המשרד.</w:t>
      </w:r>
      <w:r w:rsidR="00A94A88" w:rsidRPr="00D64DFF">
        <w:rPr>
          <w:rFonts w:ascii="David" w:hAnsi="David" w:hint="cs"/>
          <w:szCs w:val="24"/>
          <w:rtl/>
          <w:lang w:eastAsia="en-US"/>
        </w:rPr>
        <w:t xml:space="preserve"> וכן </w:t>
      </w:r>
      <w:r w:rsidRPr="00D64DFF">
        <w:rPr>
          <w:rFonts w:ascii="David" w:hAnsi="David" w:hint="eastAsia"/>
          <w:szCs w:val="24"/>
          <w:rtl/>
          <w:lang w:eastAsia="en-US"/>
        </w:rPr>
        <w:t>דרכי</w:t>
      </w:r>
      <w:r w:rsidRPr="00D64DFF">
        <w:rPr>
          <w:rFonts w:ascii="David" w:hAnsi="David"/>
          <w:szCs w:val="24"/>
          <w:rtl/>
          <w:lang w:eastAsia="en-US"/>
        </w:rPr>
        <w:t xml:space="preserve"> </w:t>
      </w:r>
      <w:r w:rsidRPr="00D64DFF">
        <w:rPr>
          <w:rFonts w:ascii="David" w:hAnsi="David" w:hint="eastAsia"/>
          <w:szCs w:val="24"/>
          <w:rtl/>
          <w:lang w:eastAsia="en-US"/>
        </w:rPr>
        <w:t>איסוף</w:t>
      </w:r>
      <w:r w:rsidRPr="00D64DFF">
        <w:rPr>
          <w:rFonts w:ascii="David" w:hAnsi="David"/>
          <w:szCs w:val="24"/>
          <w:rtl/>
          <w:lang w:eastAsia="en-US"/>
        </w:rPr>
        <w:t xml:space="preserve"> מידע</w:t>
      </w:r>
      <w:r w:rsidR="00752D71" w:rsidRPr="00D64DFF">
        <w:rPr>
          <w:rFonts w:ascii="David" w:hAnsi="David"/>
          <w:szCs w:val="24"/>
          <w:rtl/>
          <w:lang w:eastAsia="en-US"/>
        </w:rPr>
        <w:t xml:space="preserve"> </w:t>
      </w:r>
      <w:r w:rsidRPr="00D64DFF">
        <w:rPr>
          <w:rFonts w:ascii="David" w:hAnsi="David"/>
          <w:szCs w:val="24"/>
          <w:rtl/>
          <w:lang w:eastAsia="en-US"/>
        </w:rPr>
        <w:t>מחברות תשתית</w:t>
      </w:r>
      <w:r w:rsidR="0017461F">
        <w:rPr>
          <w:rFonts w:ascii="David" w:hAnsi="David" w:hint="cs"/>
          <w:szCs w:val="24"/>
          <w:rtl/>
          <w:lang w:eastAsia="en-US"/>
        </w:rPr>
        <w:t>;</w:t>
      </w:r>
    </w:p>
    <w:p w:rsidR="008671AB" w:rsidRPr="00D64DFF" w:rsidRDefault="008671AB" w:rsidP="00D64DFF">
      <w:pPr>
        <w:pStyle w:val="af5"/>
        <w:numPr>
          <w:ilvl w:val="3"/>
          <w:numId w:val="169"/>
        </w:numPr>
        <w:spacing w:line="360" w:lineRule="auto"/>
        <w:jc w:val="both"/>
        <w:rPr>
          <w:rFonts w:ascii="David" w:hAnsi="David"/>
          <w:szCs w:val="24"/>
          <w:lang w:eastAsia="en-US"/>
        </w:rPr>
      </w:pPr>
      <w:r w:rsidRPr="00D64DFF">
        <w:rPr>
          <w:rFonts w:ascii="David" w:hAnsi="David" w:hint="cs"/>
          <w:szCs w:val="24"/>
          <w:rtl/>
          <w:lang w:eastAsia="en-US"/>
        </w:rPr>
        <w:t xml:space="preserve">הצגת </w:t>
      </w:r>
      <w:r w:rsidRPr="00D64DFF">
        <w:rPr>
          <w:rFonts w:ascii="David" w:hAnsi="David"/>
          <w:szCs w:val="24"/>
          <w:rtl/>
          <w:lang w:eastAsia="en-US"/>
        </w:rPr>
        <w:t>מקורות המידע עליהם יסתמך ושיטות איסוף הנתונים;</w:t>
      </w:r>
    </w:p>
    <w:p w:rsidR="00837C7F" w:rsidRPr="00D64DFF" w:rsidRDefault="00FD6D21" w:rsidP="00D64DFF">
      <w:pPr>
        <w:pStyle w:val="af5"/>
        <w:numPr>
          <w:ilvl w:val="3"/>
          <w:numId w:val="169"/>
        </w:numPr>
        <w:spacing w:line="360" w:lineRule="auto"/>
        <w:jc w:val="both"/>
        <w:rPr>
          <w:rFonts w:ascii="David" w:hAnsi="David"/>
          <w:szCs w:val="24"/>
          <w:lang w:eastAsia="en-US"/>
        </w:rPr>
      </w:pPr>
      <w:r w:rsidRPr="00D64DFF">
        <w:rPr>
          <w:rFonts w:ascii="David" w:hAnsi="David" w:hint="cs"/>
          <w:szCs w:val="24"/>
          <w:rtl/>
          <w:lang w:eastAsia="en-US"/>
        </w:rPr>
        <w:lastRenderedPageBreak/>
        <w:t>שיטת עבודה לאחזקה שוטפת של המאגר כולל</w:t>
      </w:r>
      <w:r w:rsidR="00837C7F" w:rsidRPr="00D64DFF">
        <w:rPr>
          <w:rFonts w:ascii="David" w:hAnsi="David" w:hint="cs"/>
          <w:szCs w:val="24"/>
          <w:rtl/>
          <w:lang w:eastAsia="en-US"/>
        </w:rPr>
        <w:t xml:space="preserve"> </w:t>
      </w:r>
      <w:r w:rsidRPr="00D64DFF">
        <w:rPr>
          <w:rFonts w:ascii="David" w:hAnsi="David" w:hint="cs"/>
          <w:szCs w:val="24"/>
          <w:rtl/>
          <w:lang w:eastAsia="en-US"/>
        </w:rPr>
        <w:t xml:space="preserve">הצעת כלי עבודה משותפים ודרכי </w:t>
      </w:r>
      <w:r w:rsidR="00837C7F" w:rsidRPr="00D64DFF">
        <w:rPr>
          <w:rFonts w:ascii="David" w:hAnsi="David" w:hint="eastAsia"/>
          <w:szCs w:val="24"/>
          <w:rtl/>
          <w:lang w:eastAsia="en-US"/>
        </w:rPr>
        <w:t>עדכון</w:t>
      </w:r>
      <w:r w:rsidR="00837C7F" w:rsidRPr="00D64DFF">
        <w:rPr>
          <w:rFonts w:ascii="David" w:hAnsi="David"/>
          <w:szCs w:val="24"/>
          <w:rtl/>
          <w:lang w:eastAsia="en-US"/>
        </w:rPr>
        <w:t xml:space="preserve"> </w:t>
      </w:r>
      <w:r w:rsidR="00837C7F" w:rsidRPr="00D64DFF">
        <w:rPr>
          <w:rFonts w:ascii="David" w:hAnsi="David" w:hint="eastAsia"/>
          <w:szCs w:val="24"/>
          <w:rtl/>
          <w:lang w:eastAsia="en-US"/>
        </w:rPr>
        <w:t>שכבות</w:t>
      </w:r>
      <w:r w:rsidR="00837C7F" w:rsidRPr="00D64DFF">
        <w:rPr>
          <w:rFonts w:ascii="David" w:hAnsi="David"/>
          <w:szCs w:val="24"/>
          <w:rtl/>
          <w:lang w:eastAsia="en-US"/>
        </w:rPr>
        <w:t xml:space="preserve"> </w:t>
      </w:r>
      <w:r w:rsidR="00837C7F" w:rsidRPr="00D64DFF">
        <w:rPr>
          <w:rFonts w:ascii="David" w:hAnsi="David" w:hint="eastAsia"/>
          <w:szCs w:val="24"/>
          <w:rtl/>
          <w:lang w:eastAsia="en-US"/>
        </w:rPr>
        <w:t>התשתיות</w:t>
      </w:r>
      <w:r w:rsidR="00837C7F" w:rsidRPr="00D64DFF">
        <w:rPr>
          <w:rFonts w:ascii="David" w:hAnsi="David"/>
          <w:szCs w:val="24"/>
          <w:rtl/>
          <w:lang w:eastAsia="en-US"/>
        </w:rPr>
        <w:t xml:space="preserve"> </w:t>
      </w:r>
      <w:r w:rsidR="00837C7F" w:rsidRPr="00D64DFF">
        <w:rPr>
          <w:rFonts w:ascii="David" w:hAnsi="David" w:hint="eastAsia"/>
          <w:szCs w:val="24"/>
          <w:rtl/>
          <w:lang w:eastAsia="en-US"/>
        </w:rPr>
        <w:t>הק</w:t>
      </w:r>
      <w:r w:rsidR="00AE5496" w:rsidRPr="00D64DFF">
        <w:rPr>
          <w:rFonts w:ascii="David" w:hAnsi="David" w:hint="cs"/>
          <w:szCs w:val="24"/>
          <w:rtl/>
          <w:lang w:eastAsia="en-US"/>
        </w:rPr>
        <w:t>י</w:t>
      </w:r>
      <w:r w:rsidR="00837C7F" w:rsidRPr="00D64DFF">
        <w:rPr>
          <w:rFonts w:ascii="David" w:hAnsi="David" w:hint="eastAsia"/>
          <w:szCs w:val="24"/>
          <w:rtl/>
          <w:lang w:eastAsia="en-US"/>
        </w:rPr>
        <w:t>ימות</w:t>
      </w:r>
      <w:r w:rsidR="00837C7F" w:rsidRPr="00D64DFF">
        <w:rPr>
          <w:rFonts w:ascii="David" w:hAnsi="David"/>
          <w:szCs w:val="24"/>
          <w:rtl/>
          <w:lang w:eastAsia="en-US"/>
        </w:rPr>
        <w:t xml:space="preserve"> במאגר מהמידע שנאסף</w:t>
      </w:r>
      <w:r w:rsidR="0017461F">
        <w:rPr>
          <w:rFonts w:ascii="David" w:hAnsi="David" w:hint="cs"/>
          <w:szCs w:val="24"/>
          <w:rtl/>
          <w:lang w:eastAsia="en-US"/>
        </w:rPr>
        <w:t>;</w:t>
      </w:r>
    </w:p>
    <w:p w:rsidR="00837C7F" w:rsidRPr="00D64DFF" w:rsidRDefault="00837C7F" w:rsidP="00D64DFF">
      <w:pPr>
        <w:pStyle w:val="af5"/>
        <w:numPr>
          <w:ilvl w:val="3"/>
          <w:numId w:val="169"/>
        </w:numPr>
        <w:spacing w:line="360" w:lineRule="auto"/>
        <w:jc w:val="both"/>
        <w:rPr>
          <w:rFonts w:ascii="David" w:hAnsi="David"/>
          <w:szCs w:val="24"/>
          <w:lang w:eastAsia="en-US"/>
        </w:rPr>
      </w:pPr>
      <w:r w:rsidRPr="00D64DFF">
        <w:rPr>
          <w:rFonts w:ascii="David" w:hAnsi="David" w:hint="cs"/>
          <w:szCs w:val="24"/>
          <w:rtl/>
          <w:lang w:eastAsia="en-US"/>
        </w:rPr>
        <w:t xml:space="preserve">אופן ביצוע עבודות מיפוי, ניתוח מרחבי, עבודה עם פורטל ה </w:t>
      </w:r>
      <w:r w:rsidRPr="00D64DFF">
        <w:rPr>
          <w:rFonts w:ascii="David" w:hAnsi="David" w:hint="cs"/>
          <w:szCs w:val="24"/>
          <w:lang w:eastAsia="en-US"/>
        </w:rPr>
        <w:t>GIS</w:t>
      </w:r>
      <w:r w:rsidRPr="00D64DFF">
        <w:rPr>
          <w:rFonts w:ascii="David" w:hAnsi="David" w:hint="cs"/>
          <w:szCs w:val="24"/>
          <w:rtl/>
          <w:lang w:eastAsia="en-US"/>
        </w:rPr>
        <w:t xml:space="preserve"> המשרדי ובכלל זה יצירת אפליקציות</w:t>
      </w:r>
      <w:r w:rsidR="0017461F">
        <w:rPr>
          <w:rFonts w:ascii="David" w:hAnsi="David" w:hint="cs"/>
          <w:szCs w:val="24"/>
          <w:rtl/>
          <w:lang w:eastAsia="en-US"/>
        </w:rPr>
        <w:t>;</w:t>
      </w:r>
    </w:p>
    <w:p w:rsidR="00837C7F" w:rsidRPr="00C81717" w:rsidRDefault="00837C7F" w:rsidP="00C81717">
      <w:pPr>
        <w:pStyle w:val="af5"/>
        <w:numPr>
          <w:ilvl w:val="3"/>
          <w:numId w:val="169"/>
        </w:numPr>
        <w:spacing w:line="360" w:lineRule="auto"/>
        <w:jc w:val="both"/>
        <w:rPr>
          <w:rFonts w:ascii="David" w:hAnsi="David"/>
          <w:szCs w:val="24"/>
          <w:lang w:eastAsia="en-US"/>
        </w:rPr>
      </w:pPr>
      <w:r w:rsidRPr="00D64DFF">
        <w:rPr>
          <w:rFonts w:ascii="David" w:hAnsi="David" w:hint="cs"/>
          <w:szCs w:val="24"/>
          <w:rtl/>
          <w:lang w:eastAsia="en-US"/>
        </w:rPr>
        <w:t xml:space="preserve">אופן העברת הנתונים ודרכי ההתקשרות עם </w:t>
      </w:r>
      <w:r w:rsidR="00706088" w:rsidRPr="00D64DFF">
        <w:rPr>
          <w:rFonts w:ascii="David" w:hAnsi="David" w:hint="cs"/>
          <w:szCs w:val="24"/>
          <w:rtl/>
          <w:lang w:eastAsia="en-US"/>
        </w:rPr>
        <w:t>הממונה</w:t>
      </w:r>
      <w:r w:rsidR="0017461F">
        <w:rPr>
          <w:rFonts w:ascii="David" w:hAnsi="David" w:hint="cs"/>
          <w:szCs w:val="24"/>
          <w:rtl/>
          <w:lang w:eastAsia="en-US"/>
        </w:rPr>
        <w:t>.</w:t>
      </w:r>
    </w:p>
    <w:p w:rsidR="00837C7F" w:rsidRPr="00C81717" w:rsidRDefault="00260EF6" w:rsidP="00C81717">
      <w:pPr>
        <w:pStyle w:val="af5"/>
        <w:numPr>
          <w:ilvl w:val="2"/>
          <w:numId w:val="169"/>
        </w:numPr>
        <w:spacing w:line="360" w:lineRule="auto"/>
        <w:rPr>
          <w:rFonts w:ascii="David" w:hAnsi="David"/>
          <w:b/>
          <w:bCs/>
          <w:szCs w:val="24"/>
        </w:rPr>
      </w:pPr>
      <w:r w:rsidRPr="00C81717">
        <w:rPr>
          <w:rFonts w:ascii="David" w:hAnsi="David" w:hint="cs"/>
          <w:b/>
          <w:bCs/>
          <w:szCs w:val="24"/>
          <w:rtl/>
        </w:rPr>
        <w:t>סל</w:t>
      </w:r>
      <w:r w:rsidR="00837C7F" w:rsidRPr="00C81717">
        <w:rPr>
          <w:rFonts w:ascii="David" w:hAnsi="David" w:hint="cs"/>
          <w:b/>
          <w:bCs/>
          <w:szCs w:val="24"/>
          <w:rtl/>
        </w:rPr>
        <w:t xml:space="preserve"> ב' </w:t>
      </w:r>
      <w:r w:rsidR="00837C7F" w:rsidRPr="00C81717">
        <w:rPr>
          <w:rFonts w:ascii="David" w:hAnsi="David"/>
          <w:b/>
          <w:bCs/>
          <w:szCs w:val="24"/>
          <w:rtl/>
        </w:rPr>
        <w:t>–</w:t>
      </w:r>
      <w:r w:rsidR="00837C7F" w:rsidRPr="00C81717">
        <w:rPr>
          <w:rFonts w:ascii="David" w:hAnsi="David" w:hint="cs"/>
          <w:b/>
          <w:bCs/>
          <w:szCs w:val="24"/>
          <w:rtl/>
        </w:rPr>
        <w:t xml:space="preserve"> שמירה תכנונית</w:t>
      </w:r>
      <w:r w:rsidR="00837C7F" w:rsidRPr="00C81717">
        <w:rPr>
          <w:rFonts w:ascii="David" w:hAnsi="David"/>
          <w:b/>
          <w:bCs/>
          <w:szCs w:val="24"/>
          <w:rtl/>
        </w:rPr>
        <w:t>;</w:t>
      </w:r>
    </w:p>
    <w:p w:rsidR="00837C7F" w:rsidRPr="00E630DE" w:rsidRDefault="00837C7F" w:rsidP="00C81717">
      <w:pPr>
        <w:pStyle w:val="af5"/>
        <w:numPr>
          <w:ilvl w:val="3"/>
          <w:numId w:val="169"/>
        </w:numPr>
        <w:spacing w:line="360" w:lineRule="auto"/>
        <w:jc w:val="both"/>
        <w:rPr>
          <w:rFonts w:ascii="David" w:hAnsi="David"/>
          <w:szCs w:val="24"/>
          <w:lang w:eastAsia="en-US"/>
        </w:rPr>
      </w:pPr>
      <w:r w:rsidRPr="00C81717">
        <w:rPr>
          <w:rFonts w:ascii="David" w:hAnsi="David" w:hint="cs"/>
          <w:szCs w:val="24"/>
          <w:rtl/>
          <w:lang w:eastAsia="en-US"/>
        </w:rPr>
        <w:t xml:space="preserve">הצעה לשיטת זהוי </w:t>
      </w:r>
      <w:r w:rsidRPr="00C81717">
        <w:rPr>
          <w:rFonts w:ascii="David" w:hAnsi="David" w:hint="eastAsia"/>
          <w:szCs w:val="24"/>
          <w:rtl/>
          <w:lang w:eastAsia="en-US"/>
        </w:rPr>
        <w:t>והתרעה</w:t>
      </w:r>
      <w:r w:rsidRPr="00C81717">
        <w:rPr>
          <w:rFonts w:ascii="David" w:hAnsi="David"/>
          <w:szCs w:val="24"/>
          <w:rtl/>
          <w:lang w:eastAsia="en-US"/>
        </w:rPr>
        <w:t xml:space="preserve"> </w:t>
      </w:r>
      <w:r w:rsidRPr="00C81717">
        <w:rPr>
          <w:rFonts w:ascii="David" w:hAnsi="David" w:hint="eastAsia"/>
          <w:szCs w:val="24"/>
          <w:rtl/>
          <w:lang w:eastAsia="en-US"/>
        </w:rPr>
        <w:t>לחפיפות</w:t>
      </w:r>
      <w:r w:rsidRPr="00C81717">
        <w:rPr>
          <w:rFonts w:ascii="David" w:hAnsi="David"/>
          <w:szCs w:val="24"/>
          <w:rtl/>
          <w:lang w:eastAsia="en-US"/>
        </w:rPr>
        <w:t xml:space="preserve"> </w:t>
      </w:r>
      <w:r w:rsidRPr="00C81717">
        <w:rPr>
          <w:rFonts w:ascii="David" w:hAnsi="David" w:hint="eastAsia"/>
          <w:szCs w:val="24"/>
          <w:rtl/>
          <w:lang w:eastAsia="en-US"/>
        </w:rPr>
        <w:t>בין</w:t>
      </w:r>
      <w:r w:rsidRPr="00C81717">
        <w:rPr>
          <w:rFonts w:ascii="David" w:hAnsi="David"/>
          <w:szCs w:val="24"/>
          <w:rtl/>
          <w:lang w:eastAsia="en-US"/>
        </w:rPr>
        <w:t xml:space="preserve"> </w:t>
      </w:r>
      <w:r w:rsidRPr="00C81717">
        <w:rPr>
          <w:rFonts w:ascii="David" w:hAnsi="David" w:hint="eastAsia"/>
          <w:szCs w:val="24"/>
          <w:rtl/>
          <w:lang w:eastAsia="en-US"/>
        </w:rPr>
        <w:t>תוכניות</w:t>
      </w:r>
      <w:r w:rsidRPr="00C81717">
        <w:rPr>
          <w:rFonts w:ascii="David" w:hAnsi="David"/>
          <w:szCs w:val="24"/>
          <w:rtl/>
          <w:lang w:eastAsia="en-US"/>
        </w:rPr>
        <w:t xml:space="preserve">/בקשות </w:t>
      </w:r>
      <w:r w:rsidRPr="00C81717">
        <w:rPr>
          <w:rFonts w:ascii="David" w:hAnsi="David" w:hint="eastAsia"/>
          <w:szCs w:val="24"/>
          <w:rtl/>
          <w:lang w:eastAsia="en-US"/>
        </w:rPr>
        <w:t>המקודמות</w:t>
      </w:r>
      <w:r w:rsidRPr="00C81717">
        <w:rPr>
          <w:rFonts w:ascii="David" w:hAnsi="David"/>
          <w:szCs w:val="24"/>
          <w:rtl/>
          <w:lang w:eastAsia="en-US"/>
        </w:rPr>
        <w:t xml:space="preserve"> </w:t>
      </w:r>
      <w:r w:rsidRPr="00C81717">
        <w:rPr>
          <w:rFonts w:ascii="David" w:hAnsi="David" w:hint="eastAsia"/>
          <w:szCs w:val="24"/>
          <w:rtl/>
          <w:lang w:eastAsia="en-US"/>
        </w:rPr>
        <w:t>במוסדות</w:t>
      </w:r>
      <w:r w:rsidRPr="00C81717">
        <w:rPr>
          <w:rFonts w:ascii="David" w:hAnsi="David"/>
          <w:szCs w:val="24"/>
          <w:rtl/>
          <w:lang w:eastAsia="en-US"/>
        </w:rPr>
        <w:t xml:space="preserve"> </w:t>
      </w:r>
      <w:r w:rsidRPr="00C81717">
        <w:rPr>
          <w:rFonts w:ascii="David" w:hAnsi="David" w:hint="eastAsia"/>
          <w:szCs w:val="24"/>
          <w:rtl/>
          <w:lang w:eastAsia="en-US"/>
        </w:rPr>
        <w:t>התכנון</w:t>
      </w:r>
      <w:r w:rsidRPr="00C81717">
        <w:rPr>
          <w:rFonts w:ascii="David" w:hAnsi="David"/>
          <w:szCs w:val="24"/>
          <w:rtl/>
          <w:lang w:eastAsia="en-US"/>
        </w:rPr>
        <w:t xml:space="preserve"> </w:t>
      </w:r>
      <w:r w:rsidRPr="00C81717">
        <w:rPr>
          <w:rFonts w:ascii="David" w:hAnsi="David" w:hint="eastAsia"/>
          <w:szCs w:val="24"/>
          <w:rtl/>
          <w:lang w:eastAsia="en-US"/>
        </w:rPr>
        <w:t>לתוכניות</w:t>
      </w:r>
      <w:r w:rsidRPr="00C81717">
        <w:rPr>
          <w:rFonts w:ascii="David" w:hAnsi="David"/>
          <w:szCs w:val="24"/>
          <w:rtl/>
          <w:lang w:eastAsia="en-US"/>
        </w:rPr>
        <w:t xml:space="preserve"> </w:t>
      </w:r>
      <w:r w:rsidRPr="00C81717">
        <w:rPr>
          <w:rFonts w:ascii="David" w:hAnsi="David" w:hint="eastAsia"/>
          <w:szCs w:val="24"/>
          <w:rtl/>
          <w:lang w:eastAsia="en-US"/>
        </w:rPr>
        <w:t>הנשמרות</w:t>
      </w:r>
      <w:r w:rsidRPr="00C81717">
        <w:rPr>
          <w:rFonts w:ascii="David" w:hAnsi="David"/>
          <w:szCs w:val="24"/>
          <w:rtl/>
          <w:lang w:eastAsia="en-US"/>
        </w:rPr>
        <w:t xml:space="preserve"> </w:t>
      </w:r>
      <w:r w:rsidRPr="00C81717">
        <w:rPr>
          <w:rFonts w:ascii="David" w:hAnsi="David" w:hint="eastAsia"/>
          <w:szCs w:val="24"/>
          <w:rtl/>
          <w:lang w:eastAsia="en-US"/>
        </w:rPr>
        <w:t>ע</w:t>
      </w:r>
      <w:r w:rsidRPr="00C81717">
        <w:rPr>
          <w:rFonts w:ascii="David" w:hAnsi="David"/>
          <w:szCs w:val="24"/>
          <w:rtl/>
          <w:lang w:eastAsia="en-US"/>
        </w:rPr>
        <w:t xml:space="preserve">"י </w:t>
      </w:r>
      <w:r w:rsidRPr="00C81717">
        <w:rPr>
          <w:rFonts w:ascii="David" w:hAnsi="David" w:hint="eastAsia"/>
          <w:szCs w:val="24"/>
          <w:rtl/>
          <w:lang w:eastAsia="en-US"/>
        </w:rPr>
        <w:t>המשרד</w:t>
      </w:r>
      <w:r w:rsidR="00CD368C">
        <w:rPr>
          <w:rFonts w:ascii="David" w:hAnsi="David" w:hint="cs"/>
          <w:szCs w:val="24"/>
          <w:rtl/>
          <w:lang w:eastAsia="en-US"/>
        </w:rPr>
        <w:t>;</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szCs w:val="24"/>
          <w:rtl/>
          <w:lang w:eastAsia="en-US"/>
        </w:rPr>
        <w:t>הצעה לסכמת עבודה במקרה חפיפה</w:t>
      </w:r>
      <w:r w:rsidR="00CD368C">
        <w:rPr>
          <w:rFonts w:ascii="David" w:hAnsi="David" w:hint="cs"/>
          <w:szCs w:val="24"/>
          <w:rtl/>
          <w:lang w:eastAsia="en-US"/>
        </w:rPr>
        <w:t>;</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הצעה</w:t>
      </w:r>
      <w:r w:rsidRPr="00E630DE">
        <w:rPr>
          <w:rFonts w:ascii="David" w:hAnsi="David"/>
          <w:szCs w:val="24"/>
          <w:rtl/>
          <w:lang w:eastAsia="en-US"/>
        </w:rPr>
        <w:t xml:space="preserve"> </w:t>
      </w:r>
      <w:r w:rsidRPr="00E630DE">
        <w:rPr>
          <w:rFonts w:ascii="David" w:hAnsi="David" w:hint="eastAsia"/>
          <w:szCs w:val="24"/>
          <w:rtl/>
          <w:lang w:eastAsia="en-US"/>
        </w:rPr>
        <w:t>למבנה</w:t>
      </w:r>
      <w:r w:rsidRPr="00E630DE">
        <w:rPr>
          <w:rFonts w:ascii="David" w:hAnsi="David"/>
          <w:szCs w:val="24"/>
          <w:rtl/>
          <w:lang w:eastAsia="en-US"/>
        </w:rPr>
        <w:t xml:space="preserve"> </w:t>
      </w:r>
      <w:r w:rsidRPr="00E630DE">
        <w:rPr>
          <w:rFonts w:ascii="David" w:hAnsi="David" w:hint="eastAsia"/>
          <w:szCs w:val="24"/>
          <w:rtl/>
          <w:lang w:eastAsia="en-US"/>
        </w:rPr>
        <w:t>חוות</w:t>
      </w:r>
      <w:r w:rsidRPr="00E630DE">
        <w:rPr>
          <w:rFonts w:ascii="David" w:hAnsi="David"/>
          <w:szCs w:val="24"/>
          <w:rtl/>
          <w:lang w:eastAsia="en-US"/>
        </w:rPr>
        <w:t xml:space="preserve"> </w:t>
      </w:r>
      <w:r w:rsidRPr="00E630DE">
        <w:rPr>
          <w:rFonts w:ascii="David" w:hAnsi="David" w:hint="eastAsia"/>
          <w:szCs w:val="24"/>
          <w:rtl/>
          <w:lang w:eastAsia="en-US"/>
        </w:rPr>
        <w:t>הדעת</w:t>
      </w:r>
      <w:r w:rsidRPr="00E630DE">
        <w:rPr>
          <w:rFonts w:ascii="David" w:hAnsi="David"/>
          <w:szCs w:val="24"/>
          <w:rtl/>
          <w:lang w:eastAsia="en-US"/>
        </w:rPr>
        <w:t xml:space="preserve"> </w:t>
      </w:r>
      <w:r w:rsidRPr="00E630DE">
        <w:rPr>
          <w:rFonts w:ascii="David" w:hAnsi="David" w:hint="eastAsia"/>
          <w:szCs w:val="24"/>
          <w:rtl/>
          <w:lang w:eastAsia="en-US"/>
        </w:rPr>
        <w:t>שתוגש</w:t>
      </w:r>
      <w:r w:rsidRPr="00E630DE">
        <w:rPr>
          <w:rFonts w:ascii="David" w:hAnsi="David"/>
          <w:szCs w:val="24"/>
          <w:rtl/>
          <w:lang w:eastAsia="en-US"/>
        </w:rPr>
        <w:t xml:space="preserve"> </w:t>
      </w:r>
      <w:r w:rsidRPr="00E630DE">
        <w:rPr>
          <w:rFonts w:ascii="David" w:hAnsi="David" w:hint="eastAsia"/>
          <w:szCs w:val="24"/>
          <w:rtl/>
          <w:lang w:eastAsia="en-US"/>
        </w:rPr>
        <w:t>למשרד</w:t>
      </w:r>
      <w:r w:rsidRPr="00E630DE">
        <w:rPr>
          <w:rFonts w:ascii="David" w:hAnsi="David"/>
          <w:szCs w:val="24"/>
          <w:rtl/>
          <w:lang w:eastAsia="en-US"/>
        </w:rPr>
        <w:t xml:space="preserve"> </w:t>
      </w:r>
      <w:r w:rsidRPr="00E630DE">
        <w:rPr>
          <w:rFonts w:ascii="David" w:hAnsi="David" w:hint="eastAsia"/>
          <w:szCs w:val="24"/>
          <w:rtl/>
          <w:lang w:eastAsia="en-US"/>
        </w:rPr>
        <w:t>עם</w:t>
      </w:r>
      <w:r w:rsidRPr="00E630DE">
        <w:rPr>
          <w:rFonts w:ascii="David" w:hAnsi="David"/>
          <w:szCs w:val="24"/>
          <w:rtl/>
          <w:lang w:eastAsia="en-US"/>
        </w:rPr>
        <w:t xml:space="preserve"> </w:t>
      </w:r>
      <w:r w:rsidRPr="00E630DE">
        <w:rPr>
          <w:rFonts w:ascii="David" w:hAnsi="David" w:hint="eastAsia"/>
          <w:szCs w:val="24"/>
          <w:rtl/>
          <w:lang w:eastAsia="en-US"/>
        </w:rPr>
        <w:t>זיהוי</w:t>
      </w:r>
      <w:r w:rsidRPr="00E630DE">
        <w:rPr>
          <w:rFonts w:ascii="David" w:hAnsi="David"/>
          <w:szCs w:val="24"/>
          <w:rtl/>
          <w:lang w:eastAsia="en-US"/>
        </w:rPr>
        <w:t xml:space="preserve"> חפיפה</w:t>
      </w:r>
      <w:r w:rsidR="00CD368C">
        <w:rPr>
          <w:rFonts w:ascii="David" w:hAnsi="David" w:hint="cs"/>
          <w:szCs w:val="24"/>
          <w:rtl/>
          <w:lang w:eastAsia="en-US"/>
        </w:rPr>
        <w:t>;</w:t>
      </w:r>
      <w:r w:rsidRPr="00E630DE">
        <w:rPr>
          <w:rFonts w:ascii="David" w:hAnsi="David"/>
          <w:szCs w:val="24"/>
          <w:rtl/>
          <w:lang w:eastAsia="en-US"/>
        </w:rPr>
        <w:t xml:space="preserve"> </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אופן</w:t>
      </w:r>
      <w:r w:rsidR="00706088" w:rsidRPr="00E630DE">
        <w:rPr>
          <w:rFonts w:ascii="David" w:hAnsi="David"/>
          <w:szCs w:val="24"/>
          <w:rtl/>
          <w:lang w:eastAsia="en-US"/>
        </w:rPr>
        <w:t xml:space="preserve"> הכנת </w:t>
      </w:r>
      <w:r w:rsidRPr="00E630DE">
        <w:rPr>
          <w:rFonts w:ascii="David" w:hAnsi="David"/>
          <w:szCs w:val="24"/>
          <w:rtl/>
          <w:lang w:eastAsia="en-US"/>
        </w:rPr>
        <w:t xml:space="preserve"> תיאומים והתנגדויות</w:t>
      </w:r>
      <w:r w:rsidR="00CD368C">
        <w:rPr>
          <w:rFonts w:ascii="David" w:hAnsi="David" w:hint="cs"/>
          <w:szCs w:val="24"/>
          <w:rtl/>
          <w:lang w:eastAsia="en-US"/>
        </w:rPr>
        <w:t>;</w:t>
      </w:r>
    </w:p>
    <w:p w:rsidR="007E1E34" w:rsidRPr="00E630DE" w:rsidRDefault="00837C7F" w:rsidP="00C81717">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הצעה</w:t>
      </w:r>
      <w:r w:rsidRPr="00E630DE">
        <w:rPr>
          <w:rFonts w:ascii="David" w:hAnsi="David"/>
          <w:szCs w:val="24"/>
          <w:rtl/>
          <w:lang w:eastAsia="en-US"/>
        </w:rPr>
        <w:t xml:space="preserve"> </w:t>
      </w:r>
      <w:r w:rsidRPr="00E630DE">
        <w:rPr>
          <w:rFonts w:ascii="David" w:hAnsi="David" w:hint="eastAsia"/>
          <w:szCs w:val="24"/>
          <w:rtl/>
          <w:lang w:eastAsia="en-US"/>
        </w:rPr>
        <w:t>לדיווח</w:t>
      </w:r>
      <w:r w:rsidRPr="00E630DE">
        <w:rPr>
          <w:rFonts w:ascii="David" w:hAnsi="David"/>
          <w:szCs w:val="24"/>
          <w:rtl/>
          <w:lang w:eastAsia="en-US"/>
        </w:rPr>
        <w:t xml:space="preserve"> </w:t>
      </w:r>
      <w:r w:rsidRPr="00E630DE">
        <w:rPr>
          <w:rFonts w:ascii="David" w:hAnsi="David" w:hint="eastAsia"/>
          <w:szCs w:val="24"/>
          <w:rtl/>
          <w:lang w:eastAsia="en-US"/>
        </w:rPr>
        <w:t>ומעקב</w:t>
      </w:r>
      <w:r w:rsidRPr="00E630DE">
        <w:rPr>
          <w:rFonts w:ascii="David" w:hAnsi="David"/>
          <w:szCs w:val="24"/>
          <w:rtl/>
          <w:lang w:eastAsia="en-US"/>
        </w:rPr>
        <w:t xml:space="preserve"> </w:t>
      </w:r>
      <w:r w:rsidRPr="00E630DE">
        <w:rPr>
          <w:rFonts w:ascii="David" w:hAnsi="David" w:hint="eastAsia"/>
          <w:szCs w:val="24"/>
          <w:rtl/>
          <w:lang w:eastAsia="en-US"/>
        </w:rPr>
        <w:t>על</w:t>
      </w:r>
      <w:r w:rsidRPr="00E630DE">
        <w:rPr>
          <w:rFonts w:ascii="David" w:hAnsi="David"/>
          <w:szCs w:val="24"/>
          <w:rtl/>
          <w:lang w:eastAsia="en-US"/>
        </w:rPr>
        <w:t xml:space="preserve"> </w:t>
      </w:r>
      <w:r w:rsidRPr="00E630DE">
        <w:rPr>
          <w:rFonts w:ascii="David" w:hAnsi="David" w:hint="eastAsia"/>
          <w:szCs w:val="24"/>
          <w:rtl/>
          <w:lang w:eastAsia="en-US"/>
        </w:rPr>
        <w:t>מהלך</w:t>
      </w:r>
      <w:r w:rsidRPr="00E630DE">
        <w:rPr>
          <w:rFonts w:ascii="David" w:hAnsi="David"/>
          <w:szCs w:val="24"/>
          <w:rtl/>
          <w:lang w:eastAsia="en-US"/>
        </w:rPr>
        <w:t xml:space="preserve"> </w:t>
      </w:r>
      <w:r w:rsidRPr="00E630DE">
        <w:rPr>
          <w:rFonts w:ascii="David" w:hAnsi="David" w:hint="eastAsia"/>
          <w:szCs w:val="24"/>
          <w:rtl/>
          <w:lang w:eastAsia="en-US"/>
        </w:rPr>
        <w:t>העבודה</w:t>
      </w:r>
      <w:r w:rsidRPr="00E630DE">
        <w:rPr>
          <w:rFonts w:ascii="David" w:hAnsi="David"/>
          <w:szCs w:val="24"/>
          <w:rtl/>
          <w:lang w:eastAsia="en-US"/>
        </w:rPr>
        <w:t xml:space="preserve"> </w:t>
      </w:r>
      <w:r w:rsidRPr="00E630DE">
        <w:rPr>
          <w:rFonts w:ascii="David" w:hAnsi="David" w:hint="eastAsia"/>
          <w:szCs w:val="24"/>
          <w:rtl/>
          <w:lang w:eastAsia="en-US"/>
        </w:rPr>
        <w:t>השוטפת</w:t>
      </w:r>
      <w:r w:rsidRPr="00E630DE">
        <w:rPr>
          <w:rFonts w:ascii="David" w:hAnsi="David"/>
          <w:szCs w:val="24"/>
          <w:rtl/>
          <w:lang w:eastAsia="en-US"/>
        </w:rPr>
        <w:t xml:space="preserve"> </w:t>
      </w:r>
      <w:r w:rsidRPr="00E630DE">
        <w:rPr>
          <w:rFonts w:ascii="David" w:hAnsi="David" w:hint="eastAsia"/>
          <w:szCs w:val="24"/>
          <w:rtl/>
          <w:lang w:eastAsia="en-US"/>
        </w:rPr>
        <w:t>ודרכי</w:t>
      </w:r>
      <w:r w:rsidRPr="00E630DE">
        <w:rPr>
          <w:rFonts w:ascii="David" w:hAnsi="David"/>
          <w:szCs w:val="24"/>
          <w:rtl/>
          <w:lang w:eastAsia="en-US"/>
        </w:rPr>
        <w:t xml:space="preserve"> </w:t>
      </w:r>
      <w:r w:rsidRPr="00E630DE">
        <w:rPr>
          <w:rFonts w:ascii="David" w:hAnsi="David" w:hint="eastAsia"/>
          <w:szCs w:val="24"/>
          <w:rtl/>
          <w:lang w:eastAsia="en-US"/>
        </w:rPr>
        <w:t>קשר</w:t>
      </w:r>
      <w:r w:rsidRPr="00E630DE">
        <w:rPr>
          <w:rFonts w:ascii="David" w:hAnsi="David"/>
          <w:szCs w:val="24"/>
          <w:rtl/>
          <w:lang w:eastAsia="en-US"/>
        </w:rPr>
        <w:t xml:space="preserve"> </w:t>
      </w:r>
      <w:r w:rsidRPr="00E630DE">
        <w:rPr>
          <w:rFonts w:ascii="David" w:hAnsi="David" w:hint="eastAsia"/>
          <w:szCs w:val="24"/>
          <w:rtl/>
          <w:lang w:eastAsia="en-US"/>
        </w:rPr>
        <w:t>עם</w:t>
      </w:r>
      <w:r w:rsidRPr="00E630DE">
        <w:rPr>
          <w:rFonts w:ascii="David" w:hAnsi="David"/>
          <w:szCs w:val="24"/>
          <w:rtl/>
          <w:lang w:eastAsia="en-US"/>
        </w:rPr>
        <w:t xml:space="preserve"> </w:t>
      </w:r>
      <w:r w:rsidRPr="00E630DE">
        <w:rPr>
          <w:rFonts w:ascii="David" w:hAnsi="David" w:hint="eastAsia"/>
          <w:szCs w:val="24"/>
          <w:rtl/>
          <w:lang w:eastAsia="en-US"/>
        </w:rPr>
        <w:t>הממונה</w:t>
      </w:r>
      <w:r w:rsidR="00CD368C">
        <w:rPr>
          <w:rFonts w:ascii="David" w:hAnsi="David" w:hint="cs"/>
          <w:szCs w:val="24"/>
          <w:rtl/>
          <w:lang w:eastAsia="en-US"/>
        </w:rPr>
        <w:t>;</w:t>
      </w:r>
    </w:p>
    <w:p w:rsidR="006A353E" w:rsidRPr="00E630DE" w:rsidRDefault="006A353E"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הצעת</w:t>
      </w:r>
      <w:r w:rsidRPr="00E630DE">
        <w:rPr>
          <w:rFonts w:ascii="David" w:hAnsi="David"/>
          <w:szCs w:val="24"/>
          <w:rtl/>
          <w:lang w:eastAsia="en-US"/>
        </w:rPr>
        <w:t xml:space="preserve"> כלי עבודה לניהול שמירה תכנונית (ניהול ושימור המידע, עדכון הממונה, סטאטוס הטיפול הפגיעה, התראות על מועד אחרון להתנגדויות </w:t>
      </w:r>
      <w:r w:rsidR="00CD368C">
        <w:rPr>
          <w:rFonts w:ascii="David" w:hAnsi="David" w:hint="cs"/>
          <w:szCs w:val="24"/>
          <w:rtl/>
          <w:lang w:eastAsia="en-US"/>
        </w:rPr>
        <w:t>ועוד</w:t>
      </w:r>
      <w:r w:rsidRPr="00E630DE">
        <w:rPr>
          <w:rFonts w:ascii="David" w:hAnsi="David"/>
          <w:szCs w:val="24"/>
          <w:rtl/>
          <w:lang w:eastAsia="en-US"/>
        </w:rPr>
        <w:t>)</w:t>
      </w:r>
      <w:r w:rsidR="00CD368C">
        <w:rPr>
          <w:rFonts w:ascii="David" w:hAnsi="David" w:hint="cs"/>
          <w:szCs w:val="24"/>
          <w:rtl/>
          <w:lang w:eastAsia="en-US"/>
        </w:rPr>
        <w:t>;</w:t>
      </w:r>
    </w:p>
    <w:p w:rsidR="00837C7F" w:rsidRPr="00E630DE" w:rsidRDefault="00260EF6" w:rsidP="00E630DE">
      <w:pPr>
        <w:pStyle w:val="af5"/>
        <w:numPr>
          <w:ilvl w:val="2"/>
          <w:numId w:val="169"/>
        </w:numPr>
        <w:spacing w:line="360" w:lineRule="auto"/>
        <w:rPr>
          <w:rFonts w:ascii="David" w:hAnsi="David"/>
          <w:szCs w:val="24"/>
          <w:lang w:eastAsia="en-US"/>
        </w:rPr>
      </w:pPr>
      <w:r w:rsidRPr="00E630DE">
        <w:rPr>
          <w:rFonts w:ascii="David" w:hAnsi="David" w:hint="eastAsia"/>
          <w:b/>
          <w:bCs/>
          <w:szCs w:val="24"/>
          <w:rtl/>
        </w:rPr>
        <w:t>סל</w:t>
      </w:r>
      <w:r w:rsidR="00837C7F" w:rsidRPr="00E630DE">
        <w:rPr>
          <w:rFonts w:ascii="David" w:hAnsi="David"/>
          <w:b/>
          <w:bCs/>
          <w:szCs w:val="24"/>
          <w:rtl/>
        </w:rPr>
        <w:t xml:space="preserve"> ג' -</w:t>
      </w:r>
      <w:r w:rsidR="00837C7F" w:rsidRPr="00E630DE">
        <w:rPr>
          <w:rFonts w:ascii="David" w:hAnsi="David" w:hint="eastAsia"/>
          <w:b/>
          <w:bCs/>
          <w:szCs w:val="24"/>
          <w:rtl/>
        </w:rPr>
        <w:t>יעוץ</w:t>
      </w:r>
      <w:r w:rsidR="00752D71" w:rsidRPr="00E630DE">
        <w:rPr>
          <w:rFonts w:ascii="David" w:hAnsi="David"/>
          <w:b/>
          <w:bCs/>
          <w:szCs w:val="24"/>
          <w:rtl/>
        </w:rPr>
        <w:t xml:space="preserve"> </w:t>
      </w:r>
      <w:r w:rsidR="00837C7F" w:rsidRPr="00E630DE">
        <w:rPr>
          <w:rFonts w:ascii="David" w:hAnsi="David"/>
          <w:b/>
          <w:bCs/>
          <w:szCs w:val="24"/>
          <w:rtl/>
        </w:rPr>
        <w:t xml:space="preserve">בתחום </w:t>
      </w:r>
      <w:r w:rsidR="00837C7F" w:rsidRPr="00E630DE">
        <w:rPr>
          <w:rFonts w:ascii="David" w:hAnsi="David" w:hint="eastAsia"/>
          <w:b/>
          <w:bCs/>
          <w:szCs w:val="24"/>
          <w:rtl/>
        </w:rPr>
        <w:t>מערכות</w:t>
      </w:r>
      <w:r w:rsidR="00837C7F" w:rsidRPr="00E630DE">
        <w:rPr>
          <w:rFonts w:ascii="David" w:hAnsi="David"/>
          <w:b/>
          <w:bCs/>
          <w:szCs w:val="24"/>
          <w:rtl/>
        </w:rPr>
        <w:t xml:space="preserve"> </w:t>
      </w:r>
      <w:r w:rsidR="00837C7F" w:rsidRPr="00E630DE">
        <w:rPr>
          <w:rFonts w:ascii="David" w:hAnsi="David" w:hint="eastAsia"/>
          <w:b/>
          <w:bCs/>
          <w:szCs w:val="24"/>
          <w:rtl/>
        </w:rPr>
        <w:t>מידע</w:t>
      </w:r>
      <w:r w:rsidR="00837C7F" w:rsidRPr="00E630DE">
        <w:rPr>
          <w:rFonts w:ascii="David" w:hAnsi="David"/>
          <w:b/>
          <w:bCs/>
          <w:szCs w:val="24"/>
          <w:rtl/>
        </w:rPr>
        <w:t xml:space="preserve"> </w:t>
      </w:r>
      <w:r w:rsidR="00837C7F" w:rsidRPr="00E630DE">
        <w:rPr>
          <w:rFonts w:ascii="David" w:hAnsi="David" w:hint="eastAsia"/>
          <w:b/>
          <w:bCs/>
          <w:szCs w:val="24"/>
          <w:rtl/>
        </w:rPr>
        <w:t>גיאגרפיות</w:t>
      </w:r>
      <w:r w:rsidR="00837C7F" w:rsidRPr="00E630DE">
        <w:rPr>
          <w:rFonts w:ascii="David" w:hAnsi="David"/>
          <w:b/>
          <w:bCs/>
          <w:szCs w:val="24"/>
          <w:rtl/>
        </w:rPr>
        <w:t xml:space="preserve"> </w:t>
      </w:r>
      <w:r w:rsidR="00837C7F" w:rsidRPr="00E630DE">
        <w:rPr>
          <w:rFonts w:ascii="David" w:hAnsi="David" w:hint="eastAsia"/>
          <w:b/>
          <w:bCs/>
          <w:szCs w:val="24"/>
          <w:rtl/>
        </w:rPr>
        <w:t>ומחשוב</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הצגת</w:t>
      </w:r>
      <w:r w:rsidRPr="00E630DE">
        <w:rPr>
          <w:rFonts w:ascii="David" w:hAnsi="David"/>
          <w:szCs w:val="24"/>
          <w:rtl/>
          <w:lang w:eastAsia="en-US"/>
        </w:rPr>
        <w:t xml:space="preserve"> </w:t>
      </w:r>
      <w:r w:rsidRPr="00E630DE">
        <w:rPr>
          <w:rFonts w:ascii="David" w:hAnsi="David" w:hint="eastAsia"/>
          <w:szCs w:val="24"/>
          <w:rtl/>
          <w:lang w:eastAsia="en-US"/>
        </w:rPr>
        <w:t>שיטת</w:t>
      </w:r>
      <w:r w:rsidRPr="00E630DE">
        <w:rPr>
          <w:rFonts w:ascii="David" w:hAnsi="David"/>
          <w:szCs w:val="24"/>
          <w:rtl/>
          <w:lang w:eastAsia="en-US"/>
        </w:rPr>
        <w:t xml:space="preserve"> </w:t>
      </w:r>
      <w:r w:rsidRPr="00E630DE">
        <w:rPr>
          <w:rFonts w:ascii="David" w:hAnsi="David" w:hint="eastAsia"/>
          <w:szCs w:val="24"/>
          <w:rtl/>
          <w:lang w:eastAsia="en-US"/>
        </w:rPr>
        <w:t>העבודה</w:t>
      </w:r>
      <w:r w:rsidR="00DE657F" w:rsidRPr="00E630DE">
        <w:rPr>
          <w:rFonts w:ascii="David" w:hAnsi="David"/>
          <w:szCs w:val="24"/>
          <w:rtl/>
          <w:lang w:eastAsia="en-US"/>
        </w:rPr>
        <w:t xml:space="preserve"> להכנת מסמך היזום ומסמך האיפיון, </w:t>
      </w:r>
      <w:r w:rsidRPr="00E630DE">
        <w:rPr>
          <w:rFonts w:ascii="David" w:hAnsi="David" w:hint="eastAsia"/>
          <w:szCs w:val="24"/>
          <w:rtl/>
          <w:lang w:eastAsia="en-US"/>
        </w:rPr>
        <w:t>ההטמעה</w:t>
      </w:r>
      <w:r w:rsidRPr="00E630DE">
        <w:rPr>
          <w:rFonts w:ascii="David" w:hAnsi="David"/>
          <w:szCs w:val="24"/>
          <w:rtl/>
          <w:lang w:eastAsia="en-US"/>
        </w:rPr>
        <w:t xml:space="preserve"> </w:t>
      </w:r>
      <w:r w:rsidR="00DE657F" w:rsidRPr="00E630DE">
        <w:rPr>
          <w:rFonts w:ascii="David" w:hAnsi="David" w:hint="eastAsia"/>
          <w:szCs w:val="24"/>
          <w:rtl/>
          <w:lang w:eastAsia="en-US"/>
        </w:rPr>
        <w:t>וההדרכה</w:t>
      </w:r>
      <w:r w:rsidR="00DE657F" w:rsidRPr="00E630DE">
        <w:rPr>
          <w:rFonts w:ascii="David" w:hAnsi="David"/>
          <w:szCs w:val="24"/>
          <w:rtl/>
          <w:lang w:eastAsia="en-US"/>
        </w:rPr>
        <w:t xml:space="preserve"> </w:t>
      </w:r>
      <w:r w:rsidRPr="00E630DE">
        <w:rPr>
          <w:rFonts w:ascii="David" w:hAnsi="David" w:hint="eastAsia"/>
          <w:szCs w:val="24"/>
          <w:rtl/>
          <w:lang w:eastAsia="en-US"/>
        </w:rPr>
        <w:t>של</w:t>
      </w:r>
      <w:r w:rsidRPr="00E630DE">
        <w:rPr>
          <w:rFonts w:ascii="David" w:hAnsi="David"/>
          <w:szCs w:val="24"/>
          <w:rtl/>
          <w:lang w:eastAsia="en-US"/>
        </w:rPr>
        <w:t xml:space="preserve"> </w:t>
      </w:r>
      <w:r w:rsidRPr="00E630DE">
        <w:rPr>
          <w:rFonts w:ascii="David" w:hAnsi="David" w:hint="eastAsia"/>
          <w:szCs w:val="24"/>
          <w:rtl/>
          <w:lang w:eastAsia="en-US"/>
        </w:rPr>
        <w:t>מערכת</w:t>
      </w:r>
      <w:r w:rsidRPr="00E630DE">
        <w:rPr>
          <w:rFonts w:ascii="David" w:hAnsi="David"/>
          <w:szCs w:val="24"/>
          <w:rtl/>
          <w:lang w:eastAsia="en-US"/>
        </w:rPr>
        <w:t xml:space="preserve"> </w:t>
      </w:r>
      <w:r w:rsidRPr="00E630DE">
        <w:rPr>
          <w:rFonts w:ascii="David" w:hAnsi="David" w:hint="eastAsia"/>
          <w:szCs w:val="24"/>
          <w:rtl/>
          <w:lang w:eastAsia="en-US"/>
        </w:rPr>
        <w:t>ה</w:t>
      </w:r>
      <w:r w:rsidRPr="00E630DE">
        <w:rPr>
          <w:rFonts w:ascii="David" w:hAnsi="David"/>
          <w:szCs w:val="24"/>
          <w:rtl/>
          <w:lang w:eastAsia="en-US"/>
        </w:rPr>
        <w:t>-</w:t>
      </w:r>
      <w:r w:rsidR="00740C36" w:rsidRPr="00E630DE">
        <w:rPr>
          <w:rFonts w:ascii="David" w:hAnsi="David"/>
          <w:szCs w:val="24"/>
          <w:lang w:eastAsia="en-US"/>
        </w:rPr>
        <w:t xml:space="preserve"> </w:t>
      </w:r>
      <w:r w:rsidRPr="00E630DE">
        <w:rPr>
          <w:rFonts w:ascii="David" w:hAnsi="David"/>
          <w:szCs w:val="24"/>
          <w:lang w:eastAsia="en-US"/>
        </w:rPr>
        <w:t>GIS</w:t>
      </w:r>
      <w:r w:rsidRPr="00E630DE">
        <w:rPr>
          <w:rFonts w:ascii="David" w:hAnsi="David"/>
          <w:szCs w:val="24"/>
          <w:rtl/>
          <w:lang w:eastAsia="en-US"/>
        </w:rPr>
        <w:t xml:space="preserve">(כמופיע </w:t>
      </w:r>
      <w:r w:rsidRPr="00E630DE">
        <w:rPr>
          <w:rFonts w:ascii="David" w:hAnsi="David" w:hint="eastAsia"/>
          <w:szCs w:val="24"/>
          <w:rtl/>
          <w:lang w:eastAsia="en-US"/>
        </w:rPr>
        <w:t>בנספח</w:t>
      </w:r>
      <w:r w:rsidRPr="00E630DE">
        <w:rPr>
          <w:rFonts w:ascii="David" w:hAnsi="David"/>
          <w:szCs w:val="24"/>
          <w:rtl/>
          <w:lang w:eastAsia="en-US"/>
        </w:rPr>
        <w:t xml:space="preserve"> </w:t>
      </w:r>
      <w:r w:rsidRPr="00E630DE">
        <w:rPr>
          <w:rFonts w:ascii="David" w:hAnsi="David" w:hint="eastAsia"/>
          <w:szCs w:val="24"/>
          <w:rtl/>
          <w:lang w:eastAsia="en-US"/>
        </w:rPr>
        <w:t>א</w:t>
      </w:r>
      <w:r w:rsidRPr="00E630DE">
        <w:rPr>
          <w:rFonts w:ascii="David" w:hAnsi="David"/>
          <w:szCs w:val="24"/>
          <w:rtl/>
          <w:lang w:eastAsia="en-US"/>
        </w:rPr>
        <w:t>1)</w:t>
      </w:r>
      <w:r w:rsidR="00CD368C">
        <w:rPr>
          <w:rFonts w:ascii="David" w:hAnsi="David" w:hint="cs"/>
          <w:szCs w:val="24"/>
          <w:rtl/>
          <w:lang w:eastAsia="en-US"/>
        </w:rPr>
        <w:t>;</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הצעת</w:t>
      </w:r>
      <w:r w:rsidRPr="00E630DE">
        <w:rPr>
          <w:rFonts w:ascii="David" w:hAnsi="David"/>
          <w:szCs w:val="24"/>
          <w:rtl/>
          <w:lang w:eastAsia="en-US"/>
        </w:rPr>
        <w:t xml:space="preserve"> </w:t>
      </w:r>
      <w:r w:rsidRPr="00E630DE">
        <w:rPr>
          <w:rFonts w:ascii="David" w:hAnsi="David" w:hint="eastAsia"/>
          <w:szCs w:val="24"/>
          <w:rtl/>
          <w:lang w:eastAsia="en-US"/>
        </w:rPr>
        <w:t>דרכי</w:t>
      </w:r>
      <w:r w:rsidR="0058083E" w:rsidRPr="00E630DE">
        <w:rPr>
          <w:rFonts w:ascii="David" w:hAnsi="David" w:hint="eastAsia"/>
          <w:szCs w:val="24"/>
          <w:rtl/>
          <w:lang w:eastAsia="en-US"/>
        </w:rPr>
        <w:t>ם</w:t>
      </w:r>
      <w:r w:rsidR="0058083E" w:rsidRPr="00E630DE">
        <w:rPr>
          <w:rFonts w:ascii="David" w:hAnsi="David"/>
          <w:szCs w:val="24"/>
          <w:rtl/>
          <w:lang w:eastAsia="en-US"/>
        </w:rPr>
        <w:t xml:space="preserve"> אפשריות לשימוש יעיל </w:t>
      </w:r>
      <w:r w:rsidRPr="00E630DE">
        <w:rPr>
          <w:rFonts w:ascii="David" w:hAnsi="David" w:hint="eastAsia"/>
          <w:szCs w:val="24"/>
          <w:rtl/>
          <w:lang w:eastAsia="en-US"/>
        </w:rPr>
        <w:t>בשרת</w:t>
      </w:r>
      <w:r w:rsidRPr="00E630DE">
        <w:rPr>
          <w:rFonts w:ascii="David" w:hAnsi="David"/>
          <w:szCs w:val="24"/>
          <w:rtl/>
          <w:lang w:eastAsia="en-US"/>
        </w:rPr>
        <w:t xml:space="preserve"> ופורטל </w:t>
      </w:r>
      <w:r w:rsidRPr="00E630DE">
        <w:rPr>
          <w:rFonts w:ascii="David" w:hAnsi="David"/>
          <w:szCs w:val="24"/>
          <w:lang w:eastAsia="en-US"/>
        </w:rPr>
        <w:t>GIS</w:t>
      </w:r>
      <w:r w:rsidRPr="00E630DE">
        <w:rPr>
          <w:rFonts w:ascii="David" w:hAnsi="David"/>
          <w:szCs w:val="24"/>
          <w:rtl/>
          <w:lang w:eastAsia="en-US"/>
        </w:rPr>
        <w:t xml:space="preserve">, </w:t>
      </w:r>
      <w:r w:rsidRPr="00E630DE">
        <w:rPr>
          <w:rFonts w:ascii="David" w:hAnsi="David" w:hint="eastAsia"/>
          <w:szCs w:val="24"/>
          <w:rtl/>
          <w:lang w:eastAsia="en-US"/>
        </w:rPr>
        <w:t>לפיתוח</w:t>
      </w:r>
      <w:r w:rsidRPr="00E630DE">
        <w:rPr>
          <w:rFonts w:ascii="David" w:hAnsi="David"/>
          <w:szCs w:val="24"/>
          <w:rtl/>
          <w:lang w:eastAsia="en-US"/>
        </w:rPr>
        <w:t xml:space="preserve"> </w:t>
      </w:r>
      <w:r w:rsidRPr="00E630DE">
        <w:rPr>
          <w:rFonts w:ascii="David" w:hAnsi="David" w:hint="eastAsia"/>
          <w:szCs w:val="24"/>
          <w:rtl/>
          <w:lang w:eastAsia="en-US"/>
        </w:rPr>
        <w:t>כלים</w:t>
      </w:r>
      <w:r w:rsidRPr="00E630DE">
        <w:rPr>
          <w:rFonts w:ascii="David" w:hAnsi="David"/>
          <w:szCs w:val="24"/>
          <w:rtl/>
          <w:lang w:eastAsia="en-US"/>
        </w:rPr>
        <w:t xml:space="preserve"> </w:t>
      </w:r>
      <w:r w:rsidRPr="00E630DE">
        <w:rPr>
          <w:rFonts w:ascii="David" w:hAnsi="David" w:hint="eastAsia"/>
          <w:szCs w:val="24"/>
          <w:rtl/>
          <w:lang w:eastAsia="en-US"/>
        </w:rPr>
        <w:t>מרחביים</w:t>
      </w:r>
      <w:r w:rsidRPr="00E630DE">
        <w:rPr>
          <w:rFonts w:ascii="David" w:hAnsi="David"/>
          <w:szCs w:val="24"/>
          <w:rtl/>
          <w:lang w:eastAsia="en-US"/>
        </w:rPr>
        <w:t xml:space="preserve">, </w:t>
      </w:r>
      <w:r w:rsidRPr="00E630DE">
        <w:rPr>
          <w:rFonts w:ascii="David" w:hAnsi="David" w:hint="eastAsia"/>
          <w:szCs w:val="24"/>
          <w:rtl/>
          <w:lang w:eastAsia="en-US"/>
        </w:rPr>
        <w:t>להגדרת</w:t>
      </w:r>
      <w:r w:rsidRPr="00E630DE">
        <w:rPr>
          <w:rFonts w:ascii="David" w:hAnsi="David"/>
          <w:szCs w:val="24"/>
          <w:rtl/>
          <w:lang w:eastAsia="en-US"/>
        </w:rPr>
        <w:t xml:space="preserve"> </w:t>
      </w:r>
      <w:r w:rsidRPr="00E630DE">
        <w:rPr>
          <w:rFonts w:ascii="David" w:hAnsi="David" w:hint="eastAsia"/>
          <w:szCs w:val="24"/>
          <w:rtl/>
          <w:lang w:eastAsia="en-US"/>
        </w:rPr>
        <w:t>ארכיטקטורת</w:t>
      </w:r>
      <w:r w:rsidRPr="00E630DE">
        <w:rPr>
          <w:rFonts w:ascii="David" w:hAnsi="David"/>
          <w:szCs w:val="24"/>
          <w:rtl/>
          <w:lang w:eastAsia="en-US"/>
        </w:rPr>
        <w:t xml:space="preserve"> </w:t>
      </w:r>
      <w:r w:rsidRPr="00E630DE">
        <w:rPr>
          <w:rFonts w:ascii="David" w:hAnsi="David" w:hint="eastAsia"/>
          <w:szCs w:val="24"/>
          <w:rtl/>
          <w:lang w:eastAsia="en-US"/>
        </w:rPr>
        <w:t>מערכת</w:t>
      </w:r>
      <w:r w:rsidRPr="00E630DE">
        <w:rPr>
          <w:rFonts w:ascii="David" w:hAnsi="David"/>
          <w:szCs w:val="24"/>
          <w:rtl/>
          <w:lang w:eastAsia="en-US"/>
        </w:rPr>
        <w:t xml:space="preserve"> </w:t>
      </w:r>
      <w:r w:rsidRPr="00E630DE">
        <w:rPr>
          <w:rFonts w:ascii="David" w:hAnsi="David" w:hint="eastAsia"/>
          <w:szCs w:val="24"/>
          <w:rtl/>
          <w:lang w:eastAsia="en-US"/>
        </w:rPr>
        <w:t>ואינטגרציה</w:t>
      </w:r>
      <w:r w:rsidRPr="00E630DE">
        <w:rPr>
          <w:rFonts w:ascii="David" w:hAnsi="David"/>
          <w:szCs w:val="24"/>
          <w:rtl/>
          <w:lang w:eastAsia="en-US"/>
        </w:rPr>
        <w:t xml:space="preserve"> </w:t>
      </w:r>
      <w:r w:rsidRPr="00E630DE">
        <w:rPr>
          <w:rFonts w:ascii="David" w:hAnsi="David" w:hint="eastAsia"/>
          <w:szCs w:val="24"/>
          <w:rtl/>
          <w:lang w:eastAsia="en-US"/>
        </w:rPr>
        <w:t>בין</w:t>
      </w:r>
      <w:r w:rsidRPr="00E630DE">
        <w:rPr>
          <w:rFonts w:ascii="David" w:hAnsi="David"/>
          <w:szCs w:val="24"/>
          <w:rtl/>
          <w:lang w:eastAsia="en-US"/>
        </w:rPr>
        <w:t xml:space="preserve"> </w:t>
      </w:r>
      <w:r w:rsidRPr="00E630DE">
        <w:rPr>
          <w:rFonts w:ascii="David" w:hAnsi="David" w:hint="eastAsia"/>
          <w:szCs w:val="24"/>
          <w:rtl/>
          <w:lang w:eastAsia="en-US"/>
        </w:rPr>
        <w:t>מערכות</w:t>
      </w:r>
      <w:r w:rsidR="00DE657F" w:rsidRPr="00E630DE">
        <w:rPr>
          <w:rFonts w:ascii="David" w:hAnsi="David"/>
          <w:szCs w:val="24"/>
          <w:rtl/>
          <w:lang w:eastAsia="en-US"/>
        </w:rPr>
        <w:t xml:space="preserve"> כגון </w:t>
      </w:r>
      <w:r w:rsidR="00DE657F" w:rsidRPr="00E630DE">
        <w:rPr>
          <w:rFonts w:ascii="David" w:hAnsi="David"/>
          <w:szCs w:val="24"/>
          <w:lang w:eastAsia="en-US"/>
        </w:rPr>
        <w:t>BI</w:t>
      </w:r>
      <w:r w:rsidR="00DE657F" w:rsidRPr="00E630DE">
        <w:rPr>
          <w:rFonts w:ascii="David" w:hAnsi="David"/>
          <w:szCs w:val="24"/>
          <w:rtl/>
          <w:lang w:eastAsia="en-US"/>
        </w:rPr>
        <w:t xml:space="preserve">, מערכות לשימוש בשטח, </w:t>
      </w:r>
      <w:r w:rsidR="00DE657F" w:rsidRPr="00E630DE">
        <w:rPr>
          <w:rFonts w:ascii="David" w:hAnsi="David"/>
          <w:szCs w:val="24"/>
          <w:lang w:eastAsia="en-US"/>
        </w:rPr>
        <w:t>DB</w:t>
      </w:r>
      <w:r w:rsidR="00DE657F" w:rsidRPr="00E630DE">
        <w:rPr>
          <w:rFonts w:ascii="David" w:hAnsi="David"/>
          <w:szCs w:val="24"/>
          <w:rtl/>
          <w:lang w:eastAsia="en-US"/>
        </w:rPr>
        <w:t xml:space="preserve"> ארגוני, </w:t>
      </w:r>
      <w:r w:rsidR="00DE657F" w:rsidRPr="00E630DE">
        <w:rPr>
          <w:rFonts w:ascii="David" w:hAnsi="David"/>
          <w:szCs w:val="24"/>
          <w:lang w:eastAsia="en-US"/>
        </w:rPr>
        <w:t>BIM</w:t>
      </w:r>
      <w:r w:rsidR="00FE1EEF" w:rsidRPr="00E630DE">
        <w:rPr>
          <w:rFonts w:ascii="David" w:hAnsi="David"/>
          <w:szCs w:val="24"/>
          <w:rtl/>
          <w:lang w:eastAsia="en-US"/>
        </w:rPr>
        <w:t xml:space="preserve"> וכדומה.</w:t>
      </w:r>
      <w:r w:rsidR="0058083E" w:rsidRPr="00E630DE">
        <w:rPr>
          <w:rFonts w:ascii="David" w:hAnsi="David"/>
          <w:szCs w:val="24"/>
          <w:rtl/>
          <w:lang w:eastAsia="en-US"/>
        </w:rPr>
        <w:t xml:space="preserve"> </w:t>
      </w:r>
      <w:r w:rsidR="000732CE" w:rsidRPr="00E630DE">
        <w:rPr>
          <w:rFonts w:ascii="David" w:hAnsi="David" w:hint="eastAsia"/>
          <w:szCs w:val="24"/>
          <w:rtl/>
          <w:lang w:eastAsia="en-US"/>
        </w:rPr>
        <w:t>הצעת</w:t>
      </w:r>
      <w:r w:rsidR="000732CE" w:rsidRPr="00E630DE">
        <w:rPr>
          <w:rFonts w:ascii="David" w:hAnsi="David"/>
          <w:szCs w:val="24"/>
          <w:rtl/>
          <w:lang w:eastAsia="en-US"/>
        </w:rPr>
        <w:t xml:space="preserve"> דרכי </w:t>
      </w:r>
      <w:r w:rsidR="0058083E" w:rsidRPr="00E630DE">
        <w:rPr>
          <w:rFonts w:ascii="David" w:hAnsi="David" w:hint="eastAsia"/>
          <w:szCs w:val="24"/>
          <w:rtl/>
          <w:lang w:eastAsia="en-US"/>
        </w:rPr>
        <w:t>עבודה</w:t>
      </w:r>
      <w:r w:rsidR="0058083E" w:rsidRPr="00E630DE">
        <w:rPr>
          <w:rFonts w:ascii="David" w:hAnsi="David"/>
          <w:szCs w:val="24"/>
          <w:rtl/>
          <w:lang w:eastAsia="en-US"/>
        </w:rPr>
        <w:t xml:space="preserve"> במשרד בו קיימים עובדים מומחי </w:t>
      </w:r>
      <w:r w:rsidR="0058083E" w:rsidRPr="00E630DE">
        <w:rPr>
          <w:rFonts w:ascii="David" w:hAnsi="David"/>
          <w:szCs w:val="24"/>
          <w:lang w:eastAsia="en-US"/>
        </w:rPr>
        <w:t>GIS</w:t>
      </w:r>
      <w:r w:rsidR="0058083E" w:rsidRPr="00E630DE">
        <w:rPr>
          <w:rFonts w:ascii="David" w:hAnsi="David"/>
          <w:szCs w:val="24"/>
          <w:rtl/>
          <w:lang w:eastAsia="en-US"/>
        </w:rPr>
        <w:t xml:space="preserve">, משתמשי תוכנות , עובדים ללא רקע בתוכנת </w:t>
      </w:r>
      <w:r w:rsidR="0058083E" w:rsidRPr="00E630DE">
        <w:rPr>
          <w:rFonts w:ascii="David" w:hAnsi="David"/>
          <w:szCs w:val="24"/>
          <w:lang w:eastAsia="en-US"/>
        </w:rPr>
        <w:t>GIS</w:t>
      </w:r>
      <w:r w:rsidR="0058083E" w:rsidRPr="00E630DE">
        <w:rPr>
          <w:rFonts w:ascii="David" w:hAnsi="David"/>
          <w:szCs w:val="24"/>
          <w:rtl/>
          <w:lang w:eastAsia="en-US"/>
        </w:rPr>
        <w:t xml:space="preserve">, </w:t>
      </w:r>
      <w:r w:rsidR="0058083E" w:rsidRPr="00E630DE">
        <w:rPr>
          <w:rFonts w:ascii="David" w:hAnsi="David" w:hint="eastAsia"/>
          <w:szCs w:val="24"/>
          <w:rtl/>
          <w:lang w:eastAsia="en-US"/>
        </w:rPr>
        <w:t>אנשי</w:t>
      </w:r>
      <w:r w:rsidR="0058083E" w:rsidRPr="00E630DE">
        <w:rPr>
          <w:rFonts w:ascii="David" w:hAnsi="David"/>
          <w:szCs w:val="24"/>
          <w:rtl/>
          <w:lang w:eastAsia="en-US"/>
        </w:rPr>
        <w:t xml:space="preserve"> </w:t>
      </w:r>
      <w:r w:rsidR="0058083E" w:rsidRPr="00E630DE">
        <w:rPr>
          <w:rFonts w:ascii="David" w:hAnsi="David" w:hint="eastAsia"/>
          <w:szCs w:val="24"/>
          <w:rtl/>
          <w:lang w:eastAsia="en-US"/>
        </w:rPr>
        <w:t>שטח</w:t>
      </w:r>
      <w:r w:rsidR="0058083E" w:rsidRPr="00E630DE">
        <w:rPr>
          <w:rFonts w:ascii="David" w:hAnsi="David"/>
          <w:szCs w:val="24"/>
          <w:rtl/>
          <w:lang w:eastAsia="en-US"/>
        </w:rPr>
        <w:t>.</w:t>
      </w:r>
      <w:r w:rsidR="0058083E" w:rsidRPr="00E630DE">
        <w:rPr>
          <w:rFonts w:ascii="David" w:hAnsi="David"/>
          <w:szCs w:val="24"/>
          <w:lang w:eastAsia="en-US"/>
        </w:rPr>
        <w:t xml:space="preserve"> </w:t>
      </w:r>
    </w:p>
    <w:p w:rsidR="00837C7F" w:rsidRPr="00E630DE" w:rsidRDefault="00837C7F" w:rsidP="00E630DE">
      <w:pPr>
        <w:pStyle w:val="af5"/>
        <w:numPr>
          <w:ilvl w:val="3"/>
          <w:numId w:val="169"/>
        </w:numPr>
        <w:spacing w:line="360" w:lineRule="auto"/>
        <w:jc w:val="both"/>
        <w:rPr>
          <w:rFonts w:ascii="David" w:hAnsi="David"/>
          <w:szCs w:val="24"/>
          <w:lang w:eastAsia="en-US"/>
        </w:rPr>
      </w:pPr>
      <w:r w:rsidRPr="00E630DE">
        <w:rPr>
          <w:rFonts w:ascii="David" w:hAnsi="David" w:hint="eastAsia"/>
          <w:szCs w:val="24"/>
          <w:rtl/>
          <w:lang w:eastAsia="en-US"/>
        </w:rPr>
        <w:t>הצעת</w:t>
      </w:r>
      <w:r w:rsidRPr="00E630DE">
        <w:rPr>
          <w:rFonts w:ascii="David" w:hAnsi="David"/>
          <w:szCs w:val="24"/>
          <w:rtl/>
          <w:lang w:eastAsia="en-US"/>
        </w:rPr>
        <w:t xml:space="preserve"> דרכי עבודה עם בסיסי נתונים מרחביים/לא מרחביים ובכלל זה שרת </w:t>
      </w:r>
      <w:r w:rsidRPr="00E630DE">
        <w:rPr>
          <w:rFonts w:ascii="David" w:hAnsi="David"/>
          <w:szCs w:val="24"/>
          <w:lang w:eastAsia="en-US"/>
        </w:rPr>
        <w:t>SQL</w:t>
      </w:r>
      <w:r w:rsidR="0058083E" w:rsidRPr="00E630DE">
        <w:rPr>
          <w:rFonts w:ascii="David" w:hAnsi="David"/>
          <w:szCs w:val="24"/>
          <w:rtl/>
          <w:lang w:eastAsia="en-US"/>
        </w:rPr>
        <w:t xml:space="preserve"> לאירגון מידע אלפא נומרי וגאוגרפי.</w:t>
      </w:r>
      <w:r w:rsidR="00A23CF6" w:rsidRPr="00E630DE">
        <w:rPr>
          <w:rFonts w:ascii="David" w:hAnsi="David"/>
          <w:szCs w:val="24"/>
          <w:rtl/>
          <w:lang w:eastAsia="en-US"/>
        </w:rPr>
        <w:t xml:space="preserve"> </w:t>
      </w:r>
    </w:p>
    <w:p w:rsidR="00DD69ED" w:rsidRPr="00E630DE" w:rsidRDefault="00DD69ED" w:rsidP="00DD69ED">
      <w:pPr>
        <w:pStyle w:val="af5"/>
        <w:tabs>
          <w:tab w:val="left" w:pos="1445"/>
        </w:tabs>
        <w:spacing w:after="200" w:line="360" w:lineRule="auto"/>
        <w:ind w:left="2295"/>
        <w:jc w:val="both"/>
        <w:outlineLvl w:val="0"/>
        <w:rPr>
          <w:rFonts w:ascii="David" w:hAnsi="David"/>
          <w:szCs w:val="24"/>
        </w:rPr>
      </w:pPr>
    </w:p>
    <w:p w:rsidR="00DD69ED" w:rsidRPr="00E630DE" w:rsidRDefault="00DD69ED" w:rsidP="00E630DE">
      <w:pPr>
        <w:pStyle w:val="af5"/>
        <w:numPr>
          <w:ilvl w:val="0"/>
          <w:numId w:val="15"/>
        </w:numPr>
        <w:rPr>
          <w:rFonts w:ascii="David" w:hAnsi="David"/>
          <w:b/>
          <w:bCs/>
          <w:szCs w:val="24"/>
          <w:u w:val="single"/>
        </w:rPr>
      </w:pPr>
      <w:r w:rsidRPr="00E630DE">
        <w:rPr>
          <w:rFonts w:ascii="David" w:hAnsi="David"/>
          <w:b/>
          <w:bCs/>
          <w:szCs w:val="24"/>
          <w:u w:val="single"/>
          <w:rtl/>
        </w:rPr>
        <w:t>הצעת המחיר:</w:t>
      </w:r>
    </w:p>
    <w:p w:rsidR="00DD69ED" w:rsidRPr="000B28FD" w:rsidRDefault="00DD69ED" w:rsidP="00E630DE">
      <w:pPr>
        <w:pStyle w:val="af5"/>
        <w:numPr>
          <w:ilvl w:val="0"/>
          <w:numId w:val="169"/>
        </w:numPr>
        <w:tabs>
          <w:tab w:val="left" w:pos="1445"/>
        </w:tabs>
        <w:spacing w:line="360" w:lineRule="auto"/>
        <w:jc w:val="both"/>
        <w:outlineLvl w:val="0"/>
        <w:rPr>
          <w:rFonts w:ascii="David" w:hAnsi="David"/>
          <w:vanish/>
          <w:szCs w:val="24"/>
          <w:rtl/>
        </w:rPr>
      </w:pP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 xml:space="preserve">כנספח </w:t>
      </w:r>
      <w:r w:rsidR="001B358C">
        <w:rPr>
          <w:rFonts w:ascii="David" w:hAnsi="David" w:hint="cs"/>
          <w:b/>
          <w:bCs/>
          <w:szCs w:val="24"/>
          <w:rtl/>
        </w:rPr>
        <w:t>ט</w:t>
      </w:r>
      <w:r w:rsidRPr="000B28FD">
        <w:rPr>
          <w:rFonts w:ascii="David" w:hAnsi="David"/>
          <w:b/>
          <w:bCs/>
          <w:szCs w:val="24"/>
          <w:rtl/>
        </w:rPr>
        <w:t>'</w:t>
      </w:r>
      <w:r w:rsidRPr="000B28FD">
        <w:rPr>
          <w:rFonts w:ascii="David" w:hAnsi="David"/>
          <w:szCs w:val="24"/>
          <w:rtl/>
        </w:rPr>
        <w:t xml:space="preserve"> (יוגש במעטפה נפרדת בתוך מעטפת ההצעה עליה ירשם: הצעת מחיר). </w:t>
      </w: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ההנחה </w:t>
      </w:r>
      <w:r w:rsidR="00806EDB">
        <w:rPr>
          <w:rFonts w:ascii="David" w:hAnsi="David" w:hint="cs"/>
          <w:szCs w:val="24"/>
          <w:rtl/>
        </w:rPr>
        <w:t xml:space="preserve">בהתאם למפורט בנספח </w:t>
      </w:r>
      <w:r w:rsidR="001B358C">
        <w:rPr>
          <w:rFonts w:ascii="David" w:hAnsi="David" w:hint="cs"/>
          <w:szCs w:val="24"/>
          <w:rtl/>
        </w:rPr>
        <w:t>ט</w:t>
      </w:r>
      <w:r w:rsidR="00806EDB">
        <w:rPr>
          <w:rFonts w:ascii="David" w:hAnsi="David" w:hint="cs"/>
          <w:szCs w:val="24"/>
          <w:rtl/>
        </w:rPr>
        <w:t>'</w:t>
      </w:r>
      <w:r w:rsidRPr="000B28FD">
        <w:rPr>
          <w:rFonts w:ascii="David" w:hAnsi="David"/>
          <w:szCs w:val="24"/>
          <w:rtl/>
        </w:rPr>
        <w:t xml:space="preserve">. </w:t>
      </w:r>
      <w:r w:rsidR="00806EDB">
        <w:rPr>
          <w:rFonts w:ascii="David" w:hAnsi="David" w:hint="cs"/>
          <w:szCs w:val="24"/>
          <w:rtl/>
        </w:rPr>
        <w:t xml:space="preserve">בהנחה על שעות היועצים, </w:t>
      </w:r>
      <w:r w:rsidRPr="000B28FD">
        <w:rPr>
          <w:rFonts w:ascii="David" w:hAnsi="David"/>
          <w:szCs w:val="24"/>
          <w:rtl/>
        </w:rPr>
        <w:t xml:space="preserve">שיעור ההנחה יחול באופן אחיד על כלל רמות היועצים. </w:t>
      </w: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DD69E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לתנאי התמורה והתשלום נא ראו</w:t>
      </w:r>
      <w:r w:rsidR="00E4191C" w:rsidRPr="00E4191C">
        <w:rPr>
          <w:rtl/>
        </w:rPr>
        <w:t xml:space="preserve"> </w:t>
      </w:r>
      <w:r w:rsidR="00E4191C" w:rsidRPr="00E630DE">
        <w:rPr>
          <w:rFonts w:ascii="David" w:hAnsi="David"/>
          <w:b/>
          <w:bCs/>
          <w:szCs w:val="24"/>
          <w:rtl/>
        </w:rPr>
        <w:t xml:space="preserve">סעיף </w:t>
      </w:r>
      <w:r w:rsidR="00E4191C" w:rsidRPr="00E630DE">
        <w:rPr>
          <w:rFonts w:ascii="David" w:hAnsi="David"/>
          <w:b/>
          <w:bCs/>
          <w:szCs w:val="24"/>
          <w:cs/>
        </w:rPr>
        <w:t>‎</w:t>
      </w:r>
      <w:r w:rsidR="00E4191C" w:rsidRPr="00E630DE">
        <w:rPr>
          <w:rFonts w:ascii="David" w:hAnsi="David"/>
          <w:b/>
          <w:bCs/>
          <w:szCs w:val="24"/>
        </w:rPr>
        <w:t>10</w:t>
      </w:r>
      <w:r w:rsidR="00E4191C" w:rsidRPr="00E630DE">
        <w:rPr>
          <w:rFonts w:ascii="David" w:hAnsi="David"/>
          <w:b/>
          <w:bCs/>
          <w:szCs w:val="24"/>
          <w:rtl/>
        </w:rPr>
        <w:t xml:space="preserve"> להסכם</w:t>
      </w:r>
      <w:r w:rsidR="00E4191C" w:rsidRPr="00E4191C">
        <w:rPr>
          <w:rFonts w:ascii="David" w:hAnsi="David"/>
          <w:szCs w:val="24"/>
          <w:rtl/>
        </w:rPr>
        <w:t xml:space="preserve"> המצורף בנספח ב'</w:t>
      </w:r>
      <w:r w:rsidRPr="000B28FD">
        <w:rPr>
          <w:rFonts w:ascii="David" w:hAnsi="David"/>
          <w:szCs w:val="24"/>
          <w:rtl/>
        </w:rPr>
        <w:t>.</w:t>
      </w:r>
    </w:p>
    <w:p w:rsidR="00B70BDF" w:rsidRDefault="00B70BDF" w:rsidP="00E630DE">
      <w:pPr>
        <w:tabs>
          <w:tab w:val="left" w:pos="1445"/>
        </w:tabs>
        <w:spacing w:line="360" w:lineRule="auto"/>
        <w:jc w:val="both"/>
        <w:outlineLvl w:val="0"/>
        <w:rPr>
          <w:rtl/>
        </w:rPr>
      </w:pPr>
    </w:p>
    <w:p w:rsidR="00E4191C" w:rsidRDefault="00E4191C" w:rsidP="00E630DE">
      <w:pPr>
        <w:pStyle w:val="af5"/>
        <w:ind w:left="360"/>
        <w:rPr>
          <w:rFonts w:ascii="David" w:hAnsi="David"/>
          <w:szCs w:val="24"/>
          <w:rtl/>
        </w:rPr>
      </w:pPr>
    </w:p>
    <w:p w:rsidR="00E4191C" w:rsidRDefault="00E4191C">
      <w:pPr>
        <w:bidi w:val="0"/>
        <w:rPr>
          <w:rFonts w:ascii="David" w:hAnsi="David"/>
          <w:szCs w:val="24"/>
          <w:rtl/>
          <w:lang w:eastAsia="he-IL"/>
        </w:rPr>
      </w:pPr>
      <w:r>
        <w:rPr>
          <w:rFonts w:ascii="David" w:hAnsi="David"/>
          <w:szCs w:val="24"/>
          <w:rtl/>
        </w:rPr>
        <w:br w:type="page"/>
      </w:r>
    </w:p>
    <w:p w:rsidR="00DD69ED" w:rsidRPr="00E630DE" w:rsidRDefault="00DD69ED" w:rsidP="00E630DE">
      <w:pPr>
        <w:pStyle w:val="af5"/>
        <w:numPr>
          <w:ilvl w:val="0"/>
          <w:numId w:val="15"/>
        </w:numPr>
        <w:rPr>
          <w:rFonts w:ascii="David" w:hAnsi="David"/>
          <w:b/>
          <w:bCs/>
          <w:szCs w:val="24"/>
          <w:u w:val="single"/>
        </w:rPr>
      </w:pPr>
      <w:r w:rsidRPr="00E630DE">
        <w:rPr>
          <w:rFonts w:ascii="David" w:hAnsi="David"/>
          <w:b/>
          <w:bCs/>
          <w:szCs w:val="24"/>
          <w:u w:val="single"/>
          <w:rtl/>
        </w:rPr>
        <w:lastRenderedPageBreak/>
        <w:t>אמות מידה ותהליך לבחירת הזוכה:</w:t>
      </w:r>
    </w:p>
    <w:p w:rsidR="007C33F3" w:rsidRPr="000B28FD" w:rsidRDefault="007C33F3" w:rsidP="00E630DE">
      <w:pPr>
        <w:spacing w:line="360" w:lineRule="auto"/>
        <w:ind w:left="335"/>
        <w:jc w:val="both"/>
        <w:rPr>
          <w:rFonts w:ascii="David" w:hAnsi="David"/>
          <w:szCs w:val="24"/>
          <w:rtl/>
        </w:rPr>
      </w:pPr>
      <w:r>
        <w:rPr>
          <w:rFonts w:ascii="David" w:hAnsi="David" w:hint="cs"/>
          <w:szCs w:val="24"/>
          <w:rtl/>
        </w:rPr>
        <w:t xml:space="preserve">יובהר כבר עתה, כי </w:t>
      </w:r>
      <w:r w:rsidR="00DD69ED" w:rsidRPr="00C91270">
        <w:rPr>
          <w:rFonts w:ascii="David" w:hAnsi="David"/>
          <w:szCs w:val="24"/>
          <w:rtl/>
        </w:rPr>
        <w:t>בדיקת ההצעות</w:t>
      </w:r>
      <w:r>
        <w:rPr>
          <w:rFonts w:ascii="David" w:hAnsi="David" w:hint="cs"/>
          <w:szCs w:val="24"/>
          <w:rtl/>
        </w:rPr>
        <w:t xml:space="preserve"> דירוגן ובחינת הצעת המחיר יתבצעו </w:t>
      </w:r>
      <w:r>
        <w:rPr>
          <w:rFonts w:ascii="David" w:hAnsi="David" w:hint="cs"/>
          <w:b/>
          <w:bCs/>
          <w:szCs w:val="24"/>
          <w:rtl/>
        </w:rPr>
        <w:t>ב</w:t>
      </w:r>
      <w:r w:rsidR="00E12D67" w:rsidRPr="00E630DE">
        <w:rPr>
          <w:rFonts w:ascii="David" w:hAnsi="David" w:hint="eastAsia"/>
          <w:b/>
          <w:bCs/>
          <w:szCs w:val="24"/>
          <w:rtl/>
        </w:rPr>
        <w:t>עבור</w:t>
      </w:r>
      <w:r w:rsidR="00E12D67" w:rsidRPr="00E630DE">
        <w:rPr>
          <w:rFonts w:ascii="David" w:hAnsi="David"/>
          <w:b/>
          <w:bCs/>
          <w:szCs w:val="24"/>
          <w:rtl/>
        </w:rPr>
        <w:t xml:space="preserve"> </w:t>
      </w:r>
      <w:r w:rsidR="00E12D67" w:rsidRPr="00E630DE">
        <w:rPr>
          <w:rFonts w:ascii="David" w:hAnsi="David" w:hint="eastAsia"/>
          <w:b/>
          <w:bCs/>
          <w:szCs w:val="24"/>
          <w:rtl/>
        </w:rPr>
        <w:t>כל</w:t>
      </w:r>
      <w:r w:rsidR="00E12D67" w:rsidRPr="00E630DE">
        <w:rPr>
          <w:rFonts w:ascii="David" w:hAnsi="David"/>
          <w:b/>
          <w:bCs/>
          <w:szCs w:val="24"/>
          <w:rtl/>
        </w:rPr>
        <w:t xml:space="preserve"> </w:t>
      </w:r>
      <w:r w:rsidR="00E12D67" w:rsidRPr="00E630DE">
        <w:rPr>
          <w:rFonts w:ascii="David" w:hAnsi="David" w:hint="eastAsia"/>
          <w:b/>
          <w:bCs/>
          <w:szCs w:val="24"/>
          <w:rtl/>
        </w:rPr>
        <w:t>סל</w:t>
      </w:r>
      <w:r w:rsidR="00E12D67" w:rsidRPr="00E630DE">
        <w:rPr>
          <w:rFonts w:ascii="David" w:hAnsi="David"/>
          <w:b/>
          <w:bCs/>
          <w:szCs w:val="24"/>
          <w:rtl/>
        </w:rPr>
        <w:t xml:space="preserve"> </w:t>
      </w:r>
      <w:r w:rsidR="00E12D67" w:rsidRPr="00E630DE">
        <w:rPr>
          <w:rFonts w:ascii="David" w:hAnsi="David" w:hint="eastAsia"/>
          <w:b/>
          <w:bCs/>
          <w:szCs w:val="24"/>
          <w:rtl/>
        </w:rPr>
        <w:t>בנפרד</w:t>
      </w:r>
      <w:r>
        <w:rPr>
          <w:rFonts w:ascii="David" w:hAnsi="David" w:hint="cs"/>
          <w:szCs w:val="24"/>
          <w:rtl/>
        </w:rPr>
        <w:t xml:space="preserve">. </w:t>
      </w:r>
    </w:p>
    <w:p w:rsidR="00296F4A" w:rsidRPr="00296F4A" w:rsidRDefault="00296F4A" w:rsidP="00E630DE">
      <w:pPr>
        <w:pStyle w:val="af5"/>
        <w:numPr>
          <w:ilvl w:val="1"/>
          <w:numId w:val="169"/>
        </w:numPr>
        <w:tabs>
          <w:tab w:val="left" w:pos="1445"/>
        </w:tabs>
        <w:spacing w:line="360" w:lineRule="auto"/>
        <w:ind w:left="736" w:hanging="567"/>
        <w:jc w:val="both"/>
        <w:outlineLvl w:val="0"/>
        <w:rPr>
          <w:rFonts w:ascii="David" w:hAnsi="David"/>
          <w:b/>
          <w:bCs/>
          <w:vanish/>
          <w:szCs w:val="24"/>
          <w:u w:val="single"/>
          <w:rtl/>
        </w:rPr>
      </w:pPr>
    </w:p>
    <w:p w:rsidR="00DD69ED" w:rsidRPr="000B28FD" w:rsidRDefault="00DD69ED" w:rsidP="00E630DE">
      <w:pPr>
        <w:pStyle w:val="af5"/>
        <w:numPr>
          <w:ilvl w:val="1"/>
          <w:numId w:val="15"/>
        </w:numPr>
        <w:rPr>
          <w:rFonts w:ascii="David" w:hAnsi="David"/>
          <w:b/>
          <w:bCs/>
          <w:szCs w:val="24"/>
          <w:u w:val="single"/>
          <w:rtl/>
        </w:rPr>
      </w:pPr>
      <w:r w:rsidRPr="000B28FD">
        <w:rPr>
          <w:rFonts w:ascii="David" w:hAnsi="David"/>
          <w:b/>
          <w:bCs/>
          <w:szCs w:val="24"/>
          <w:u w:val="single"/>
          <w:rtl/>
        </w:rPr>
        <w:t>שלב ראשון – בדיקת עמידה בתנאי סף</w:t>
      </w:r>
    </w:p>
    <w:p w:rsidR="00DD69ED" w:rsidRPr="000B28FD" w:rsidRDefault="00DD69ED" w:rsidP="00E630DE">
      <w:pPr>
        <w:tabs>
          <w:tab w:val="left" w:pos="1445"/>
        </w:tabs>
        <w:spacing w:line="360" w:lineRule="auto"/>
        <w:ind w:left="783"/>
        <w:jc w:val="both"/>
        <w:outlineLvl w:val="0"/>
        <w:rPr>
          <w:rFonts w:ascii="David" w:hAnsi="David"/>
          <w:b/>
          <w:bCs/>
          <w:szCs w:val="24"/>
          <w:u w:val="single"/>
          <w:rtl/>
        </w:rPr>
      </w:pPr>
      <w:r w:rsidRPr="000B28FD">
        <w:rPr>
          <w:rFonts w:ascii="David" w:hAnsi="David"/>
          <w:szCs w:val="24"/>
          <w:rtl/>
        </w:rPr>
        <w:t xml:space="preserve">בשלב זה </w:t>
      </w:r>
      <w:r w:rsidR="005504AB">
        <w:rPr>
          <w:rFonts w:ascii="David" w:hAnsi="David" w:hint="cs"/>
          <w:szCs w:val="24"/>
          <w:rtl/>
        </w:rPr>
        <w:t xml:space="preserve">תיבדקנה </w:t>
      </w:r>
      <w:r w:rsidRPr="000B28FD">
        <w:rPr>
          <w:rFonts w:ascii="David" w:hAnsi="David"/>
          <w:szCs w:val="24"/>
          <w:rtl/>
        </w:rPr>
        <w:t xml:space="preserve">כל ההצעות אשר </w:t>
      </w:r>
      <w:r w:rsidR="005504AB">
        <w:rPr>
          <w:rFonts w:ascii="David" w:hAnsi="David" w:hint="cs"/>
          <w:szCs w:val="24"/>
          <w:rtl/>
        </w:rPr>
        <w:t xml:space="preserve">תתקבלנה </w:t>
      </w:r>
      <w:r w:rsidRPr="000B28FD">
        <w:rPr>
          <w:rFonts w:ascii="David" w:hAnsi="David"/>
          <w:szCs w:val="24"/>
          <w:rtl/>
        </w:rPr>
        <w:t xml:space="preserve">עד למועד האחרון להגשת ההצעות. רק הצעה אשר עמדה בתנאי הסף הנדרשים תעבור לשלב </w:t>
      </w:r>
      <w:r w:rsidR="005504AB">
        <w:rPr>
          <w:rFonts w:ascii="David" w:hAnsi="David" w:hint="cs"/>
          <w:szCs w:val="24"/>
          <w:rtl/>
        </w:rPr>
        <w:t xml:space="preserve">הבא - </w:t>
      </w:r>
      <w:r w:rsidRPr="000B28FD">
        <w:rPr>
          <w:rFonts w:ascii="David" w:hAnsi="David"/>
          <w:szCs w:val="24"/>
          <w:rtl/>
        </w:rPr>
        <w:t>בדיקת איכות ההצעה.</w:t>
      </w:r>
    </w:p>
    <w:p w:rsidR="00DD69ED" w:rsidRPr="000B28FD" w:rsidRDefault="00DD69ED" w:rsidP="00E630DE">
      <w:pPr>
        <w:pStyle w:val="af5"/>
        <w:numPr>
          <w:ilvl w:val="1"/>
          <w:numId w:val="15"/>
        </w:numPr>
        <w:rPr>
          <w:rFonts w:ascii="David" w:hAnsi="David"/>
          <w:b/>
          <w:bCs/>
          <w:szCs w:val="24"/>
          <w:u w:val="single"/>
          <w:rtl/>
        </w:rPr>
      </w:pPr>
      <w:r w:rsidRPr="000B28FD">
        <w:rPr>
          <w:rFonts w:ascii="David" w:hAnsi="David"/>
          <w:b/>
          <w:bCs/>
          <w:szCs w:val="24"/>
          <w:u w:val="single"/>
          <w:rtl/>
        </w:rPr>
        <w:t>שלב שני - בדיקת איכות ההצעה (</w:t>
      </w:r>
      <w:r w:rsidR="00E12D67">
        <w:rPr>
          <w:rFonts w:ascii="David" w:hAnsi="David"/>
          <w:b/>
          <w:bCs/>
          <w:szCs w:val="24"/>
          <w:u w:val="single"/>
        </w:rPr>
        <w:t xml:space="preserve">70 </w:t>
      </w:r>
      <w:r w:rsidR="00E12D67">
        <w:rPr>
          <w:rFonts w:ascii="David" w:hAnsi="David" w:hint="cs"/>
          <w:b/>
          <w:bCs/>
          <w:szCs w:val="24"/>
          <w:u w:val="single"/>
          <w:rtl/>
        </w:rPr>
        <w:t xml:space="preserve"> נקודות </w:t>
      </w:r>
      <w:r w:rsidRPr="000B28FD">
        <w:rPr>
          <w:rFonts w:ascii="David" w:hAnsi="David"/>
          <w:b/>
          <w:bCs/>
          <w:szCs w:val="24"/>
          <w:u w:val="single"/>
          <w:rtl/>
        </w:rPr>
        <w:t>)</w:t>
      </w:r>
      <w:r w:rsidR="00CA2DDB">
        <w:rPr>
          <w:rFonts w:ascii="David" w:hAnsi="David" w:hint="cs"/>
          <w:b/>
          <w:bCs/>
          <w:szCs w:val="24"/>
          <w:u w:val="single"/>
          <w:rtl/>
        </w:rPr>
        <w:t xml:space="preserve"> -</w:t>
      </w:r>
      <w:r w:rsidRPr="000B28FD">
        <w:rPr>
          <w:rFonts w:ascii="David" w:hAnsi="David"/>
          <w:b/>
          <w:bCs/>
          <w:szCs w:val="24"/>
          <w:u w:val="single"/>
          <w:rtl/>
        </w:rPr>
        <w:t xml:space="preserve"> </w:t>
      </w:r>
    </w:p>
    <w:p w:rsidR="00A125AE" w:rsidRPr="000B28FD" w:rsidRDefault="00DD69ED" w:rsidP="007C33F3">
      <w:pPr>
        <w:tabs>
          <w:tab w:val="left" w:pos="1445"/>
        </w:tabs>
        <w:spacing w:line="360" w:lineRule="auto"/>
        <w:ind w:left="769"/>
        <w:jc w:val="both"/>
        <w:rPr>
          <w:rFonts w:ascii="David" w:hAnsi="David"/>
          <w:szCs w:val="24"/>
          <w:rtl/>
        </w:rPr>
      </w:pPr>
      <w:r w:rsidRPr="000B28FD">
        <w:rPr>
          <w:rFonts w:ascii="David" w:hAnsi="David"/>
          <w:szCs w:val="24"/>
          <w:rtl/>
        </w:rPr>
        <w:t xml:space="preserve">בשלב זה </w:t>
      </w:r>
      <w:r w:rsidR="00CA2DDB">
        <w:rPr>
          <w:rFonts w:ascii="David" w:hAnsi="David" w:hint="cs"/>
          <w:szCs w:val="24"/>
          <w:rtl/>
        </w:rPr>
        <w:t>תיבדקנה</w:t>
      </w:r>
      <w:r w:rsidR="00CA2DDB" w:rsidRPr="000B28FD">
        <w:rPr>
          <w:rFonts w:ascii="David" w:hAnsi="David"/>
          <w:szCs w:val="24"/>
          <w:rtl/>
        </w:rPr>
        <w:t xml:space="preserve"> </w:t>
      </w:r>
      <w:r w:rsidRPr="000B28FD">
        <w:rPr>
          <w:rFonts w:ascii="David" w:hAnsi="David"/>
          <w:szCs w:val="24"/>
          <w:rtl/>
        </w:rPr>
        <w:t>ההצעות בהתאם למשקלות המפורטות בטבלה הבאה:</w:t>
      </w:r>
    </w:p>
    <w:p w:rsidR="00837C7F" w:rsidRDefault="00752D71" w:rsidP="00DD69ED">
      <w:pPr>
        <w:tabs>
          <w:tab w:val="left" w:pos="1445"/>
        </w:tabs>
        <w:spacing w:line="360" w:lineRule="auto"/>
        <w:jc w:val="both"/>
        <w:rPr>
          <w:rFonts w:ascii="David" w:hAnsi="David"/>
          <w:b/>
          <w:bCs/>
          <w:sz w:val="28"/>
          <w:szCs w:val="28"/>
          <w:rtl/>
        </w:rPr>
      </w:pPr>
      <w:r>
        <w:rPr>
          <w:rFonts w:ascii="David" w:hAnsi="David" w:hint="cs"/>
          <w:b/>
          <w:bCs/>
          <w:sz w:val="28"/>
          <w:szCs w:val="28"/>
          <w:rtl/>
        </w:rPr>
        <w:t xml:space="preserve"> </w:t>
      </w:r>
    </w:p>
    <w:tbl>
      <w:tblPr>
        <w:tblStyle w:val="afb"/>
        <w:bidiVisual/>
        <w:tblW w:w="9078" w:type="dxa"/>
        <w:jc w:val="right"/>
        <w:tblLook w:val="04A0" w:firstRow="1" w:lastRow="0" w:firstColumn="1" w:lastColumn="0" w:noHBand="0" w:noVBand="1"/>
      </w:tblPr>
      <w:tblGrid>
        <w:gridCol w:w="1196"/>
        <w:gridCol w:w="6692"/>
        <w:gridCol w:w="1184"/>
        <w:gridCol w:w="6"/>
      </w:tblGrid>
      <w:tr w:rsidR="008B1F76" w:rsidRPr="00950CDB" w:rsidTr="00E630DE">
        <w:trPr>
          <w:gridAfter w:val="1"/>
          <w:wAfter w:w="6" w:type="dxa"/>
          <w:trHeight w:val="841"/>
          <w:jc w:val="right"/>
        </w:trPr>
        <w:tc>
          <w:tcPr>
            <w:tcW w:w="9072" w:type="dxa"/>
            <w:gridSpan w:val="3"/>
            <w:tcBorders>
              <w:bottom w:val="single" w:sz="12" w:space="0" w:color="0D0D0D" w:themeColor="text1" w:themeTint="F2"/>
            </w:tcBorders>
            <w:shd w:val="clear" w:color="auto" w:fill="auto"/>
            <w:vAlign w:val="center"/>
          </w:tcPr>
          <w:p w:rsidR="008B1F76" w:rsidRPr="00E630DE" w:rsidRDefault="008B1F76" w:rsidP="00FF53B1">
            <w:pPr>
              <w:jc w:val="center"/>
              <w:rPr>
                <w:rFonts w:ascii="David" w:hAnsi="David"/>
                <w:b/>
                <w:bCs/>
                <w:color w:val="FF0000"/>
                <w:sz w:val="28"/>
                <w:szCs w:val="28"/>
                <w:rtl/>
              </w:rPr>
            </w:pPr>
            <w:r w:rsidRPr="00E630DE">
              <w:rPr>
                <w:rFonts w:ascii="David" w:hAnsi="David" w:hint="eastAsia"/>
                <w:b/>
                <w:bCs/>
                <w:szCs w:val="24"/>
                <w:rtl/>
              </w:rPr>
              <w:t>סל</w:t>
            </w:r>
            <w:r w:rsidRPr="00E630DE">
              <w:rPr>
                <w:rFonts w:ascii="David" w:hAnsi="David"/>
                <w:b/>
                <w:bCs/>
                <w:szCs w:val="24"/>
                <w:rtl/>
              </w:rPr>
              <w:t xml:space="preserve"> א' - </w:t>
            </w:r>
            <w:r w:rsidR="004F0F53" w:rsidRPr="00E630DE">
              <w:rPr>
                <w:rFonts w:ascii="David" w:hAnsi="David"/>
                <w:b/>
                <w:bCs/>
                <w:sz w:val="20"/>
                <w:szCs w:val="20"/>
                <w:rtl/>
                <w:lang w:eastAsia="he-IL"/>
              </w:rPr>
              <w:t xml:space="preserve"> </w:t>
            </w:r>
            <w:r w:rsidR="00827016" w:rsidRPr="00E630DE">
              <w:rPr>
                <w:sz w:val="20"/>
                <w:szCs w:val="22"/>
                <w:rtl/>
              </w:rPr>
              <w:t xml:space="preserve"> </w:t>
            </w:r>
            <w:r w:rsidR="00827016" w:rsidRPr="00827016">
              <w:rPr>
                <w:rFonts w:ascii="David" w:hAnsi="David"/>
                <w:b/>
                <w:bCs/>
                <w:szCs w:val="24"/>
                <w:rtl/>
                <w:lang w:eastAsia="he-IL"/>
              </w:rPr>
              <w:t>מאגר מידע גיאוגרפי של תשתיות האנרגיה</w:t>
            </w:r>
          </w:p>
        </w:tc>
      </w:tr>
      <w:tr w:rsidR="00FF53B1" w:rsidRPr="00950CDB" w:rsidTr="00FF53B1">
        <w:trPr>
          <w:trHeight w:val="841"/>
          <w:jc w:val="right"/>
        </w:trPr>
        <w:tc>
          <w:tcPr>
            <w:tcW w:w="1196" w:type="dxa"/>
            <w:tcBorders>
              <w:bottom w:val="single" w:sz="12" w:space="0" w:color="0D0D0D" w:themeColor="text1" w:themeTint="F2"/>
            </w:tcBorders>
            <w:shd w:val="clear" w:color="auto" w:fill="D9D9D9" w:themeFill="background1" w:themeFillShade="D9"/>
            <w:vAlign w:val="center"/>
          </w:tcPr>
          <w:p w:rsidR="00FF53B1" w:rsidRDefault="00FF53B1" w:rsidP="00FF53B1">
            <w:pPr>
              <w:jc w:val="center"/>
              <w:rPr>
                <w:rFonts w:ascii="David" w:hAnsi="David"/>
                <w:sz w:val="20"/>
                <w:szCs w:val="20"/>
                <w:rtl/>
              </w:rPr>
            </w:pPr>
            <w:r>
              <w:rPr>
                <w:rFonts w:ascii="David" w:hAnsi="David" w:hint="cs"/>
                <w:sz w:val="20"/>
                <w:szCs w:val="20"/>
                <w:rtl/>
              </w:rPr>
              <w:t>הגורם</w:t>
            </w:r>
          </w:p>
          <w:p w:rsidR="00FF53B1" w:rsidRPr="00827016" w:rsidRDefault="00FF53B1" w:rsidP="00FF53B1">
            <w:pPr>
              <w:jc w:val="center"/>
              <w:rPr>
                <w:rFonts w:ascii="David" w:hAnsi="David"/>
                <w:b/>
                <w:bCs/>
                <w:szCs w:val="24"/>
                <w:rtl/>
              </w:rPr>
            </w:pPr>
            <w:r>
              <w:rPr>
                <w:rFonts w:ascii="David" w:hAnsi="David" w:hint="cs"/>
                <w:sz w:val="20"/>
                <w:szCs w:val="20"/>
                <w:rtl/>
              </w:rPr>
              <w:t>המנוקד</w:t>
            </w:r>
          </w:p>
        </w:tc>
        <w:tc>
          <w:tcPr>
            <w:tcW w:w="6692" w:type="dxa"/>
            <w:tcBorders>
              <w:bottom w:val="single" w:sz="12" w:space="0" w:color="0D0D0D" w:themeColor="text1" w:themeTint="F2"/>
            </w:tcBorders>
            <w:shd w:val="clear" w:color="auto" w:fill="D9D9D9" w:themeFill="background1" w:themeFillShade="D9"/>
            <w:vAlign w:val="center"/>
          </w:tcPr>
          <w:p w:rsidR="00FF53B1" w:rsidRPr="00827016" w:rsidRDefault="00FF53B1" w:rsidP="00FF53B1">
            <w:pPr>
              <w:jc w:val="center"/>
              <w:rPr>
                <w:rFonts w:ascii="David" w:hAnsi="David"/>
                <w:b/>
                <w:bCs/>
                <w:szCs w:val="24"/>
                <w:rtl/>
              </w:rPr>
            </w:pPr>
            <w:r w:rsidRPr="00D01C19">
              <w:rPr>
                <w:rFonts w:ascii="David" w:hAnsi="David"/>
                <w:sz w:val="20"/>
                <w:szCs w:val="20"/>
                <w:rtl/>
              </w:rPr>
              <w:t>פירוט</w:t>
            </w:r>
            <w:r w:rsidRPr="00D01C19">
              <w:rPr>
                <w:rFonts w:ascii="David" w:hAnsi="David" w:hint="cs"/>
                <w:sz w:val="20"/>
                <w:szCs w:val="20"/>
                <w:rtl/>
              </w:rPr>
              <w:t xml:space="preserve"> הקריטריון</w:t>
            </w:r>
          </w:p>
        </w:tc>
        <w:tc>
          <w:tcPr>
            <w:tcW w:w="1190" w:type="dxa"/>
            <w:gridSpan w:val="2"/>
            <w:tcBorders>
              <w:bottom w:val="single" w:sz="12" w:space="0" w:color="0D0D0D" w:themeColor="text1" w:themeTint="F2"/>
            </w:tcBorders>
            <w:shd w:val="clear" w:color="auto" w:fill="D9D9D9" w:themeFill="background1" w:themeFillShade="D9"/>
            <w:vAlign w:val="center"/>
          </w:tcPr>
          <w:p w:rsidR="00FF53B1" w:rsidRPr="00827016" w:rsidRDefault="00FF53B1" w:rsidP="00FF53B1">
            <w:pPr>
              <w:jc w:val="center"/>
              <w:rPr>
                <w:rFonts w:ascii="David" w:hAnsi="David"/>
                <w:b/>
                <w:bCs/>
                <w:szCs w:val="24"/>
                <w:rtl/>
              </w:rPr>
            </w:pPr>
            <w:r w:rsidRPr="00D01C19">
              <w:rPr>
                <w:rFonts w:ascii="David" w:hAnsi="David" w:hint="cs"/>
                <w:sz w:val="20"/>
                <w:szCs w:val="20"/>
                <w:rtl/>
              </w:rPr>
              <w:t xml:space="preserve">ניקוד </w:t>
            </w:r>
            <w:r>
              <w:rPr>
                <w:rFonts w:ascii="David" w:hAnsi="David" w:hint="cs"/>
                <w:sz w:val="20"/>
                <w:szCs w:val="20"/>
                <w:rtl/>
              </w:rPr>
              <w:t>מירבי</w:t>
            </w:r>
          </w:p>
        </w:tc>
      </w:tr>
      <w:tr w:rsidR="00FF53B1" w:rsidRPr="00950CDB" w:rsidTr="00FF53B1">
        <w:trPr>
          <w:trHeight w:val="570"/>
          <w:jc w:val="right"/>
        </w:trPr>
        <w:tc>
          <w:tcPr>
            <w:tcW w:w="1196" w:type="dxa"/>
            <w:vMerge w:val="restart"/>
            <w:tcBorders>
              <w:top w:val="single" w:sz="4" w:space="0" w:color="auto"/>
            </w:tcBorders>
          </w:tcPr>
          <w:p w:rsidR="00FF53B1" w:rsidRPr="0016150B" w:rsidRDefault="00FF53B1" w:rsidP="00E630DE">
            <w:pPr>
              <w:rPr>
                <w:rFonts w:ascii="David" w:hAnsi="David"/>
                <w:b/>
                <w:bCs/>
                <w:sz w:val="20"/>
                <w:szCs w:val="20"/>
                <w:rtl/>
              </w:rPr>
            </w:pPr>
            <w:r w:rsidRPr="00E630DE">
              <w:rPr>
                <w:rFonts w:ascii="David" w:hAnsi="David" w:hint="eastAsia"/>
                <w:b/>
                <w:bCs/>
                <w:sz w:val="20"/>
                <w:szCs w:val="20"/>
                <w:rtl/>
              </w:rPr>
              <w:t>המציע</w:t>
            </w:r>
          </w:p>
        </w:tc>
        <w:tc>
          <w:tcPr>
            <w:tcW w:w="6692" w:type="dxa"/>
            <w:tcBorders>
              <w:top w:val="single" w:sz="12" w:space="0" w:color="0D0D0D" w:themeColor="text1" w:themeTint="F2"/>
              <w:bottom w:val="single" w:sz="4" w:space="0" w:color="auto"/>
            </w:tcBorders>
            <w:shd w:val="clear" w:color="auto" w:fill="auto"/>
            <w:vAlign w:val="center"/>
          </w:tcPr>
          <w:p w:rsidR="00FF53B1" w:rsidRPr="00E630DE" w:rsidRDefault="00FF53B1" w:rsidP="00E630DE">
            <w:pPr>
              <w:spacing w:line="360" w:lineRule="auto"/>
              <w:jc w:val="both"/>
              <w:rPr>
                <w:rFonts w:ascii="David" w:hAnsi="David"/>
                <w:b/>
                <w:bCs/>
                <w:sz w:val="20"/>
                <w:szCs w:val="20"/>
                <w:rtl/>
              </w:rPr>
            </w:pPr>
            <w:r w:rsidRPr="0016150B">
              <w:rPr>
                <w:rFonts w:ascii="David" w:hAnsi="David" w:hint="eastAsia"/>
                <w:sz w:val="20"/>
                <w:szCs w:val="20"/>
                <w:rtl/>
              </w:rPr>
              <w:t>ניסיון</w:t>
            </w:r>
            <w:r w:rsidRPr="0016150B">
              <w:rPr>
                <w:rFonts w:ascii="David" w:hAnsi="David"/>
                <w:sz w:val="20"/>
                <w:szCs w:val="20"/>
                <w:rtl/>
              </w:rPr>
              <w:t xml:space="preserve"> </w:t>
            </w:r>
            <w:r w:rsidRPr="0016150B">
              <w:rPr>
                <w:rFonts w:ascii="David" w:hAnsi="David" w:hint="eastAsia"/>
                <w:sz w:val="20"/>
                <w:szCs w:val="20"/>
                <w:rtl/>
              </w:rPr>
              <w:t>ב</w:t>
            </w:r>
            <w:r w:rsidRPr="00E630DE">
              <w:rPr>
                <w:rFonts w:ascii="David" w:hAnsi="David"/>
                <w:sz w:val="20"/>
                <w:szCs w:val="20"/>
                <w:rtl/>
              </w:rPr>
              <w:t>הקמה או אחזקה של מאגר מידע גיאוגרפי</w:t>
            </w:r>
            <w:r w:rsidRPr="0016150B">
              <w:rPr>
                <w:rFonts w:ascii="David" w:hAnsi="David"/>
                <w:sz w:val="20"/>
                <w:szCs w:val="20"/>
                <w:rtl/>
              </w:rPr>
              <w:t>:</w:t>
            </w:r>
          </w:p>
          <w:p w:rsidR="00FF53B1" w:rsidRPr="00E630DE" w:rsidRDefault="00FF53B1" w:rsidP="00E630DE">
            <w:pPr>
              <w:spacing w:line="360" w:lineRule="auto"/>
              <w:jc w:val="both"/>
              <w:rPr>
                <w:rFonts w:ascii="David" w:hAnsi="David"/>
                <w:sz w:val="20"/>
                <w:szCs w:val="20"/>
                <w:rtl/>
              </w:rPr>
            </w:pPr>
            <w:r w:rsidRPr="00E630DE">
              <w:rPr>
                <w:rFonts w:ascii="David" w:hAnsi="David" w:hint="eastAsia"/>
                <w:sz w:val="20"/>
                <w:szCs w:val="20"/>
                <w:rtl/>
              </w:rPr>
              <w:t>קרי</w:t>
            </w:r>
            <w:r w:rsidRPr="0016150B">
              <w:rPr>
                <w:rFonts w:ascii="David" w:hAnsi="David" w:hint="eastAsia"/>
                <w:sz w:val="20"/>
                <w:szCs w:val="20"/>
                <w:rtl/>
              </w:rPr>
              <w:t>טר</w:t>
            </w:r>
            <w:r w:rsidRPr="00E630DE">
              <w:rPr>
                <w:rFonts w:ascii="David" w:hAnsi="David" w:hint="eastAsia"/>
                <w:sz w:val="20"/>
                <w:szCs w:val="20"/>
                <w:rtl/>
              </w:rPr>
              <w:t>יון</w:t>
            </w:r>
            <w:r w:rsidRPr="00E630DE">
              <w:rPr>
                <w:rFonts w:ascii="David" w:hAnsi="David"/>
                <w:sz w:val="20"/>
                <w:szCs w:val="20"/>
                <w:rtl/>
              </w:rPr>
              <w:t xml:space="preserve"> זה ייבחן בהתאם לגודל הגוף בו הוקם או אוחזק המאגר ובהתאם לפירוט להלן: </w:t>
            </w:r>
          </w:p>
          <w:p w:rsidR="00FF53B1" w:rsidRPr="00E630DE" w:rsidRDefault="00FF53B1" w:rsidP="00E630DE">
            <w:pPr>
              <w:pStyle w:val="af5"/>
              <w:numPr>
                <w:ilvl w:val="0"/>
                <w:numId w:val="138"/>
              </w:numPr>
              <w:spacing w:line="360" w:lineRule="auto"/>
              <w:jc w:val="both"/>
              <w:rPr>
                <w:rFonts w:ascii="David" w:hAnsi="David"/>
                <w:sz w:val="20"/>
                <w:szCs w:val="20"/>
                <w:rtl/>
              </w:rPr>
            </w:pPr>
            <w:r w:rsidRPr="00E630DE">
              <w:rPr>
                <w:rFonts w:ascii="David" w:hAnsi="David" w:hint="eastAsia"/>
                <w:sz w:val="20"/>
                <w:szCs w:val="20"/>
                <w:rtl/>
              </w:rPr>
              <w:t>גוף</w:t>
            </w:r>
            <w:r w:rsidRPr="00E630DE">
              <w:rPr>
                <w:rFonts w:ascii="David" w:hAnsi="David"/>
                <w:sz w:val="20"/>
                <w:szCs w:val="20"/>
                <w:rtl/>
              </w:rPr>
              <w:t xml:space="preserve"> </w:t>
            </w:r>
            <w:r w:rsidRPr="00E630DE">
              <w:rPr>
                <w:rFonts w:ascii="David" w:hAnsi="David" w:hint="eastAsia"/>
                <w:sz w:val="20"/>
                <w:szCs w:val="20"/>
                <w:rtl/>
              </w:rPr>
              <w:t>עם</w:t>
            </w:r>
            <w:r w:rsidRPr="00E630DE">
              <w:rPr>
                <w:rFonts w:ascii="David" w:hAnsi="David"/>
                <w:sz w:val="20"/>
                <w:szCs w:val="20"/>
                <w:rtl/>
              </w:rPr>
              <w:t xml:space="preserve"> </w:t>
            </w:r>
            <w:r w:rsidRPr="00E630DE">
              <w:rPr>
                <w:rFonts w:ascii="David" w:hAnsi="David" w:hint="eastAsia"/>
                <w:sz w:val="20"/>
                <w:szCs w:val="20"/>
                <w:rtl/>
              </w:rPr>
              <w:t>פחות</w:t>
            </w:r>
            <w:r w:rsidRPr="00E630DE">
              <w:rPr>
                <w:rFonts w:ascii="David" w:hAnsi="David"/>
                <w:sz w:val="20"/>
                <w:szCs w:val="20"/>
                <w:rtl/>
              </w:rPr>
              <w:t xml:space="preserve"> </w:t>
            </w:r>
            <w:r w:rsidRPr="00E630DE">
              <w:rPr>
                <w:rFonts w:ascii="David" w:hAnsi="David" w:hint="eastAsia"/>
                <w:sz w:val="20"/>
                <w:szCs w:val="20"/>
                <w:rtl/>
              </w:rPr>
              <w:t>מ</w:t>
            </w:r>
            <w:r w:rsidRPr="00E630DE">
              <w:rPr>
                <w:rFonts w:ascii="David" w:hAnsi="David"/>
                <w:sz w:val="20"/>
                <w:szCs w:val="20"/>
                <w:rtl/>
              </w:rPr>
              <w:t xml:space="preserve">-50 </w:t>
            </w:r>
            <w:r w:rsidRPr="00E630DE">
              <w:rPr>
                <w:rFonts w:ascii="David" w:hAnsi="David" w:hint="eastAsia"/>
                <w:sz w:val="20"/>
                <w:szCs w:val="20"/>
                <w:rtl/>
              </w:rPr>
              <w:t>עובדים</w:t>
            </w:r>
            <w:r w:rsidRPr="00E630DE">
              <w:rPr>
                <w:rFonts w:ascii="David" w:hAnsi="David"/>
                <w:sz w:val="20"/>
                <w:szCs w:val="20"/>
                <w:rtl/>
              </w:rPr>
              <w:t xml:space="preserve"> </w:t>
            </w:r>
            <w:r w:rsidRPr="00E630DE">
              <w:rPr>
                <w:rFonts w:ascii="David" w:hAnsi="David" w:hint="eastAsia"/>
                <w:sz w:val="20"/>
                <w:szCs w:val="20"/>
                <w:rtl/>
              </w:rPr>
              <w:t>ינוקד</w:t>
            </w:r>
            <w:r w:rsidRPr="00E630DE">
              <w:rPr>
                <w:rFonts w:ascii="David" w:hAnsi="David"/>
                <w:sz w:val="20"/>
                <w:szCs w:val="20"/>
                <w:rtl/>
              </w:rPr>
              <w:t xml:space="preserve"> בנקודה 1;</w:t>
            </w:r>
          </w:p>
          <w:p w:rsidR="00FF53B1" w:rsidRPr="00E630DE" w:rsidRDefault="00FF53B1" w:rsidP="00E630DE">
            <w:pPr>
              <w:pStyle w:val="af5"/>
              <w:numPr>
                <w:ilvl w:val="0"/>
                <w:numId w:val="138"/>
              </w:numPr>
              <w:spacing w:line="360" w:lineRule="auto"/>
              <w:jc w:val="both"/>
              <w:rPr>
                <w:rFonts w:ascii="David" w:hAnsi="David"/>
                <w:sz w:val="20"/>
                <w:szCs w:val="20"/>
                <w:rtl/>
              </w:rPr>
            </w:pPr>
            <w:r w:rsidRPr="00E630DE">
              <w:rPr>
                <w:rFonts w:ascii="David" w:hAnsi="David" w:hint="eastAsia"/>
                <w:sz w:val="20"/>
                <w:szCs w:val="20"/>
                <w:rtl/>
              </w:rPr>
              <w:t>גוף</w:t>
            </w:r>
            <w:r w:rsidRPr="00E630DE">
              <w:rPr>
                <w:rFonts w:ascii="David" w:hAnsi="David"/>
                <w:sz w:val="20"/>
                <w:szCs w:val="20"/>
                <w:rtl/>
              </w:rPr>
              <w:t xml:space="preserve"> </w:t>
            </w:r>
            <w:r w:rsidRPr="00E630DE">
              <w:rPr>
                <w:rFonts w:ascii="David" w:hAnsi="David" w:hint="eastAsia"/>
                <w:sz w:val="20"/>
                <w:szCs w:val="20"/>
                <w:rtl/>
              </w:rPr>
              <w:t>עם</w:t>
            </w:r>
            <w:r w:rsidRPr="00E630DE">
              <w:rPr>
                <w:rFonts w:ascii="David" w:hAnsi="David"/>
                <w:sz w:val="20"/>
                <w:szCs w:val="20"/>
                <w:rtl/>
              </w:rPr>
              <w:t xml:space="preserve"> </w:t>
            </w:r>
            <w:r w:rsidRPr="00E630DE">
              <w:rPr>
                <w:rFonts w:ascii="David" w:hAnsi="David" w:hint="eastAsia"/>
                <w:sz w:val="20"/>
                <w:szCs w:val="20"/>
                <w:rtl/>
              </w:rPr>
              <w:t>מספר</w:t>
            </w:r>
            <w:r w:rsidRPr="00E630DE">
              <w:rPr>
                <w:rFonts w:ascii="David" w:hAnsi="David"/>
                <w:sz w:val="20"/>
                <w:szCs w:val="20"/>
                <w:rtl/>
              </w:rPr>
              <w:t xml:space="preserve"> </w:t>
            </w:r>
            <w:r w:rsidRPr="00E630DE">
              <w:rPr>
                <w:rFonts w:ascii="David" w:hAnsi="David" w:hint="eastAsia"/>
                <w:sz w:val="20"/>
                <w:szCs w:val="20"/>
                <w:rtl/>
              </w:rPr>
              <w:t>עובדים</w:t>
            </w:r>
            <w:r w:rsidRPr="00E630DE">
              <w:rPr>
                <w:rFonts w:ascii="David" w:hAnsi="David"/>
                <w:sz w:val="20"/>
                <w:szCs w:val="20"/>
                <w:rtl/>
              </w:rPr>
              <w:t xml:space="preserve"> </w:t>
            </w:r>
            <w:r w:rsidRPr="00E630DE">
              <w:rPr>
                <w:rFonts w:ascii="David" w:hAnsi="David" w:hint="eastAsia"/>
                <w:sz w:val="20"/>
                <w:szCs w:val="20"/>
                <w:rtl/>
              </w:rPr>
              <w:t>מ</w:t>
            </w:r>
            <w:r w:rsidRPr="00E630DE">
              <w:rPr>
                <w:rFonts w:ascii="David" w:hAnsi="David"/>
                <w:sz w:val="20"/>
                <w:szCs w:val="20"/>
                <w:rtl/>
              </w:rPr>
              <w:t xml:space="preserve"> 51-</w:t>
            </w:r>
            <w:r w:rsidRPr="00C91270">
              <w:rPr>
                <w:rFonts w:ascii="David" w:hAnsi="David"/>
                <w:sz w:val="20"/>
                <w:szCs w:val="20"/>
                <w:rtl/>
              </w:rPr>
              <w:t>2</w:t>
            </w:r>
            <w:r w:rsidRPr="00E630DE">
              <w:rPr>
                <w:rFonts w:ascii="David" w:hAnsi="David"/>
                <w:sz w:val="20"/>
                <w:szCs w:val="20"/>
                <w:rtl/>
              </w:rPr>
              <w:t xml:space="preserve">00 ינוקד ב </w:t>
            </w:r>
            <w:r w:rsidRPr="00C91270">
              <w:rPr>
                <w:rFonts w:ascii="David" w:hAnsi="David"/>
                <w:sz w:val="20"/>
                <w:szCs w:val="20"/>
                <w:rtl/>
              </w:rPr>
              <w:t xml:space="preserve">2 </w:t>
            </w:r>
            <w:r w:rsidRPr="00C91270">
              <w:rPr>
                <w:rFonts w:ascii="David" w:hAnsi="David" w:hint="eastAsia"/>
                <w:sz w:val="20"/>
                <w:szCs w:val="20"/>
                <w:rtl/>
              </w:rPr>
              <w:t>נקודות</w:t>
            </w:r>
            <w:r w:rsidRPr="00E630DE">
              <w:rPr>
                <w:rFonts w:ascii="David" w:hAnsi="David"/>
                <w:sz w:val="20"/>
                <w:szCs w:val="20"/>
                <w:rtl/>
              </w:rPr>
              <w:t xml:space="preserve">; </w:t>
            </w:r>
          </w:p>
          <w:p w:rsidR="00FF53B1" w:rsidRPr="00E630DE" w:rsidRDefault="00FF53B1" w:rsidP="00E630DE">
            <w:pPr>
              <w:pStyle w:val="af5"/>
              <w:numPr>
                <w:ilvl w:val="0"/>
                <w:numId w:val="138"/>
              </w:numPr>
              <w:spacing w:line="360" w:lineRule="auto"/>
              <w:jc w:val="both"/>
              <w:rPr>
                <w:rFonts w:ascii="David" w:hAnsi="David"/>
                <w:sz w:val="20"/>
                <w:szCs w:val="20"/>
                <w:rtl/>
              </w:rPr>
            </w:pPr>
            <w:r w:rsidRPr="00E630DE">
              <w:rPr>
                <w:rFonts w:ascii="David" w:hAnsi="David" w:hint="eastAsia"/>
                <w:sz w:val="20"/>
                <w:szCs w:val="20"/>
                <w:rtl/>
              </w:rPr>
              <w:t>גוף</w:t>
            </w:r>
            <w:r w:rsidRPr="00E630DE">
              <w:rPr>
                <w:rFonts w:ascii="David" w:hAnsi="David"/>
                <w:sz w:val="20"/>
                <w:szCs w:val="20"/>
                <w:rtl/>
              </w:rPr>
              <w:t xml:space="preserve"> </w:t>
            </w:r>
            <w:r w:rsidRPr="00E630DE">
              <w:rPr>
                <w:rFonts w:ascii="David" w:hAnsi="David" w:hint="eastAsia"/>
                <w:sz w:val="20"/>
                <w:szCs w:val="20"/>
                <w:rtl/>
              </w:rPr>
              <w:t>מעל</w:t>
            </w:r>
            <w:r w:rsidRPr="00E630DE">
              <w:rPr>
                <w:rFonts w:ascii="David" w:hAnsi="David"/>
                <w:sz w:val="20"/>
                <w:szCs w:val="20"/>
                <w:rtl/>
              </w:rPr>
              <w:t xml:space="preserve"> </w:t>
            </w:r>
            <w:r w:rsidRPr="00C91270">
              <w:rPr>
                <w:rFonts w:ascii="David" w:hAnsi="David"/>
                <w:sz w:val="20"/>
                <w:szCs w:val="20"/>
                <w:rtl/>
              </w:rPr>
              <w:t>2</w:t>
            </w:r>
            <w:r w:rsidRPr="00E630DE">
              <w:rPr>
                <w:rFonts w:ascii="David" w:hAnsi="David"/>
                <w:sz w:val="20"/>
                <w:szCs w:val="20"/>
                <w:rtl/>
              </w:rPr>
              <w:t xml:space="preserve">00 </w:t>
            </w:r>
            <w:r w:rsidRPr="00E630DE">
              <w:rPr>
                <w:rFonts w:ascii="David" w:hAnsi="David" w:hint="eastAsia"/>
                <w:sz w:val="20"/>
                <w:szCs w:val="20"/>
                <w:rtl/>
              </w:rPr>
              <w:t>עובדים</w:t>
            </w:r>
            <w:r w:rsidRPr="00E630DE">
              <w:rPr>
                <w:rFonts w:ascii="David" w:hAnsi="David"/>
                <w:sz w:val="20"/>
                <w:szCs w:val="20"/>
                <w:rtl/>
              </w:rPr>
              <w:t xml:space="preserve"> </w:t>
            </w:r>
            <w:r w:rsidRPr="00E630DE">
              <w:rPr>
                <w:rFonts w:ascii="David" w:hAnsi="David" w:hint="eastAsia"/>
                <w:sz w:val="20"/>
                <w:szCs w:val="20"/>
                <w:rtl/>
              </w:rPr>
              <w:t>יקבל</w:t>
            </w:r>
            <w:r w:rsidRPr="00E630DE">
              <w:rPr>
                <w:rFonts w:ascii="David" w:hAnsi="David"/>
                <w:sz w:val="20"/>
                <w:szCs w:val="20"/>
                <w:rtl/>
              </w:rPr>
              <w:t xml:space="preserve"> </w:t>
            </w:r>
            <w:r w:rsidRPr="00C91270">
              <w:rPr>
                <w:rFonts w:ascii="David" w:hAnsi="David"/>
                <w:sz w:val="20"/>
                <w:szCs w:val="20"/>
                <w:rtl/>
              </w:rPr>
              <w:t xml:space="preserve">5 </w:t>
            </w:r>
            <w:r w:rsidRPr="00E630DE">
              <w:rPr>
                <w:rFonts w:ascii="David" w:hAnsi="David" w:hint="eastAsia"/>
                <w:sz w:val="20"/>
                <w:szCs w:val="20"/>
                <w:rtl/>
              </w:rPr>
              <w:t>נקודות</w:t>
            </w:r>
            <w:r w:rsidRPr="00E630DE">
              <w:rPr>
                <w:rFonts w:ascii="David" w:hAnsi="David"/>
                <w:sz w:val="20"/>
                <w:szCs w:val="20"/>
                <w:rtl/>
              </w:rPr>
              <w:t xml:space="preserve">. </w:t>
            </w:r>
          </w:p>
          <w:p w:rsidR="00FF53B1" w:rsidRPr="00C91270" w:rsidRDefault="00FF53B1" w:rsidP="00E630DE">
            <w:pPr>
              <w:pStyle w:val="af5"/>
              <w:jc w:val="both"/>
              <w:rPr>
                <w:rFonts w:ascii="David" w:hAnsi="David"/>
                <w:b/>
                <w:bCs/>
                <w:szCs w:val="24"/>
                <w:rtl/>
              </w:rPr>
            </w:pPr>
          </w:p>
          <w:p w:rsidR="00FF53B1" w:rsidRPr="00E630DE" w:rsidRDefault="00FF53B1" w:rsidP="00E630DE">
            <w:pPr>
              <w:pStyle w:val="af5"/>
              <w:jc w:val="both"/>
              <w:rPr>
                <w:rFonts w:ascii="David" w:hAnsi="David"/>
                <w:b/>
                <w:bCs/>
                <w:szCs w:val="24"/>
                <w:rtl/>
              </w:rPr>
            </w:pPr>
            <w:r w:rsidRPr="00E630DE">
              <w:rPr>
                <w:rFonts w:ascii="David" w:hAnsi="David"/>
                <w:b/>
                <w:bCs/>
                <w:szCs w:val="24"/>
                <w:rtl/>
              </w:rPr>
              <w:t xml:space="preserve">***יובהר </w:t>
            </w:r>
            <w:r w:rsidRPr="00E630DE">
              <w:rPr>
                <w:rFonts w:ascii="David" w:hAnsi="David" w:hint="eastAsia"/>
                <w:b/>
                <w:bCs/>
                <w:szCs w:val="24"/>
                <w:rtl/>
              </w:rPr>
              <w:t>כי</w:t>
            </w:r>
            <w:r w:rsidRPr="00E630DE">
              <w:rPr>
                <w:rFonts w:ascii="David" w:hAnsi="David"/>
                <w:b/>
                <w:bCs/>
                <w:szCs w:val="24"/>
                <w:rtl/>
              </w:rPr>
              <w:t xml:space="preserve"> </w:t>
            </w:r>
            <w:r w:rsidRPr="00E630DE">
              <w:rPr>
                <w:rFonts w:ascii="David" w:hAnsi="David" w:hint="eastAsia"/>
                <w:b/>
                <w:bCs/>
                <w:szCs w:val="24"/>
                <w:rtl/>
              </w:rPr>
              <w:t>הניקוד</w:t>
            </w:r>
            <w:r w:rsidRPr="00E630DE">
              <w:rPr>
                <w:rFonts w:ascii="David" w:hAnsi="David"/>
                <w:b/>
                <w:bCs/>
                <w:szCs w:val="24"/>
                <w:rtl/>
              </w:rPr>
              <w:t xml:space="preserve"> </w:t>
            </w:r>
            <w:r w:rsidRPr="00E630DE">
              <w:rPr>
                <w:rFonts w:ascii="David" w:hAnsi="David" w:hint="eastAsia"/>
                <w:b/>
                <w:bCs/>
                <w:szCs w:val="24"/>
                <w:rtl/>
              </w:rPr>
              <w:t>הוא</w:t>
            </w:r>
            <w:r w:rsidRPr="00E630DE">
              <w:rPr>
                <w:rFonts w:ascii="David" w:hAnsi="David"/>
                <w:b/>
                <w:bCs/>
                <w:szCs w:val="24"/>
                <w:rtl/>
              </w:rPr>
              <w:t xml:space="preserve"> </w:t>
            </w:r>
            <w:r w:rsidRPr="00E630DE">
              <w:rPr>
                <w:rFonts w:ascii="David" w:hAnsi="David" w:hint="eastAsia"/>
                <w:b/>
                <w:bCs/>
                <w:szCs w:val="24"/>
                <w:rtl/>
              </w:rPr>
              <w:t>מירבי</w:t>
            </w:r>
            <w:r w:rsidRPr="00E630DE">
              <w:rPr>
                <w:rFonts w:ascii="David" w:hAnsi="David"/>
                <w:b/>
                <w:bCs/>
                <w:szCs w:val="24"/>
                <w:rtl/>
              </w:rPr>
              <w:t xml:space="preserve"> </w:t>
            </w:r>
            <w:r w:rsidRPr="00E630DE">
              <w:rPr>
                <w:rFonts w:ascii="David" w:hAnsi="David" w:hint="eastAsia"/>
                <w:b/>
                <w:bCs/>
                <w:szCs w:val="24"/>
                <w:rtl/>
              </w:rPr>
              <w:t>ולא</w:t>
            </w:r>
            <w:r w:rsidRPr="00E630DE">
              <w:rPr>
                <w:rFonts w:ascii="David" w:hAnsi="David"/>
                <w:b/>
                <w:bCs/>
                <w:szCs w:val="24"/>
                <w:rtl/>
              </w:rPr>
              <w:t xml:space="preserve"> </w:t>
            </w:r>
            <w:r w:rsidRPr="00E630DE">
              <w:rPr>
                <w:rFonts w:ascii="David" w:hAnsi="David" w:hint="eastAsia"/>
                <w:b/>
                <w:bCs/>
                <w:szCs w:val="24"/>
                <w:rtl/>
              </w:rPr>
              <w:t>מצטבר</w:t>
            </w:r>
            <w:r w:rsidRPr="00E630DE">
              <w:rPr>
                <w:rFonts w:ascii="David" w:hAnsi="David"/>
                <w:b/>
                <w:bCs/>
                <w:szCs w:val="24"/>
                <w:rtl/>
              </w:rPr>
              <w:t>***</w:t>
            </w:r>
          </w:p>
          <w:p w:rsidR="00FF53B1" w:rsidRPr="00E630DE" w:rsidRDefault="00FF53B1" w:rsidP="00E630DE">
            <w:pPr>
              <w:pStyle w:val="af5"/>
              <w:jc w:val="both"/>
              <w:rPr>
                <w:rFonts w:ascii="David" w:hAnsi="David"/>
                <w:szCs w:val="24"/>
                <w:rtl/>
              </w:rPr>
            </w:pPr>
          </w:p>
        </w:tc>
        <w:tc>
          <w:tcPr>
            <w:tcW w:w="1190" w:type="dxa"/>
            <w:gridSpan w:val="2"/>
            <w:tcBorders>
              <w:top w:val="single" w:sz="12" w:space="0" w:color="0D0D0D" w:themeColor="text1" w:themeTint="F2"/>
              <w:bottom w:val="single" w:sz="4" w:space="0" w:color="auto"/>
            </w:tcBorders>
            <w:shd w:val="clear" w:color="auto" w:fill="auto"/>
            <w:vAlign w:val="center"/>
          </w:tcPr>
          <w:p w:rsidR="00FF53B1" w:rsidRPr="00E630DE" w:rsidRDefault="00FF53B1" w:rsidP="00FF53B1">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10 </w:t>
            </w:r>
            <w:r w:rsidRPr="00E630DE">
              <w:rPr>
                <w:rFonts w:ascii="David" w:hAnsi="David" w:hint="eastAsia"/>
                <w:sz w:val="20"/>
                <w:szCs w:val="20"/>
                <w:rtl/>
              </w:rPr>
              <w:t>נקודות</w:t>
            </w:r>
          </w:p>
          <w:p w:rsidR="00FF53B1" w:rsidRPr="00C91270" w:rsidRDefault="00FF53B1" w:rsidP="00E630DE">
            <w:pPr>
              <w:pStyle w:val="af5"/>
              <w:ind w:left="0"/>
              <w:jc w:val="center"/>
              <w:rPr>
                <w:rtl/>
              </w:rPr>
            </w:pPr>
          </w:p>
        </w:tc>
      </w:tr>
      <w:tr w:rsidR="00FF53B1" w:rsidRPr="00950CDB" w:rsidTr="00FF53B1">
        <w:trPr>
          <w:trHeight w:val="570"/>
          <w:jc w:val="right"/>
        </w:trPr>
        <w:tc>
          <w:tcPr>
            <w:tcW w:w="1196" w:type="dxa"/>
            <w:vMerge/>
            <w:tcBorders>
              <w:right w:val="single" w:sz="4" w:space="0" w:color="auto"/>
            </w:tcBorders>
          </w:tcPr>
          <w:p w:rsidR="00FF53B1" w:rsidRPr="00E630DE" w:rsidRDefault="00FF53B1" w:rsidP="00FF53B1">
            <w:pPr>
              <w:rPr>
                <w:rFonts w:ascii="David" w:hAnsi="David"/>
                <w:b/>
                <w:bCs/>
                <w:sz w:val="20"/>
                <w:szCs w:val="20"/>
                <w:rtl/>
              </w:rPr>
            </w:pPr>
          </w:p>
        </w:tc>
        <w:tc>
          <w:tcPr>
            <w:tcW w:w="6692" w:type="dxa"/>
            <w:tcBorders>
              <w:top w:val="single" w:sz="4" w:space="0" w:color="auto"/>
              <w:left w:val="single" w:sz="4" w:space="0" w:color="auto"/>
              <w:bottom w:val="single" w:sz="4" w:space="0" w:color="auto"/>
            </w:tcBorders>
            <w:shd w:val="clear" w:color="auto" w:fill="auto"/>
            <w:vAlign w:val="center"/>
          </w:tcPr>
          <w:p w:rsidR="00FF53B1" w:rsidRPr="00E630DE" w:rsidDel="00A32480" w:rsidRDefault="00FF53B1" w:rsidP="00E630DE">
            <w:pPr>
              <w:rPr>
                <w:rFonts w:ascii="David" w:hAnsi="David"/>
                <w:sz w:val="20"/>
                <w:szCs w:val="20"/>
                <w:rtl/>
              </w:rPr>
            </w:pPr>
            <w:r w:rsidRPr="00E630DE">
              <w:rPr>
                <w:rFonts w:ascii="David" w:hAnsi="David" w:hint="eastAsia"/>
                <w:sz w:val="20"/>
                <w:szCs w:val="20"/>
                <w:rtl/>
              </w:rPr>
              <w:t>המלצות</w:t>
            </w:r>
            <w:r w:rsidRPr="0016150B">
              <w:rPr>
                <w:rFonts w:ascii="David" w:hAnsi="David"/>
                <w:sz w:val="20"/>
                <w:szCs w:val="20"/>
                <w:rtl/>
              </w:rPr>
              <w:t xml:space="preserve"> – כל המלצה תזכה בנקודה בכפוף להתרשמות </w:t>
            </w:r>
            <w:r w:rsidR="00333514">
              <w:rPr>
                <w:rFonts w:ascii="David" w:hAnsi="David" w:hint="cs"/>
                <w:sz w:val="20"/>
                <w:szCs w:val="20"/>
                <w:rtl/>
              </w:rPr>
              <w:t>המשרד.</w:t>
            </w:r>
          </w:p>
        </w:tc>
        <w:tc>
          <w:tcPr>
            <w:tcW w:w="1190" w:type="dxa"/>
            <w:gridSpan w:val="2"/>
            <w:tcBorders>
              <w:top w:val="single" w:sz="4" w:space="0" w:color="auto"/>
              <w:right w:val="single" w:sz="4" w:space="0" w:color="auto"/>
            </w:tcBorders>
            <w:shd w:val="clear" w:color="auto" w:fill="auto"/>
            <w:vAlign w:val="center"/>
          </w:tcPr>
          <w:p w:rsidR="00FF53B1" w:rsidRPr="00E630DE" w:rsidRDefault="001D657B" w:rsidP="00E630DE">
            <w:pPr>
              <w:pStyle w:val="af5"/>
              <w:ind w:left="0"/>
              <w:jc w:val="center"/>
              <w:rPr>
                <w:rFonts w:ascii="David" w:hAnsi="David"/>
                <w:sz w:val="20"/>
                <w:szCs w:val="20"/>
                <w:rtl/>
              </w:rPr>
            </w:pPr>
            <w:r>
              <w:rPr>
                <w:rFonts w:ascii="David" w:hAnsi="David" w:hint="cs"/>
                <w:sz w:val="20"/>
                <w:szCs w:val="20"/>
                <w:rtl/>
              </w:rPr>
              <w:t xml:space="preserve">עד </w:t>
            </w:r>
            <w:r w:rsidR="00FF53B1" w:rsidRPr="00E630DE">
              <w:rPr>
                <w:rFonts w:ascii="David" w:hAnsi="David"/>
                <w:sz w:val="20"/>
                <w:szCs w:val="20"/>
                <w:rtl/>
              </w:rPr>
              <w:t xml:space="preserve">2 </w:t>
            </w:r>
            <w:r w:rsidR="00FF53B1" w:rsidRPr="00E630DE">
              <w:rPr>
                <w:rFonts w:ascii="David" w:hAnsi="David" w:hint="eastAsia"/>
                <w:sz w:val="20"/>
                <w:szCs w:val="20"/>
                <w:rtl/>
              </w:rPr>
              <w:t>נקודות</w:t>
            </w:r>
          </w:p>
        </w:tc>
      </w:tr>
      <w:tr w:rsidR="00FF53B1" w:rsidRPr="00950CDB" w:rsidTr="00E630DE">
        <w:trPr>
          <w:trHeight w:val="570"/>
          <w:jc w:val="right"/>
        </w:trPr>
        <w:tc>
          <w:tcPr>
            <w:tcW w:w="1196" w:type="dxa"/>
            <w:vMerge/>
          </w:tcPr>
          <w:p w:rsidR="00FF53B1" w:rsidRPr="00E630DE" w:rsidRDefault="00FF53B1" w:rsidP="00FF53B1">
            <w:pPr>
              <w:rPr>
                <w:rFonts w:ascii="David" w:hAnsi="David"/>
                <w:b/>
                <w:bCs/>
                <w:sz w:val="20"/>
                <w:szCs w:val="20"/>
                <w:rtl/>
              </w:rPr>
            </w:pPr>
          </w:p>
        </w:tc>
        <w:tc>
          <w:tcPr>
            <w:tcW w:w="6692" w:type="dxa"/>
            <w:tcBorders>
              <w:top w:val="single" w:sz="4" w:space="0" w:color="auto"/>
              <w:bottom w:val="single" w:sz="4" w:space="0" w:color="auto"/>
            </w:tcBorders>
            <w:shd w:val="clear" w:color="auto" w:fill="auto"/>
            <w:vAlign w:val="center"/>
          </w:tcPr>
          <w:p w:rsidR="00FF53B1" w:rsidRPr="00E630DE" w:rsidRDefault="00FF53B1" w:rsidP="00E630DE">
            <w:pPr>
              <w:pStyle w:val="af5"/>
              <w:ind w:left="0"/>
              <w:rPr>
                <w:rFonts w:ascii="David" w:hAnsi="David"/>
                <w:sz w:val="20"/>
                <w:szCs w:val="20"/>
                <w:rtl/>
              </w:rPr>
            </w:pPr>
            <w:r w:rsidRPr="00E630DE">
              <w:rPr>
                <w:rFonts w:ascii="David" w:hAnsi="David" w:hint="eastAsia"/>
                <w:sz w:val="20"/>
                <w:szCs w:val="20"/>
                <w:rtl/>
              </w:rPr>
              <w:t>מתודולוגיה</w:t>
            </w:r>
            <w:r w:rsidRPr="00E630DE">
              <w:rPr>
                <w:rFonts w:ascii="David" w:hAnsi="David"/>
                <w:sz w:val="20"/>
                <w:szCs w:val="20"/>
                <w:rtl/>
              </w:rPr>
              <w:t xml:space="preserve">- </w:t>
            </w:r>
            <w:r w:rsidRPr="00E630DE">
              <w:rPr>
                <w:rFonts w:ascii="David" w:hAnsi="David" w:hint="eastAsia"/>
                <w:sz w:val="20"/>
                <w:szCs w:val="20"/>
                <w:rtl/>
              </w:rPr>
              <w:t>איכותה</w:t>
            </w:r>
            <w:r w:rsidRPr="00E630DE">
              <w:rPr>
                <w:rFonts w:ascii="David" w:hAnsi="David"/>
                <w:sz w:val="20"/>
                <w:szCs w:val="20"/>
                <w:rtl/>
              </w:rPr>
              <w:t xml:space="preserve">, </w:t>
            </w:r>
            <w:r w:rsidRPr="00E630DE">
              <w:rPr>
                <w:rFonts w:ascii="David" w:hAnsi="David" w:hint="eastAsia"/>
                <w:sz w:val="20"/>
                <w:szCs w:val="20"/>
                <w:rtl/>
              </w:rPr>
              <w:t>בהירותה</w:t>
            </w:r>
            <w:r w:rsidRPr="00E630DE">
              <w:rPr>
                <w:rFonts w:ascii="David" w:hAnsi="David"/>
                <w:sz w:val="20"/>
                <w:szCs w:val="20"/>
                <w:rtl/>
              </w:rPr>
              <w:t xml:space="preserve">, </w:t>
            </w:r>
            <w:r w:rsidRPr="00E630DE">
              <w:rPr>
                <w:rFonts w:ascii="David" w:hAnsi="David" w:hint="eastAsia"/>
                <w:sz w:val="20"/>
                <w:szCs w:val="20"/>
                <w:rtl/>
              </w:rPr>
              <w:t>הכלים</w:t>
            </w:r>
            <w:r w:rsidRPr="00E630DE">
              <w:rPr>
                <w:rFonts w:ascii="David" w:hAnsi="David"/>
                <w:sz w:val="20"/>
                <w:szCs w:val="20"/>
                <w:rtl/>
              </w:rPr>
              <w:t xml:space="preserve"> </w:t>
            </w:r>
            <w:r w:rsidRPr="00E630DE">
              <w:rPr>
                <w:rFonts w:ascii="David" w:hAnsi="David" w:hint="eastAsia"/>
                <w:sz w:val="20"/>
                <w:szCs w:val="20"/>
                <w:rtl/>
              </w:rPr>
              <w:t>המוצעים</w:t>
            </w:r>
            <w:r w:rsidRPr="00E630DE">
              <w:rPr>
                <w:rFonts w:ascii="David" w:hAnsi="David"/>
                <w:sz w:val="20"/>
                <w:szCs w:val="20"/>
                <w:rtl/>
              </w:rPr>
              <w:t xml:space="preserve"> </w:t>
            </w:r>
            <w:r w:rsidRPr="00E630DE">
              <w:rPr>
                <w:rFonts w:ascii="David" w:hAnsi="David" w:hint="eastAsia"/>
                <w:sz w:val="20"/>
                <w:szCs w:val="20"/>
                <w:rtl/>
              </w:rPr>
              <w:t>בה</w:t>
            </w:r>
            <w:r w:rsidRPr="00E630DE">
              <w:rPr>
                <w:rFonts w:ascii="David" w:hAnsi="David"/>
                <w:sz w:val="20"/>
                <w:szCs w:val="20"/>
                <w:rtl/>
              </w:rPr>
              <w:t xml:space="preserve"> </w:t>
            </w:r>
            <w:r w:rsidRPr="00E630DE">
              <w:rPr>
                <w:rFonts w:ascii="David" w:hAnsi="David" w:hint="eastAsia"/>
                <w:sz w:val="20"/>
                <w:szCs w:val="20"/>
                <w:rtl/>
              </w:rPr>
              <w:t>וסדר</w:t>
            </w:r>
            <w:r w:rsidRPr="00E630DE">
              <w:rPr>
                <w:rFonts w:ascii="David" w:hAnsi="David"/>
                <w:sz w:val="20"/>
                <w:szCs w:val="20"/>
                <w:rtl/>
              </w:rPr>
              <w:t xml:space="preserve"> </w:t>
            </w:r>
            <w:r w:rsidRPr="00E630DE">
              <w:rPr>
                <w:rFonts w:ascii="David" w:hAnsi="David" w:hint="eastAsia"/>
                <w:sz w:val="20"/>
                <w:szCs w:val="20"/>
                <w:rtl/>
              </w:rPr>
              <w:t>הגשתה</w:t>
            </w:r>
            <w:r w:rsidR="00647DD2">
              <w:rPr>
                <w:rFonts w:ascii="David" w:hAnsi="David" w:hint="cs"/>
                <w:sz w:val="20"/>
                <w:szCs w:val="20"/>
                <w:rtl/>
              </w:rPr>
              <w:t>.</w:t>
            </w:r>
            <w:r w:rsidRPr="00E630DE">
              <w:rPr>
                <w:rFonts w:ascii="David" w:hAnsi="David"/>
                <w:sz w:val="20"/>
                <w:szCs w:val="20"/>
                <w:rtl/>
              </w:rPr>
              <w:t xml:space="preserve"> </w:t>
            </w:r>
          </w:p>
        </w:tc>
        <w:tc>
          <w:tcPr>
            <w:tcW w:w="1190" w:type="dxa"/>
            <w:gridSpan w:val="2"/>
            <w:shd w:val="clear" w:color="auto" w:fill="auto"/>
            <w:vAlign w:val="center"/>
          </w:tcPr>
          <w:p w:rsidR="00FF53B1" w:rsidRPr="00E630DE" w:rsidRDefault="00FF53B1" w:rsidP="00E630DE">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3 </w:t>
            </w:r>
            <w:r w:rsidRPr="00E630DE">
              <w:rPr>
                <w:rFonts w:ascii="David" w:hAnsi="David" w:hint="eastAsia"/>
                <w:sz w:val="20"/>
                <w:szCs w:val="20"/>
                <w:rtl/>
              </w:rPr>
              <w:t>נקודות</w:t>
            </w:r>
          </w:p>
        </w:tc>
      </w:tr>
      <w:tr w:rsidR="00FF53B1" w:rsidRPr="00950CDB" w:rsidTr="00E630DE">
        <w:trPr>
          <w:trHeight w:val="513"/>
          <w:jc w:val="right"/>
        </w:trPr>
        <w:tc>
          <w:tcPr>
            <w:tcW w:w="1196" w:type="dxa"/>
            <w:vMerge w:val="restart"/>
          </w:tcPr>
          <w:p w:rsidR="00FF53B1" w:rsidRPr="00E630DE" w:rsidRDefault="00FF53B1" w:rsidP="00FF53B1">
            <w:pPr>
              <w:rPr>
                <w:rFonts w:ascii="David" w:hAnsi="David"/>
                <w:sz w:val="20"/>
                <w:szCs w:val="20"/>
                <w:rtl/>
              </w:rPr>
            </w:pPr>
            <w:r w:rsidRPr="00E630DE">
              <w:rPr>
                <w:rFonts w:ascii="David" w:hAnsi="David" w:hint="eastAsia"/>
                <w:b/>
                <w:bCs/>
                <w:sz w:val="20"/>
                <w:szCs w:val="20"/>
                <w:rtl/>
              </w:rPr>
              <w:t>ניקוד</w:t>
            </w:r>
            <w:r w:rsidRPr="00E630DE">
              <w:rPr>
                <w:rFonts w:ascii="David" w:hAnsi="David"/>
                <w:b/>
                <w:bCs/>
                <w:sz w:val="20"/>
                <w:szCs w:val="20"/>
                <w:rtl/>
              </w:rPr>
              <w:t xml:space="preserve"> </w:t>
            </w:r>
            <w:r w:rsidRPr="00E630DE">
              <w:rPr>
                <w:rFonts w:ascii="David" w:hAnsi="David" w:hint="eastAsia"/>
                <w:b/>
                <w:bCs/>
                <w:sz w:val="20"/>
                <w:szCs w:val="20"/>
                <w:rtl/>
              </w:rPr>
              <w:t>היועץ</w:t>
            </w:r>
            <w:r w:rsidRPr="00E630DE">
              <w:rPr>
                <w:rFonts w:ascii="David" w:hAnsi="David"/>
                <w:sz w:val="20"/>
                <w:szCs w:val="20"/>
                <w:rtl/>
              </w:rPr>
              <w:t>:</w:t>
            </w:r>
          </w:p>
        </w:tc>
        <w:tc>
          <w:tcPr>
            <w:tcW w:w="6692" w:type="dxa"/>
            <w:tcBorders>
              <w:bottom w:val="single" w:sz="4" w:space="0" w:color="auto"/>
            </w:tcBorders>
            <w:shd w:val="clear" w:color="auto" w:fill="auto"/>
          </w:tcPr>
          <w:p w:rsidR="00FF53B1" w:rsidRPr="00E630DE" w:rsidRDefault="00FF53B1" w:rsidP="00E630DE">
            <w:pPr>
              <w:tabs>
                <w:tab w:val="left" w:pos="1445"/>
              </w:tabs>
              <w:spacing w:before="120" w:after="120" w:line="360" w:lineRule="auto"/>
              <w:jc w:val="both"/>
              <w:rPr>
                <w:rFonts w:ascii="David" w:hAnsi="David"/>
                <w:sz w:val="20"/>
                <w:szCs w:val="20"/>
                <w:rtl/>
                <w:lang w:eastAsia="he-IL"/>
              </w:rPr>
            </w:pPr>
            <w:r w:rsidRPr="00E630DE">
              <w:rPr>
                <w:rFonts w:ascii="David" w:hAnsi="David"/>
                <w:sz w:val="20"/>
                <w:szCs w:val="20"/>
                <w:rtl/>
                <w:lang w:eastAsia="he-IL"/>
              </w:rPr>
              <w:t xml:space="preserve">ניסיון </w:t>
            </w:r>
            <w:r w:rsidRPr="00E630DE">
              <w:rPr>
                <w:rFonts w:ascii="David" w:hAnsi="David" w:hint="eastAsia"/>
                <w:sz w:val="20"/>
                <w:szCs w:val="20"/>
                <w:rtl/>
                <w:lang w:eastAsia="he-IL"/>
              </w:rPr>
              <w:t>מקצועי</w:t>
            </w:r>
            <w:r w:rsidRPr="00E630DE">
              <w:rPr>
                <w:rFonts w:ascii="David" w:hAnsi="David"/>
                <w:sz w:val="20"/>
                <w:szCs w:val="20"/>
                <w:rtl/>
                <w:lang w:eastAsia="he-IL"/>
              </w:rPr>
              <w:t xml:space="preserve"> של </w:t>
            </w:r>
            <w:r w:rsidRPr="00E630DE">
              <w:rPr>
                <w:rFonts w:ascii="David" w:hAnsi="David" w:hint="eastAsia"/>
                <w:b/>
                <w:bCs/>
                <w:sz w:val="20"/>
                <w:szCs w:val="20"/>
                <w:rtl/>
                <w:lang w:eastAsia="he-IL"/>
              </w:rPr>
              <w:t>היועץ</w:t>
            </w:r>
            <w:r w:rsidRPr="00E630DE">
              <w:rPr>
                <w:rFonts w:ascii="David" w:hAnsi="David"/>
                <w:sz w:val="20"/>
                <w:szCs w:val="20"/>
                <w:rtl/>
                <w:lang w:eastAsia="he-IL"/>
              </w:rPr>
              <w:t xml:space="preserve"> בהתאם לשנות הניסיון ולמפורט להלן: </w:t>
            </w:r>
          </w:p>
          <w:p w:rsidR="00FF53B1" w:rsidRPr="00E630DE" w:rsidRDefault="00FF53B1" w:rsidP="00E630DE">
            <w:pPr>
              <w:tabs>
                <w:tab w:val="left" w:pos="1445"/>
              </w:tabs>
              <w:spacing w:before="120" w:after="120" w:line="360" w:lineRule="auto"/>
              <w:jc w:val="both"/>
              <w:rPr>
                <w:rFonts w:ascii="David" w:hAnsi="David"/>
                <w:sz w:val="20"/>
                <w:szCs w:val="20"/>
              </w:rPr>
            </w:pPr>
            <w:r w:rsidRPr="00E630DE">
              <w:rPr>
                <w:rFonts w:ascii="David" w:hAnsi="David"/>
                <w:sz w:val="20"/>
                <w:szCs w:val="20"/>
                <w:rtl/>
              </w:rPr>
              <w:t xml:space="preserve">כל שנת ניסיון </w:t>
            </w:r>
            <w:r w:rsidRPr="00E630DE">
              <w:rPr>
                <w:rFonts w:ascii="David" w:hAnsi="David" w:hint="eastAsia"/>
                <w:sz w:val="20"/>
                <w:szCs w:val="20"/>
                <w:rtl/>
              </w:rPr>
              <w:t>ב</w:t>
            </w:r>
            <w:r w:rsidRPr="00E630DE">
              <w:rPr>
                <w:rFonts w:ascii="David" w:hAnsi="David"/>
                <w:sz w:val="20"/>
                <w:szCs w:val="20"/>
                <w:rtl/>
              </w:rPr>
              <w:t>-</w:t>
            </w:r>
            <w:r w:rsidRPr="00E630DE">
              <w:rPr>
                <w:rFonts w:ascii="David" w:hAnsi="David"/>
                <w:sz w:val="20"/>
                <w:szCs w:val="20"/>
              </w:rPr>
              <w:t>GIS</w:t>
            </w:r>
            <w:r w:rsidRPr="00E630DE">
              <w:rPr>
                <w:rFonts w:ascii="David" w:hAnsi="David"/>
                <w:sz w:val="20"/>
                <w:szCs w:val="20"/>
                <w:rtl/>
              </w:rPr>
              <w:t xml:space="preserve">, </w:t>
            </w:r>
            <w:r w:rsidRPr="00E630DE">
              <w:rPr>
                <w:rFonts w:ascii="David" w:hAnsi="David" w:hint="eastAsia"/>
                <w:sz w:val="20"/>
                <w:szCs w:val="20"/>
                <w:rtl/>
              </w:rPr>
              <w:t>מעבר</w:t>
            </w:r>
            <w:r w:rsidRPr="00E630DE">
              <w:rPr>
                <w:rFonts w:ascii="David" w:hAnsi="David"/>
                <w:sz w:val="20"/>
                <w:szCs w:val="20"/>
                <w:rtl/>
              </w:rPr>
              <w:t xml:space="preserve"> </w:t>
            </w:r>
            <w:r w:rsidRPr="00E630DE">
              <w:rPr>
                <w:rFonts w:ascii="David" w:hAnsi="David" w:hint="eastAsia"/>
                <w:sz w:val="20"/>
                <w:szCs w:val="20"/>
                <w:rtl/>
              </w:rPr>
              <w:t>למינימום</w:t>
            </w:r>
            <w:r w:rsidRPr="00E630DE">
              <w:rPr>
                <w:rFonts w:ascii="David" w:hAnsi="David"/>
                <w:sz w:val="20"/>
                <w:szCs w:val="20"/>
                <w:rtl/>
              </w:rPr>
              <w:t xml:space="preserve"> </w:t>
            </w:r>
            <w:r w:rsidRPr="00E630DE">
              <w:rPr>
                <w:rFonts w:ascii="David" w:hAnsi="David" w:hint="eastAsia"/>
                <w:sz w:val="20"/>
                <w:szCs w:val="20"/>
                <w:rtl/>
              </w:rPr>
              <w:t>הנדרש</w:t>
            </w:r>
            <w:r w:rsidRPr="00E630DE">
              <w:rPr>
                <w:rFonts w:ascii="David" w:hAnsi="David"/>
                <w:sz w:val="20"/>
                <w:szCs w:val="20"/>
                <w:rtl/>
              </w:rPr>
              <w:t xml:space="preserve"> </w:t>
            </w:r>
            <w:r w:rsidRPr="00E630DE">
              <w:rPr>
                <w:rFonts w:ascii="David" w:hAnsi="David" w:hint="eastAsia"/>
                <w:sz w:val="20"/>
                <w:szCs w:val="20"/>
                <w:rtl/>
              </w:rPr>
              <w:t>בתנאי</w:t>
            </w:r>
            <w:r w:rsidRPr="00E630DE">
              <w:rPr>
                <w:rFonts w:ascii="David" w:hAnsi="David"/>
                <w:sz w:val="20"/>
                <w:szCs w:val="20"/>
                <w:rtl/>
              </w:rPr>
              <w:t xml:space="preserve"> </w:t>
            </w:r>
            <w:r w:rsidRPr="00E630DE">
              <w:rPr>
                <w:rFonts w:ascii="David" w:hAnsi="David" w:hint="eastAsia"/>
                <w:sz w:val="20"/>
                <w:szCs w:val="20"/>
                <w:rtl/>
              </w:rPr>
              <w:t>הסף</w:t>
            </w:r>
            <w:r w:rsidRPr="00E630DE">
              <w:rPr>
                <w:rFonts w:ascii="David" w:hAnsi="David"/>
                <w:sz w:val="20"/>
                <w:szCs w:val="20"/>
                <w:rtl/>
              </w:rPr>
              <w:t xml:space="preserve"> </w:t>
            </w:r>
            <w:r w:rsidRPr="00E630DE">
              <w:rPr>
                <w:rFonts w:ascii="David" w:hAnsi="David" w:hint="eastAsia"/>
                <w:sz w:val="20"/>
                <w:szCs w:val="20"/>
                <w:rtl/>
              </w:rPr>
              <w:t>ליועץ</w:t>
            </w:r>
            <w:r w:rsidRPr="00E630DE">
              <w:rPr>
                <w:rFonts w:ascii="David" w:hAnsi="David"/>
                <w:sz w:val="20"/>
                <w:szCs w:val="20"/>
                <w:rtl/>
              </w:rPr>
              <w:t xml:space="preserve"> </w:t>
            </w:r>
            <w:r w:rsidRPr="00E630DE">
              <w:rPr>
                <w:rFonts w:ascii="David" w:hAnsi="David" w:hint="eastAsia"/>
                <w:sz w:val="20"/>
                <w:szCs w:val="20"/>
                <w:rtl/>
              </w:rPr>
              <w:t>זה</w:t>
            </w:r>
            <w:r w:rsidRPr="00E630DE">
              <w:rPr>
                <w:rFonts w:ascii="David" w:hAnsi="David"/>
                <w:sz w:val="20"/>
                <w:szCs w:val="20"/>
                <w:rtl/>
              </w:rPr>
              <w:t xml:space="preserve">, תזכה ב 4 נקודות. </w:t>
            </w:r>
          </w:p>
          <w:p w:rsidR="00FF53B1" w:rsidRPr="00C91270" w:rsidRDefault="00FF53B1" w:rsidP="00E630DE">
            <w:pPr>
              <w:pStyle w:val="af5"/>
              <w:tabs>
                <w:tab w:val="left" w:pos="1445"/>
              </w:tabs>
              <w:spacing w:before="120" w:after="120" w:line="360" w:lineRule="auto"/>
              <w:ind w:left="0"/>
              <w:jc w:val="both"/>
              <w:rPr>
                <w:rFonts w:ascii="David" w:hAnsi="David"/>
                <w:sz w:val="20"/>
                <w:szCs w:val="20"/>
                <w:rtl/>
              </w:rPr>
            </w:pPr>
            <w:r w:rsidRPr="00E630DE">
              <w:rPr>
                <w:rFonts w:ascii="David" w:hAnsi="David" w:hint="eastAsia"/>
                <w:b/>
                <w:bCs/>
                <w:sz w:val="20"/>
                <w:szCs w:val="20"/>
                <w:rtl/>
              </w:rPr>
              <w:t>לתשומת</w:t>
            </w:r>
            <w:r w:rsidRPr="00E630DE">
              <w:rPr>
                <w:rFonts w:ascii="David" w:hAnsi="David"/>
                <w:b/>
                <w:bCs/>
                <w:sz w:val="20"/>
                <w:szCs w:val="20"/>
                <w:rtl/>
              </w:rPr>
              <w:t xml:space="preserve"> </w:t>
            </w:r>
            <w:r w:rsidRPr="00E630DE">
              <w:rPr>
                <w:rFonts w:ascii="David" w:hAnsi="David" w:hint="eastAsia"/>
                <w:b/>
                <w:bCs/>
                <w:sz w:val="20"/>
                <w:szCs w:val="20"/>
                <w:rtl/>
              </w:rPr>
              <w:t>לב</w:t>
            </w:r>
            <w:r w:rsidRPr="00E630DE">
              <w:rPr>
                <w:rFonts w:ascii="David" w:hAnsi="David"/>
                <w:b/>
                <w:bCs/>
                <w:sz w:val="20"/>
                <w:szCs w:val="20"/>
                <w:rtl/>
              </w:rPr>
              <w:t xml:space="preserve"> </w:t>
            </w:r>
            <w:r w:rsidRPr="00E630DE">
              <w:rPr>
                <w:rFonts w:ascii="David" w:hAnsi="David" w:hint="eastAsia"/>
                <w:b/>
                <w:bCs/>
                <w:sz w:val="20"/>
                <w:szCs w:val="20"/>
                <w:rtl/>
              </w:rPr>
              <w:t>המציעים</w:t>
            </w:r>
            <w:r w:rsidRPr="00E630DE">
              <w:rPr>
                <w:rFonts w:ascii="David" w:hAnsi="David"/>
                <w:b/>
                <w:bCs/>
                <w:sz w:val="20"/>
                <w:szCs w:val="20"/>
                <w:rtl/>
              </w:rPr>
              <w:t xml:space="preserve">, </w:t>
            </w:r>
            <w:r w:rsidRPr="00E630DE">
              <w:rPr>
                <w:rFonts w:ascii="David" w:hAnsi="David" w:hint="eastAsia"/>
                <w:b/>
                <w:bCs/>
                <w:sz w:val="20"/>
                <w:szCs w:val="20"/>
                <w:rtl/>
              </w:rPr>
              <w:t>פירוט</w:t>
            </w:r>
            <w:r w:rsidRPr="00E630DE">
              <w:rPr>
                <w:rFonts w:ascii="David" w:hAnsi="David"/>
                <w:b/>
                <w:bCs/>
                <w:sz w:val="20"/>
                <w:szCs w:val="20"/>
                <w:rtl/>
              </w:rPr>
              <w:t xml:space="preserve"> </w:t>
            </w:r>
            <w:r w:rsidRPr="00E630DE">
              <w:rPr>
                <w:rFonts w:ascii="David" w:hAnsi="David" w:hint="eastAsia"/>
                <w:b/>
                <w:bCs/>
                <w:sz w:val="20"/>
                <w:szCs w:val="20"/>
                <w:rtl/>
              </w:rPr>
              <w:t>הניסיון</w:t>
            </w:r>
            <w:r w:rsidRPr="00E630DE">
              <w:rPr>
                <w:rFonts w:ascii="David" w:hAnsi="David"/>
                <w:b/>
                <w:bCs/>
                <w:sz w:val="20"/>
                <w:szCs w:val="20"/>
                <w:rtl/>
              </w:rPr>
              <w:t xml:space="preserve"> </w:t>
            </w:r>
            <w:r w:rsidRPr="00E630DE">
              <w:rPr>
                <w:rFonts w:ascii="David" w:hAnsi="David" w:hint="eastAsia"/>
                <w:b/>
                <w:bCs/>
                <w:sz w:val="20"/>
                <w:szCs w:val="20"/>
                <w:rtl/>
              </w:rPr>
              <w:t>המקצועי</w:t>
            </w:r>
            <w:r w:rsidRPr="00E630DE">
              <w:rPr>
                <w:rFonts w:ascii="David" w:hAnsi="David"/>
                <w:b/>
                <w:bCs/>
                <w:sz w:val="20"/>
                <w:szCs w:val="20"/>
                <w:rtl/>
              </w:rPr>
              <w:t xml:space="preserve"> </w:t>
            </w:r>
            <w:r w:rsidRPr="00E630DE">
              <w:rPr>
                <w:rFonts w:ascii="David" w:hAnsi="David" w:hint="eastAsia"/>
                <w:b/>
                <w:bCs/>
                <w:sz w:val="20"/>
                <w:szCs w:val="20"/>
                <w:rtl/>
              </w:rPr>
              <w:t>שינוקד</w:t>
            </w:r>
            <w:r w:rsidRPr="00E630DE">
              <w:rPr>
                <w:rFonts w:ascii="David" w:hAnsi="David"/>
                <w:b/>
                <w:bCs/>
                <w:sz w:val="20"/>
                <w:szCs w:val="20"/>
                <w:rtl/>
              </w:rPr>
              <w:t xml:space="preserve"> </w:t>
            </w:r>
            <w:r w:rsidRPr="00E630DE">
              <w:rPr>
                <w:rFonts w:ascii="David" w:hAnsi="David" w:hint="eastAsia"/>
                <w:b/>
                <w:bCs/>
                <w:sz w:val="20"/>
                <w:szCs w:val="20"/>
                <w:rtl/>
              </w:rPr>
              <w:t>הינו</w:t>
            </w:r>
            <w:r w:rsidRPr="00E630DE">
              <w:rPr>
                <w:rFonts w:ascii="David" w:hAnsi="David"/>
                <w:b/>
                <w:bCs/>
                <w:sz w:val="20"/>
                <w:szCs w:val="20"/>
                <w:rtl/>
              </w:rPr>
              <w:t xml:space="preserve"> </w:t>
            </w:r>
            <w:r w:rsidRPr="00E630DE">
              <w:rPr>
                <w:rFonts w:ascii="David" w:hAnsi="David" w:hint="eastAsia"/>
                <w:b/>
                <w:bCs/>
                <w:sz w:val="20"/>
                <w:szCs w:val="20"/>
                <w:rtl/>
              </w:rPr>
              <w:t>בנושאים</w:t>
            </w:r>
            <w:r w:rsidRPr="00E630DE">
              <w:rPr>
                <w:rFonts w:ascii="David" w:hAnsi="David"/>
                <w:b/>
                <w:bCs/>
                <w:sz w:val="20"/>
                <w:szCs w:val="20"/>
                <w:rtl/>
              </w:rPr>
              <w:t xml:space="preserve"> </w:t>
            </w:r>
            <w:r w:rsidRPr="00E630DE">
              <w:rPr>
                <w:rFonts w:ascii="David" w:hAnsi="David" w:hint="eastAsia"/>
                <w:b/>
                <w:bCs/>
                <w:sz w:val="20"/>
                <w:szCs w:val="20"/>
                <w:rtl/>
              </w:rPr>
              <w:t>הנדרשים</w:t>
            </w:r>
            <w:r w:rsidRPr="00E630DE">
              <w:rPr>
                <w:rFonts w:ascii="David" w:hAnsi="David"/>
                <w:b/>
                <w:bCs/>
                <w:sz w:val="20"/>
                <w:szCs w:val="20"/>
                <w:rtl/>
              </w:rPr>
              <w:t xml:space="preserve"> </w:t>
            </w:r>
            <w:r w:rsidRPr="00E630DE">
              <w:rPr>
                <w:rFonts w:ascii="David" w:hAnsi="David" w:hint="eastAsia"/>
                <w:b/>
                <w:bCs/>
                <w:sz w:val="20"/>
                <w:szCs w:val="20"/>
                <w:rtl/>
              </w:rPr>
              <w:t>במכרז</w:t>
            </w:r>
            <w:r w:rsidRPr="00E630DE">
              <w:rPr>
                <w:rFonts w:ascii="David" w:hAnsi="David"/>
                <w:b/>
                <w:bCs/>
                <w:sz w:val="20"/>
                <w:szCs w:val="20"/>
                <w:rtl/>
              </w:rPr>
              <w:t xml:space="preserve"> </w:t>
            </w:r>
            <w:r w:rsidRPr="00E630DE">
              <w:rPr>
                <w:rFonts w:ascii="David" w:hAnsi="David" w:hint="eastAsia"/>
                <w:b/>
                <w:bCs/>
                <w:sz w:val="20"/>
                <w:szCs w:val="20"/>
                <w:rtl/>
              </w:rPr>
              <w:t>זה</w:t>
            </w:r>
            <w:r w:rsidRPr="00E630DE">
              <w:rPr>
                <w:rFonts w:ascii="David" w:hAnsi="David"/>
                <w:b/>
                <w:bCs/>
                <w:sz w:val="20"/>
                <w:szCs w:val="20"/>
                <w:rtl/>
              </w:rPr>
              <w:t xml:space="preserve"> </w:t>
            </w:r>
            <w:r w:rsidRPr="00E630DE">
              <w:rPr>
                <w:rFonts w:ascii="David" w:hAnsi="David" w:hint="eastAsia"/>
                <w:b/>
                <w:bCs/>
                <w:sz w:val="20"/>
                <w:szCs w:val="20"/>
                <w:rtl/>
              </w:rPr>
              <w:t>על</w:t>
            </w:r>
            <w:r w:rsidRPr="00E630DE">
              <w:rPr>
                <w:rFonts w:ascii="David" w:hAnsi="David"/>
                <w:b/>
                <w:bCs/>
                <w:sz w:val="20"/>
                <w:szCs w:val="20"/>
                <w:rtl/>
              </w:rPr>
              <w:t xml:space="preserve">-פי </w:t>
            </w:r>
            <w:r w:rsidRPr="00E630DE">
              <w:rPr>
                <w:rFonts w:ascii="David" w:hAnsi="David" w:hint="eastAsia"/>
                <w:b/>
                <w:bCs/>
                <w:sz w:val="20"/>
                <w:szCs w:val="20"/>
                <w:rtl/>
              </w:rPr>
              <w:t>נספח</w:t>
            </w:r>
            <w:r w:rsidRPr="00E630DE">
              <w:rPr>
                <w:rFonts w:ascii="David" w:hAnsi="David"/>
                <w:b/>
                <w:bCs/>
                <w:sz w:val="20"/>
                <w:szCs w:val="20"/>
                <w:rtl/>
              </w:rPr>
              <w:t xml:space="preserve"> </w:t>
            </w:r>
            <w:r w:rsidRPr="00E630DE">
              <w:rPr>
                <w:rFonts w:ascii="David" w:hAnsi="David" w:hint="eastAsia"/>
                <w:b/>
                <w:bCs/>
                <w:sz w:val="20"/>
                <w:szCs w:val="20"/>
                <w:rtl/>
              </w:rPr>
              <w:t>א</w:t>
            </w:r>
            <w:r w:rsidRPr="00E630DE">
              <w:rPr>
                <w:rFonts w:ascii="David" w:hAnsi="David"/>
                <w:b/>
                <w:bCs/>
                <w:sz w:val="20"/>
                <w:szCs w:val="20"/>
                <w:rtl/>
              </w:rPr>
              <w:t xml:space="preserve">'1 - </w:t>
            </w:r>
            <w:r w:rsidRPr="00E630DE">
              <w:rPr>
                <w:rFonts w:ascii="David" w:hAnsi="David" w:hint="eastAsia"/>
                <w:b/>
                <w:bCs/>
                <w:sz w:val="20"/>
                <w:szCs w:val="20"/>
                <w:rtl/>
              </w:rPr>
              <w:t>המפרט</w:t>
            </w:r>
            <w:r w:rsidRPr="00E630DE">
              <w:rPr>
                <w:rFonts w:ascii="David" w:hAnsi="David"/>
                <w:b/>
                <w:bCs/>
                <w:sz w:val="20"/>
                <w:szCs w:val="20"/>
                <w:rtl/>
              </w:rPr>
              <w:t xml:space="preserve"> </w:t>
            </w:r>
            <w:r w:rsidRPr="00E630DE">
              <w:rPr>
                <w:rFonts w:ascii="David" w:hAnsi="David" w:hint="eastAsia"/>
                <w:b/>
                <w:bCs/>
                <w:sz w:val="20"/>
                <w:szCs w:val="20"/>
                <w:rtl/>
              </w:rPr>
              <w:t>המקצועי</w:t>
            </w:r>
            <w:r w:rsidRPr="00E630DE">
              <w:rPr>
                <w:rFonts w:ascii="David" w:hAnsi="David"/>
                <w:b/>
                <w:bCs/>
                <w:sz w:val="20"/>
                <w:szCs w:val="20"/>
                <w:rtl/>
              </w:rPr>
              <w:t xml:space="preserve"> (סל </w:t>
            </w:r>
            <w:r w:rsidRPr="00E630DE">
              <w:rPr>
                <w:rFonts w:ascii="David" w:hAnsi="David" w:hint="eastAsia"/>
                <w:b/>
                <w:bCs/>
                <w:sz w:val="20"/>
                <w:szCs w:val="20"/>
                <w:rtl/>
              </w:rPr>
              <w:t>א</w:t>
            </w:r>
            <w:r w:rsidRPr="00E630DE">
              <w:rPr>
                <w:rFonts w:ascii="David" w:hAnsi="David"/>
                <w:b/>
                <w:bCs/>
                <w:sz w:val="20"/>
                <w:szCs w:val="20"/>
                <w:rtl/>
              </w:rPr>
              <w:t>')</w:t>
            </w:r>
          </w:p>
        </w:tc>
        <w:tc>
          <w:tcPr>
            <w:tcW w:w="1190" w:type="dxa"/>
            <w:gridSpan w:val="2"/>
            <w:shd w:val="clear" w:color="auto" w:fill="auto"/>
          </w:tcPr>
          <w:p w:rsidR="00FF53B1" w:rsidRPr="00E630DE" w:rsidRDefault="00FF53B1" w:rsidP="00FF53B1">
            <w:pPr>
              <w:pStyle w:val="af5"/>
              <w:ind w:left="0"/>
              <w:jc w:val="center"/>
              <w:rPr>
                <w:rFonts w:ascii="David" w:hAnsi="David"/>
                <w:sz w:val="20"/>
                <w:szCs w:val="20"/>
                <w:rtl/>
              </w:rPr>
            </w:pPr>
          </w:p>
          <w:p w:rsidR="00FF53B1" w:rsidRPr="00C91270" w:rsidRDefault="00FF53B1" w:rsidP="00E630DE">
            <w:pPr>
              <w:pStyle w:val="af5"/>
              <w:ind w:left="0"/>
              <w:jc w:val="center"/>
              <w:rPr>
                <w:rFonts w:ascii="David" w:hAnsi="David"/>
                <w:color w:val="FF0000"/>
                <w:sz w:val="20"/>
                <w:szCs w:val="20"/>
                <w:rtl/>
              </w:rPr>
            </w:pPr>
            <w:r w:rsidRPr="00E630DE">
              <w:rPr>
                <w:rFonts w:ascii="David" w:hAnsi="David" w:hint="eastAsia"/>
                <w:sz w:val="20"/>
                <w:szCs w:val="20"/>
                <w:rtl/>
              </w:rPr>
              <w:t>עד</w:t>
            </w:r>
            <w:r w:rsidRPr="00E630DE">
              <w:rPr>
                <w:rFonts w:ascii="David" w:hAnsi="David"/>
                <w:sz w:val="20"/>
                <w:szCs w:val="20"/>
                <w:rtl/>
              </w:rPr>
              <w:t xml:space="preserve"> 16 </w:t>
            </w:r>
            <w:r w:rsidRPr="00E630DE">
              <w:rPr>
                <w:rFonts w:ascii="David" w:hAnsi="David" w:hint="eastAsia"/>
                <w:sz w:val="20"/>
                <w:szCs w:val="20"/>
                <w:rtl/>
              </w:rPr>
              <w:t>נקודות</w:t>
            </w:r>
          </w:p>
        </w:tc>
      </w:tr>
      <w:tr w:rsidR="00FF53B1" w:rsidRPr="00950CDB" w:rsidTr="00E630DE">
        <w:trPr>
          <w:trHeight w:val="512"/>
          <w:jc w:val="right"/>
        </w:trPr>
        <w:tc>
          <w:tcPr>
            <w:tcW w:w="1196" w:type="dxa"/>
            <w:vMerge/>
          </w:tcPr>
          <w:p w:rsidR="00FF53B1" w:rsidRPr="003000CA" w:rsidRDefault="00FF53B1" w:rsidP="00FF53B1">
            <w:pPr>
              <w:rPr>
                <w:rFonts w:ascii="David" w:hAnsi="David"/>
                <w:b/>
                <w:bCs/>
                <w:sz w:val="20"/>
                <w:szCs w:val="20"/>
                <w:highlight w:val="yellow"/>
                <w:rtl/>
              </w:rPr>
            </w:pPr>
          </w:p>
        </w:tc>
        <w:tc>
          <w:tcPr>
            <w:tcW w:w="6692" w:type="dxa"/>
            <w:tcBorders>
              <w:bottom w:val="single" w:sz="4" w:space="0" w:color="auto"/>
            </w:tcBorders>
            <w:shd w:val="clear" w:color="auto" w:fill="auto"/>
          </w:tcPr>
          <w:p w:rsidR="00FF53B1" w:rsidRPr="00E630DE" w:rsidRDefault="00FF53B1" w:rsidP="00FF53B1">
            <w:pPr>
              <w:tabs>
                <w:tab w:val="left" w:pos="1445"/>
              </w:tabs>
              <w:spacing w:before="120" w:after="120"/>
              <w:rPr>
                <w:rFonts w:ascii="David" w:hAnsi="David"/>
                <w:sz w:val="20"/>
                <w:szCs w:val="20"/>
                <w:rtl/>
                <w:lang w:eastAsia="he-IL"/>
              </w:rPr>
            </w:pPr>
            <w:r w:rsidRPr="00E630DE">
              <w:rPr>
                <w:rFonts w:ascii="David" w:hAnsi="David" w:hint="eastAsia"/>
                <w:sz w:val="20"/>
                <w:szCs w:val="20"/>
                <w:rtl/>
                <w:lang w:eastAsia="he-IL"/>
              </w:rPr>
              <w:t>קורסים</w:t>
            </w:r>
            <w:r w:rsidRPr="00E630DE">
              <w:rPr>
                <w:rFonts w:ascii="David" w:hAnsi="David"/>
                <w:sz w:val="20"/>
                <w:szCs w:val="20"/>
                <w:rtl/>
                <w:lang w:eastAsia="he-IL"/>
              </w:rPr>
              <w:t xml:space="preserve"> </w:t>
            </w:r>
            <w:r w:rsidRPr="00E630DE">
              <w:rPr>
                <w:rFonts w:ascii="David" w:hAnsi="David" w:hint="eastAsia"/>
                <w:sz w:val="20"/>
                <w:szCs w:val="20"/>
                <w:rtl/>
                <w:lang w:eastAsia="he-IL"/>
              </w:rPr>
              <w:t>ב</w:t>
            </w:r>
            <w:r w:rsidRPr="00E630DE">
              <w:rPr>
                <w:rFonts w:ascii="David" w:hAnsi="David"/>
                <w:sz w:val="20"/>
                <w:szCs w:val="20"/>
                <w:rtl/>
                <w:lang w:eastAsia="he-IL"/>
              </w:rPr>
              <w:t>-</w:t>
            </w:r>
            <w:r w:rsidRPr="00E630DE">
              <w:rPr>
                <w:rFonts w:ascii="David" w:hAnsi="David"/>
                <w:sz w:val="20"/>
                <w:szCs w:val="20"/>
                <w:lang w:eastAsia="he-IL"/>
              </w:rPr>
              <w:t>GIS</w:t>
            </w:r>
            <w:r w:rsidRPr="00E630DE">
              <w:rPr>
                <w:rFonts w:ascii="David" w:hAnsi="David"/>
                <w:sz w:val="20"/>
                <w:szCs w:val="20"/>
                <w:rtl/>
                <w:lang w:eastAsia="he-IL"/>
              </w:rPr>
              <w:t xml:space="preserve">: </w:t>
            </w:r>
            <w:r w:rsidRPr="00E630DE">
              <w:rPr>
                <w:rFonts w:ascii="David" w:hAnsi="David" w:hint="eastAsia"/>
                <w:sz w:val="20"/>
                <w:szCs w:val="20"/>
                <w:rtl/>
                <w:lang w:eastAsia="he-IL"/>
              </w:rPr>
              <w:t>כל</w:t>
            </w:r>
            <w:r w:rsidRPr="00E630DE">
              <w:rPr>
                <w:rFonts w:ascii="David" w:hAnsi="David"/>
                <w:sz w:val="20"/>
                <w:szCs w:val="20"/>
                <w:rtl/>
                <w:lang w:eastAsia="he-IL"/>
              </w:rPr>
              <w:t xml:space="preserve"> </w:t>
            </w:r>
            <w:r w:rsidRPr="00E630DE">
              <w:rPr>
                <w:rFonts w:ascii="David" w:hAnsi="David" w:hint="eastAsia"/>
                <w:sz w:val="20"/>
                <w:szCs w:val="20"/>
                <w:rtl/>
                <w:lang w:eastAsia="he-IL"/>
              </w:rPr>
              <w:t>קורס</w:t>
            </w:r>
            <w:r w:rsidRPr="00E630DE">
              <w:rPr>
                <w:rFonts w:ascii="David" w:hAnsi="David"/>
                <w:sz w:val="20"/>
                <w:szCs w:val="20"/>
                <w:rtl/>
                <w:lang w:eastAsia="he-IL"/>
              </w:rPr>
              <w:t xml:space="preserve">  </w:t>
            </w:r>
            <w:r w:rsidRPr="00E630DE">
              <w:rPr>
                <w:rFonts w:ascii="David" w:hAnsi="David" w:hint="eastAsia"/>
                <w:sz w:val="20"/>
                <w:szCs w:val="20"/>
                <w:rtl/>
                <w:lang w:eastAsia="he-IL"/>
              </w:rPr>
              <w:t>בתחום</w:t>
            </w:r>
            <w:r w:rsidRPr="00E630DE">
              <w:rPr>
                <w:rFonts w:ascii="David" w:hAnsi="David"/>
                <w:sz w:val="20"/>
                <w:szCs w:val="20"/>
                <w:rtl/>
                <w:lang w:eastAsia="he-IL"/>
              </w:rPr>
              <w:t xml:space="preserve"> </w:t>
            </w:r>
            <w:r w:rsidRPr="00E630DE">
              <w:rPr>
                <w:rFonts w:ascii="David" w:hAnsi="David" w:hint="eastAsia"/>
                <w:sz w:val="20"/>
                <w:szCs w:val="20"/>
                <w:rtl/>
                <w:lang w:eastAsia="he-IL"/>
              </w:rPr>
              <w:t>ה</w:t>
            </w:r>
            <w:r w:rsidRPr="00E630DE">
              <w:rPr>
                <w:rFonts w:ascii="David" w:hAnsi="David"/>
                <w:sz w:val="20"/>
                <w:szCs w:val="20"/>
                <w:rtl/>
                <w:lang w:eastAsia="he-IL"/>
              </w:rPr>
              <w:t>-</w:t>
            </w:r>
            <w:r w:rsidRPr="00E630DE">
              <w:rPr>
                <w:rFonts w:ascii="David" w:hAnsi="David"/>
                <w:sz w:val="20"/>
                <w:szCs w:val="20"/>
                <w:lang w:eastAsia="he-IL"/>
              </w:rPr>
              <w:t xml:space="preserve"> GIS</w:t>
            </w:r>
            <w:r w:rsidRPr="00E630DE">
              <w:rPr>
                <w:rFonts w:ascii="David" w:hAnsi="David" w:hint="eastAsia"/>
                <w:sz w:val="20"/>
                <w:szCs w:val="20"/>
                <w:rtl/>
                <w:lang w:eastAsia="he-IL"/>
              </w:rPr>
              <w:t>יזכה</w:t>
            </w:r>
            <w:r w:rsidRPr="00E630DE">
              <w:rPr>
                <w:rFonts w:ascii="David" w:hAnsi="David"/>
                <w:sz w:val="20"/>
                <w:szCs w:val="20"/>
                <w:rtl/>
                <w:lang w:eastAsia="he-IL"/>
              </w:rPr>
              <w:t xml:space="preserve"> ב 5 נקודות </w:t>
            </w:r>
          </w:p>
          <w:p w:rsidR="00FF53B1" w:rsidRPr="00E630DE" w:rsidRDefault="00FF53B1" w:rsidP="00FF53B1">
            <w:pPr>
              <w:tabs>
                <w:tab w:val="left" w:pos="1445"/>
              </w:tabs>
              <w:spacing w:before="120" w:after="120"/>
              <w:rPr>
                <w:rFonts w:ascii="David" w:hAnsi="David"/>
                <w:sz w:val="20"/>
                <w:szCs w:val="20"/>
                <w:rtl/>
                <w:lang w:eastAsia="he-IL"/>
              </w:rPr>
            </w:pPr>
          </w:p>
        </w:tc>
        <w:tc>
          <w:tcPr>
            <w:tcW w:w="1190" w:type="dxa"/>
            <w:gridSpan w:val="2"/>
            <w:shd w:val="clear" w:color="auto" w:fill="auto"/>
          </w:tcPr>
          <w:p w:rsidR="00FF53B1" w:rsidRPr="00E630DE" w:rsidRDefault="00FF53B1" w:rsidP="00FF53B1">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10 </w:t>
            </w:r>
            <w:r w:rsidRPr="00E630DE">
              <w:rPr>
                <w:rFonts w:ascii="David" w:hAnsi="David" w:hint="eastAsia"/>
                <w:sz w:val="20"/>
                <w:szCs w:val="20"/>
                <w:rtl/>
              </w:rPr>
              <w:t>נקודות</w:t>
            </w:r>
          </w:p>
        </w:tc>
      </w:tr>
      <w:tr w:rsidR="00FF53B1" w:rsidRPr="00950CDB" w:rsidTr="00E630DE">
        <w:trPr>
          <w:trHeight w:val="453"/>
          <w:jc w:val="right"/>
        </w:trPr>
        <w:tc>
          <w:tcPr>
            <w:tcW w:w="1196" w:type="dxa"/>
            <w:vMerge/>
          </w:tcPr>
          <w:p w:rsidR="00FF53B1" w:rsidRPr="00950CDB" w:rsidRDefault="00FF53B1" w:rsidP="00FF53B1">
            <w:pPr>
              <w:rPr>
                <w:rFonts w:ascii="David" w:hAnsi="David"/>
                <w:sz w:val="20"/>
                <w:szCs w:val="20"/>
                <w:highlight w:val="yellow"/>
                <w:rtl/>
              </w:rPr>
            </w:pPr>
          </w:p>
        </w:tc>
        <w:tc>
          <w:tcPr>
            <w:tcW w:w="6692" w:type="dxa"/>
            <w:tcBorders>
              <w:bottom w:val="single" w:sz="4" w:space="0" w:color="auto"/>
            </w:tcBorders>
            <w:shd w:val="clear" w:color="auto" w:fill="auto"/>
          </w:tcPr>
          <w:p w:rsidR="00FF53B1" w:rsidRPr="00E630DE" w:rsidRDefault="00FF53B1" w:rsidP="00B37E93">
            <w:pPr>
              <w:tabs>
                <w:tab w:val="left" w:pos="1445"/>
              </w:tabs>
              <w:spacing w:before="120" w:after="120"/>
              <w:rPr>
                <w:rFonts w:ascii="David" w:hAnsi="David"/>
                <w:sz w:val="20"/>
                <w:szCs w:val="20"/>
                <w:rtl/>
              </w:rPr>
            </w:pPr>
            <w:r w:rsidRPr="00E630DE">
              <w:rPr>
                <w:rFonts w:ascii="David" w:hAnsi="David"/>
                <w:sz w:val="20"/>
                <w:szCs w:val="20"/>
                <w:rtl/>
              </w:rPr>
              <w:t xml:space="preserve"> כל מאגר מידע </w:t>
            </w:r>
            <w:r w:rsidRPr="00E630DE">
              <w:rPr>
                <w:rFonts w:ascii="David" w:hAnsi="David"/>
                <w:sz w:val="20"/>
                <w:szCs w:val="20"/>
              </w:rPr>
              <w:t>GIS</w:t>
            </w:r>
            <w:r w:rsidRPr="00E630DE">
              <w:rPr>
                <w:rFonts w:ascii="David" w:hAnsi="David"/>
                <w:sz w:val="20"/>
                <w:szCs w:val="20"/>
                <w:rtl/>
              </w:rPr>
              <w:t xml:space="preserve"> שנתמך ע"י </w:t>
            </w:r>
            <w:r w:rsidRPr="00E630DE">
              <w:rPr>
                <w:rFonts w:ascii="David" w:hAnsi="David"/>
                <w:b/>
                <w:bCs/>
                <w:sz w:val="20"/>
                <w:szCs w:val="20"/>
                <w:rtl/>
              </w:rPr>
              <w:t>היועץ</w:t>
            </w:r>
            <w:r w:rsidRPr="00E630DE">
              <w:rPr>
                <w:rFonts w:ascii="David" w:hAnsi="David"/>
                <w:sz w:val="20"/>
                <w:szCs w:val="20"/>
                <w:rtl/>
              </w:rPr>
              <w:t xml:space="preserve"> יזכה בעד 10 נקודות  בהתאם לכמות המשתמשים במאגר כמפורט להלן:</w:t>
            </w:r>
          </w:p>
          <w:p w:rsidR="00FF53B1" w:rsidRPr="00E630DE" w:rsidRDefault="00FF53B1" w:rsidP="00C91270">
            <w:pPr>
              <w:pStyle w:val="af5"/>
              <w:numPr>
                <w:ilvl w:val="0"/>
                <w:numId w:val="138"/>
              </w:numPr>
              <w:jc w:val="both"/>
              <w:rPr>
                <w:rFonts w:ascii="David" w:hAnsi="David"/>
                <w:sz w:val="20"/>
                <w:szCs w:val="20"/>
                <w:rtl/>
              </w:rPr>
            </w:pPr>
            <w:r w:rsidRPr="00E630DE">
              <w:rPr>
                <w:rFonts w:ascii="David" w:hAnsi="David" w:hint="eastAsia"/>
                <w:sz w:val="20"/>
                <w:szCs w:val="20"/>
                <w:rtl/>
              </w:rPr>
              <w:t>מאגר</w:t>
            </w:r>
            <w:r w:rsidRPr="00E630DE">
              <w:rPr>
                <w:rFonts w:ascii="David" w:hAnsi="David"/>
                <w:sz w:val="20"/>
                <w:szCs w:val="20"/>
                <w:rtl/>
              </w:rPr>
              <w:t xml:space="preserve"> מידע עם פחות מ-50 משתמשים ינוקד </w:t>
            </w:r>
            <w:r w:rsidRPr="00E630DE">
              <w:rPr>
                <w:rFonts w:ascii="David" w:hAnsi="David" w:hint="eastAsia"/>
                <w:sz w:val="20"/>
                <w:szCs w:val="20"/>
                <w:rtl/>
              </w:rPr>
              <w:t>ב</w:t>
            </w:r>
            <w:r w:rsidRPr="00E630DE">
              <w:rPr>
                <w:rFonts w:ascii="David" w:hAnsi="David"/>
                <w:sz w:val="20"/>
                <w:szCs w:val="20"/>
                <w:rtl/>
              </w:rPr>
              <w:t>-</w:t>
            </w:r>
            <w:r w:rsidRPr="0016150B">
              <w:rPr>
                <w:rFonts w:ascii="David" w:hAnsi="David"/>
                <w:sz w:val="20"/>
                <w:szCs w:val="20"/>
                <w:rtl/>
              </w:rPr>
              <w:t>4</w:t>
            </w:r>
            <w:r w:rsidRPr="00E630DE">
              <w:rPr>
                <w:rFonts w:ascii="David" w:hAnsi="David"/>
                <w:sz w:val="20"/>
                <w:szCs w:val="20"/>
                <w:rtl/>
              </w:rPr>
              <w:t xml:space="preserve"> </w:t>
            </w:r>
            <w:r w:rsidRPr="00E630DE">
              <w:rPr>
                <w:rFonts w:ascii="David" w:hAnsi="David" w:hint="eastAsia"/>
                <w:sz w:val="20"/>
                <w:szCs w:val="20"/>
                <w:rtl/>
              </w:rPr>
              <w:t>נקודות</w:t>
            </w:r>
            <w:r w:rsidRPr="00E630DE">
              <w:rPr>
                <w:rFonts w:ascii="David" w:hAnsi="David"/>
                <w:sz w:val="20"/>
                <w:szCs w:val="20"/>
                <w:rtl/>
              </w:rPr>
              <w:t>;</w:t>
            </w:r>
          </w:p>
          <w:p w:rsidR="00FF53B1" w:rsidRPr="00E630DE" w:rsidRDefault="00FF53B1" w:rsidP="00C91270">
            <w:pPr>
              <w:pStyle w:val="af5"/>
              <w:numPr>
                <w:ilvl w:val="0"/>
                <w:numId w:val="138"/>
              </w:numPr>
              <w:jc w:val="both"/>
              <w:rPr>
                <w:rFonts w:ascii="David" w:hAnsi="David"/>
                <w:sz w:val="20"/>
                <w:szCs w:val="20"/>
                <w:rtl/>
              </w:rPr>
            </w:pPr>
            <w:r w:rsidRPr="00E630DE">
              <w:rPr>
                <w:rFonts w:ascii="David" w:hAnsi="David" w:hint="eastAsia"/>
                <w:sz w:val="20"/>
                <w:szCs w:val="20"/>
                <w:rtl/>
              </w:rPr>
              <w:t>מאגר</w:t>
            </w:r>
            <w:r w:rsidRPr="00E630DE">
              <w:rPr>
                <w:rFonts w:ascii="David" w:hAnsi="David"/>
                <w:sz w:val="20"/>
                <w:szCs w:val="20"/>
                <w:rtl/>
              </w:rPr>
              <w:t xml:space="preserve"> </w:t>
            </w:r>
            <w:r w:rsidRPr="00E630DE">
              <w:rPr>
                <w:rFonts w:ascii="David" w:hAnsi="David" w:hint="eastAsia"/>
                <w:sz w:val="20"/>
                <w:szCs w:val="20"/>
                <w:rtl/>
              </w:rPr>
              <w:t>מידע</w:t>
            </w:r>
            <w:r w:rsidRPr="00E630DE">
              <w:rPr>
                <w:rFonts w:ascii="David" w:hAnsi="David"/>
                <w:sz w:val="20"/>
                <w:szCs w:val="20"/>
                <w:rtl/>
              </w:rPr>
              <w:t xml:space="preserve"> </w:t>
            </w:r>
            <w:r w:rsidRPr="00E630DE">
              <w:rPr>
                <w:rFonts w:ascii="David" w:hAnsi="David" w:hint="eastAsia"/>
                <w:sz w:val="20"/>
                <w:szCs w:val="20"/>
                <w:rtl/>
              </w:rPr>
              <w:t>עם</w:t>
            </w:r>
            <w:r w:rsidRPr="00E630DE">
              <w:rPr>
                <w:rFonts w:ascii="David" w:hAnsi="David"/>
                <w:sz w:val="20"/>
                <w:szCs w:val="20"/>
                <w:rtl/>
              </w:rPr>
              <w:t xml:space="preserve"> </w:t>
            </w:r>
            <w:r w:rsidRPr="00E630DE">
              <w:rPr>
                <w:rFonts w:ascii="David" w:hAnsi="David" w:hint="eastAsia"/>
                <w:sz w:val="20"/>
                <w:szCs w:val="20"/>
                <w:rtl/>
              </w:rPr>
              <w:t>מספר</w:t>
            </w:r>
            <w:r w:rsidRPr="00E630DE">
              <w:rPr>
                <w:rFonts w:ascii="David" w:hAnsi="David"/>
                <w:sz w:val="20"/>
                <w:szCs w:val="20"/>
                <w:rtl/>
              </w:rPr>
              <w:t xml:space="preserve"> </w:t>
            </w:r>
            <w:r w:rsidRPr="00E630DE">
              <w:rPr>
                <w:rFonts w:ascii="David" w:hAnsi="David" w:hint="eastAsia"/>
                <w:sz w:val="20"/>
                <w:szCs w:val="20"/>
                <w:rtl/>
              </w:rPr>
              <w:t>משתמשים</w:t>
            </w:r>
            <w:r w:rsidRPr="00E630DE">
              <w:rPr>
                <w:rFonts w:ascii="David" w:hAnsi="David"/>
                <w:sz w:val="20"/>
                <w:szCs w:val="20"/>
                <w:rtl/>
              </w:rPr>
              <w:t xml:space="preserve"> </w:t>
            </w:r>
            <w:r w:rsidRPr="00E630DE">
              <w:rPr>
                <w:rFonts w:ascii="David" w:hAnsi="David" w:hint="eastAsia"/>
                <w:sz w:val="20"/>
                <w:szCs w:val="20"/>
                <w:rtl/>
              </w:rPr>
              <w:t>בין</w:t>
            </w:r>
            <w:r w:rsidRPr="00E630DE">
              <w:rPr>
                <w:rFonts w:ascii="David" w:hAnsi="David"/>
                <w:sz w:val="20"/>
                <w:szCs w:val="20"/>
                <w:rtl/>
              </w:rPr>
              <w:t xml:space="preserve"> 51 </w:t>
            </w:r>
            <w:r w:rsidRPr="00E630DE">
              <w:rPr>
                <w:rFonts w:ascii="David" w:hAnsi="David" w:hint="eastAsia"/>
                <w:sz w:val="20"/>
                <w:szCs w:val="20"/>
                <w:rtl/>
              </w:rPr>
              <w:t>ל</w:t>
            </w:r>
            <w:r w:rsidRPr="00E630DE">
              <w:rPr>
                <w:rFonts w:ascii="David" w:hAnsi="David"/>
                <w:sz w:val="20"/>
                <w:szCs w:val="20"/>
                <w:rtl/>
              </w:rPr>
              <w:t>-</w:t>
            </w:r>
            <w:r w:rsidRPr="0016150B">
              <w:rPr>
                <w:rFonts w:ascii="David" w:hAnsi="David"/>
                <w:sz w:val="20"/>
                <w:szCs w:val="20"/>
                <w:rtl/>
              </w:rPr>
              <w:t>2</w:t>
            </w:r>
            <w:r w:rsidRPr="00E630DE">
              <w:rPr>
                <w:rFonts w:ascii="David" w:hAnsi="David"/>
                <w:sz w:val="20"/>
                <w:szCs w:val="20"/>
                <w:rtl/>
              </w:rPr>
              <w:t>00</w:t>
            </w:r>
            <w:r w:rsidRPr="0016150B">
              <w:rPr>
                <w:rFonts w:ascii="David" w:hAnsi="David"/>
                <w:sz w:val="20"/>
                <w:szCs w:val="20"/>
                <w:rtl/>
              </w:rPr>
              <w:t xml:space="preserve"> </w:t>
            </w:r>
            <w:r w:rsidRPr="00E630DE">
              <w:rPr>
                <w:rFonts w:ascii="David" w:hAnsi="David" w:hint="eastAsia"/>
                <w:sz w:val="20"/>
                <w:szCs w:val="20"/>
                <w:rtl/>
              </w:rPr>
              <w:t>ינוקד</w:t>
            </w:r>
            <w:r w:rsidRPr="00E630DE">
              <w:rPr>
                <w:rFonts w:ascii="David" w:hAnsi="David"/>
                <w:sz w:val="20"/>
                <w:szCs w:val="20"/>
                <w:rtl/>
              </w:rPr>
              <w:t xml:space="preserve"> </w:t>
            </w:r>
            <w:r w:rsidRPr="00E630DE">
              <w:rPr>
                <w:rFonts w:ascii="David" w:hAnsi="David" w:hint="eastAsia"/>
                <w:sz w:val="20"/>
                <w:szCs w:val="20"/>
                <w:rtl/>
              </w:rPr>
              <w:t>ב</w:t>
            </w:r>
            <w:r w:rsidRPr="00E630DE">
              <w:rPr>
                <w:rFonts w:ascii="David" w:hAnsi="David"/>
                <w:sz w:val="20"/>
                <w:szCs w:val="20"/>
                <w:rtl/>
              </w:rPr>
              <w:t xml:space="preserve">- </w:t>
            </w:r>
            <w:r w:rsidRPr="0016150B">
              <w:rPr>
                <w:rFonts w:ascii="David" w:hAnsi="David"/>
                <w:sz w:val="20"/>
                <w:szCs w:val="20"/>
                <w:rtl/>
              </w:rPr>
              <w:t>5</w:t>
            </w:r>
            <w:r w:rsidRPr="00E630DE">
              <w:rPr>
                <w:rFonts w:ascii="David" w:hAnsi="David"/>
                <w:sz w:val="20"/>
                <w:szCs w:val="20"/>
                <w:rtl/>
              </w:rPr>
              <w:t xml:space="preserve"> נקודות; </w:t>
            </w:r>
          </w:p>
          <w:p w:rsidR="00FF53B1" w:rsidRPr="00E630DE" w:rsidRDefault="00FF53B1" w:rsidP="00C91270">
            <w:pPr>
              <w:pStyle w:val="af5"/>
              <w:numPr>
                <w:ilvl w:val="0"/>
                <w:numId w:val="138"/>
              </w:numPr>
              <w:jc w:val="both"/>
              <w:rPr>
                <w:rFonts w:ascii="David" w:hAnsi="David"/>
                <w:sz w:val="20"/>
                <w:szCs w:val="20"/>
                <w:rtl/>
              </w:rPr>
            </w:pPr>
            <w:r w:rsidRPr="0016150B">
              <w:rPr>
                <w:rFonts w:ascii="David" w:hAnsi="David" w:hint="eastAsia"/>
                <w:sz w:val="20"/>
                <w:szCs w:val="20"/>
                <w:rtl/>
              </w:rPr>
              <w:t>מאגר</w:t>
            </w:r>
            <w:r w:rsidRPr="0016150B">
              <w:rPr>
                <w:rFonts w:ascii="David" w:hAnsi="David"/>
                <w:sz w:val="20"/>
                <w:szCs w:val="20"/>
                <w:rtl/>
              </w:rPr>
              <w:t xml:space="preserve"> </w:t>
            </w:r>
            <w:r w:rsidRPr="0016150B">
              <w:rPr>
                <w:rFonts w:ascii="David" w:hAnsi="David" w:hint="eastAsia"/>
                <w:sz w:val="20"/>
                <w:szCs w:val="20"/>
                <w:rtl/>
              </w:rPr>
              <w:t>מידע</w:t>
            </w:r>
            <w:r w:rsidRPr="0016150B">
              <w:rPr>
                <w:rFonts w:ascii="David" w:hAnsi="David"/>
                <w:sz w:val="20"/>
                <w:szCs w:val="20"/>
                <w:rtl/>
              </w:rPr>
              <w:t xml:space="preserve"> </w:t>
            </w:r>
            <w:r w:rsidRPr="0016150B">
              <w:rPr>
                <w:rFonts w:ascii="David" w:hAnsi="David" w:hint="eastAsia"/>
                <w:sz w:val="20"/>
                <w:szCs w:val="20"/>
                <w:rtl/>
              </w:rPr>
              <w:t>עם</w:t>
            </w:r>
            <w:r w:rsidRPr="0016150B">
              <w:rPr>
                <w:rFonts w:ascii="David" w:hAnsi="David"/>
                <w:sz w:val="20"/>
                <w:szCs w:val="20"/>
                <w:rtl/>
              </w:rPr>
              <w:t xml:space="preserve"> </w:t>
            </w:r>
            <w:r w:rsidRPr="0016150B">
              <w:rPr>
                <w:rFonts w:ascii="David" w:hAnsi="David" w:hint="eastAsia"/>
                <w:sz w:val="20"/>
                <w:szCs w:val="20"/>
                <w:rtl/>
              </w:rPr>
              <w:t>מספר</w:t>
            </w:r>
            <w:r w:rsidRPr="0016150B">
              <w:rPr>
                <w:rFonts w:ascii="David" w:hAnsi="David"/>
                <w:sz w:val="20"/>
                <w:szCs w:val="20"/>
                <w:rtl/>
              </w:rPr>
              <w:t xml:space="preserve"> </w:t>
            </w:r>
            <w:r w:rsidRPr="0016150B">
              <w:rPr>
                <w:rFonts w:ascii="David" w:hAnsi="David" w:hint="eastAsia"/>
                <w:sz w:val="20"/>
                <w:szCs w:val="20"/>
                <w:rtl/>
              </w:rPr>
              <w:t>משתמשים</w:t>
            </w:r>
            <w:r w:rsidRPr="0016150B">
              <w:rPr>
                <w:rFonts w:ascii="David" w:hAnsi="David"/>
                <w:sz w:val="20"/>
                <w:szCs w:val="20"/>
                <w:rtl/>
              </w:rPr>
              <w:t xml:space="preserve"> </w:t>
            </w:r>
            <w:r w:rsidRPr="00E630DE">
              <w:rPr>
                <w:rFonts w:ascii="David" w:hAnsi="David"/>
                <w:sz w:val="20"/>
                <w:szCs w:val="20"/>
                <w:rtl/>
              </w:rPr>
              <w:t xml:space="preserve"> מעל </w:t>
            </w:r>
            <w:r w:rsidRPr="0016150B">
              <w:rPr>
                <w:rFonts w:ascii="David" w:hAnsi="David"/>
                <w:sz w:val="20"/>
                <w:szCs w:val="20"/>
                <w:rtl/>
              </w:rPr>
              <w:t>2</w:t>
            </w:r>
            <w:r w:rsidRPr="00E630DE">
              <w:rPr>
                <w:rFonts w:ascii="David" w:hAnsi="David"/>
                <w:sz w:val="20"/>
                <w:szCs w:val="20"/>
                <w:rtl/>
              </w:rPr>
              <w:t xml:space="preserve">00 יקבל </w:t>
            </w:r>
            <w:r w:rsidRPr="0016150B">
              <w:rPr>
                <w:rFonts w:ascii="David" w:hAnsi="David"/>
                <w:sz w:val="20"/>
                <w:szCs w:val="20"/>
                <w:rtl/>
              </w:rPr>
              <w:t>10</w:t>
            </w:r>
            <w:r w:rsidRPr="00E630DE">
              <w:rPr>
                <w:rFonts w:ascii="David" w:hAnsi="David"/>
                <w:sz w:val="20"/>
                <w:szCs w:val="20"/>
                <w:rtl/>
              </w:rPr>
              <w:t xml:space="preserve"> נקודות. </w:t>
            </w:r>
          </w:p>
          <w:p w:rsidR="00FF53B1" w:rsidRPr="00E630DE" w:rsidRDefault="00D82D4E" w:rsidP="00E630DE">
            <w:pPr>
              <w:tabs>
                <w:tab w:val="left" w:pos="1445"/>
              </w:tabs>
              <w:spacing w:before="120" w:after="120"/>
              <w:jc w:val="center"/>
              <w:rPr>
                <w:rFonts w:ascii="David" w:hAnsi="David"/>
                <w:sz w:val="20"/>
                <w:szCs w:val="20"/>
                <w:rtl/>
                <w:lang w:eastAsia="he-IL"/>
              </w:rPr>
            </w:pPr>
            <w:r w:rsidRPr="00A50D4A">
              <w:rPr>
                <w:rFonts w:ascii="David" w:hAnsi="David"/>
                <w:b/>
                <w:bCs/>
                <w:szCs w:val="24"/>
                <w:rtl/>
                <w:lang w:eastAsia="he-IL"/>
              </w:rPr>
              <w:t xml:space="preserve">***יובהר </w:t>
            </w:r>
            <w:r w:rsidRPr="00A50D4A">
              <w:rPr>
                <w:rFonts w:ascii="David" w:hAnsi="David" w:hint="eastAsia"/>
                <w:b/>
                <w:bCs/>
                <w:szCs w:val="24"/>
                <w:rtl/>
                <w:lang w:eastAsia="he-IL"/>
              </w:rPr>
              <w:t>כי</w:t>
            </w:r>
            <w:r w:rsidRPr="00A50D4A">
              <w:rPr>
                <w:rFonts w:ascii="David" w:hAnsi="David"/>
                <w:b/>
                <w:bCs/>
                <w:szCs w:val="24"/>
                <w:rtl/>
                <w:lang w:eastAsia="he-IL"/>
              </w:rPr>
              <w:t xml:space="preserve"> </w:t>
            </w:r>
            <w:r w:rsidRPr="00A50D4A">
              <w:rPr>
                <w:rFonts w:ascii="David" w:hAnsi="David" w:hint="eastAsia"/>
                <w:b/>
                <w:bCs/>
                <w:szCs w:val="24"/>
                <w:rtl/>
                <w:lang w:eastAsia="he-IL"/>
              </w:rPr>
              <w:t>הניקוד</w:t>
            </w:r>
            <w:r w:rsidRPr="00A50D4A">
              <w:rPr>
                <w:rFonts w:ascii="David" w:hAnsi="David"/>
                <w:b/>
                <w:bCs/>
                <w:szCs w:val="24"/>
                <w:rtl/>
                <w:lang w:eastAsia="he-IL"/>
              </w:rPr>
              <w:t xml:space="preserve"> </w:t>
            </w:r>
            <w:r w:rsidRPr="00A50D4A">
              <w:rPr>
                <w:rFonts w:ascii="David" w:hAnsi="David" w:hint="eastAsia"/>
                <w:b/>
                <w:bCs/>
                <w:szCs w:val="24"/>
                <w:rtl/>
                <w:lang w:eastAsia="he-IL"/>
              </w:rPr>
              <w:t>הוא</w:t>
            </w:r>
            <w:r w:rsidRPr="00A50D4A">
              <w:rPr>
                <w:rFonts w:ascii="David" w:hAnsi="David"/>
                <w:b/>
                <w:bCs/>
                <w:szCs w:val="24"/>
                <w:rtl/>
                <w:lang w:eastAsia="he-IL"/>
              </w:rPr>
              <w:t xml:space="preserve"> </w:t>
            </w:r>
            <w:r w:rsidRPr="00A50D4A">
              <w:rPr>
                <w:rFonts w:ascii="David" w:hAnsi="David" w:hint="eastAsia"/>
                <w:b/>
                <w:bCs/>
                <w:szCs w:val="24"/>
                <w:rtl/>
                <w:lang w:eastAsia="he-IL"/>
              </w:rPr>
              <w:t>מירבי</w:t>
            </w:r>
            <w:r w:rsidRPr="00A50D4A">
              <w:rPr>
                <w:rFonts w:ascii="David" w:hAnsi="David"/>
                <w:b/>
                <w:bCs/>
                <w:szCs w:val="24"/>
                <w:rtl/>
                <w:lang w:eastAsia="he-IL"/>
              </w:rPr>
              <w:t xml:space="preserve"> </w:t>
            </w:r>
            <w:r w:rsidRPr="00A50D4A">
              <w:rPr>
                <w:rFonts w:ascii="David" w:hAnsi="David" w:hint="eastAsia"/>
                <w:b/>
                <w:bCs/>
                <w:szCs w:val="24"/>
                <w:rtl/>
                <w:lang w:eastAsia="he-IL"/>
              </w:rPr>
              <w:t>ולא</w:t>
            </w:r>
            <w:r w:rsidRPr="00A50D4A">
              <w:rPr>
                <w:rFonts w:ascii="David" w:hAnsi="David"/>
                <w:b/>
                <w:bCs/>
                <w:szCs w:val="24"/>
                <w:rtl/>
                <w:lang w:eastAsia="he-IL"/>
              </w:rPr>
              <w:t xml:space="preserve"> </w:t>
            </w:r>
            <w:r w:rsidRPr="00A50D4A">
              <w:rPr>
                <w:rFonts w:ascii="David" w:hAnsi="David" w:hint="eastAsia"/>
                <w:b/>
                <w:bCs/>
                <w:szCs w:val="24"/>
                <w:rtl/>
                <w:lang w:eastAsia="he-IL"/>
              </w:rPr>
              <w:t>מצטבר</w:t>
            </w:r>
            <w:r w:rsidRPr="00A50D4A">
              <w:rPr>
                <w:rFonts w:ascii="David" w:hAnsi="David"/>
                <w:b/>
                <w:bCs/>
                <w:szCs w:val="24"/>
                <w:rtl/>
                <w:lang w:eastAsia="he-IL"/>
              </w:rPr>
              <w:t>***</w:t>
            </w:r>
          </w:p>
        </w:tc>
        <w:tc>
          <w:tcPr>
            <w:tcW w:w="1190" w:type="dxa"/>
            <w:gridSpan w:val="2"/>
            <w:shd w:val="clear" w:color="auto" w:fill="auto"/>
          </w:tcPr>
          <w:p w:rsidR="00FF53B1" w:rsidRPr="00E630DE" w:rsidRDefault="00FF53B1" w:rsidP="00FF53B1">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20 </w:t>
            </w:r>
            <w:r w:rsidRPr="00E630DE">
              <w:rPr>
                <w:rFonts w:ascii="David" w:hAnsi="David" w:hint="eastAsia"/>
                <w:sz w:val="20"/>
                <w:szCs w:val="20"/>
                <w:rtl/>
              </w:rPr>
              <w:t>נקודות</w:t>
            </w:r>
          </w:p>
        </w:tc>
      </w:tr>
      <w:tr w:rsidR="00FF53B1" w:rsidRPr="00950CDB" w:rsidTr="00E630DE">
        <w:trPr>
          <w:trHeight w:val="453"/>
          <w:jc w:val="right"/>
        </w:trPr>
        <w:tc>
          <w:tcPr>
            <w:tcW w:w="1196" w:type="dxa"/>
            <w:vMerge/>
          </w:tcPr>
          <w:p w:rsidR="00FF53B1" w:rsidRPr="00950CDB" w:rsidRDefault="00FF53B1" w:rsidP="00FF53B1">
            <w:pPr>
              <w:rPr>
                <w:rFonts w:ascii="David" w:hAnsi="David"/>
                <w:sz w:val="20"/>
                <w:szCs w:val="20"/>
                <w:highlight w:val="yellow"/>
                <w:rtl/>
              </w:rPr>
            </w:pPr>
          </w:p>
        </w:tc>
        <w:tc>
          <w:tcPr>
            <w:tcW w:w="6692" w:type="dxa"/>
            <w:tcBorders>
              <w:bottom w:val="single" w:sz="4" w:space="0" w:color="auto"/>
            </w:tcBorders>
          </w:tcPr>
          <w:p w:rsidR="00FF53B1" w:rsidRPr="00E630DE" w:rsidRDefault="00FF53B1" w:rsidP="00E630DE">
            <w:pPr>
              <w:tabs>
                <w:tab w:val="left" w:pos="1445"/>
              </w:tabs>
              <w:spacing w:before="120" w:after="120"/>
              <w:rPr>
                <w:rFonts w:ascii="David" w:hAnsi="David"/>
                <w:sz w:val="20"/>
                <w:szCs w:val="20"/>
                <w:rtl/>
                <w:lang w:eastAsia="he-IL"/>
              </w:rPr>
            </w:pPr>
            <w:r w:rsidRPr="00E630DE">
              <w:rPr>
                <w:rFonts w:ascii="David" w:hAnsi="David"/>
                <w:b/>
                <w:bCs/>
                <w:sz w:val="20"/>
                <w:szCs w:val="20"/>
                <w:rtl/>
              </w:rPr>
              <w:t xml:space="preserve"> המלצות</w:t>
            </w:r>
            <w:r w:rsidRPr="00E630DE">
              <w:rPr>
                <w:rFonts w:ascii="David" w:hAnsi="David"/>
                <w:sz w:val="20"/>
                <w:szCs w:val="20"/>
                <w:rtl/>
              </w:rPr>
              <w:t xml:space="preserve"> </w:t>
            </w:r>
            <w:r w:rsidRPr="00E630DE">
              <w:rPr>
                <w:rFonts w:ascii="David" w:hAnsi="David" w:hint="eastAsia"/>
                <w:b/>
                <w:bCs/>
                <w:sz w:val="20"/>
                <w:szCs w:val="20"/>
                <w:rtl/>
              </w:rPr>
              <w:t>על</w:t>
            </w:r>
            <w:r w:rsidRPr="00E630DE">
              <w:rPr>
                <w:rFonts w:ascii="David" w:hAnsi="David"/>
                <w:b/>
                <w:bCs/>
                <w:sz w:val="20"/>
                <w:szCs w:val="20"/>
                <w:rtl/>
              </w:rPr>
              <w:t xml:space="preserve"> </w:t>
            </w:r>
            <w:r w:rsidRPr="00E630DE">
              <w:rPr>
                <w:rFonts w:ascii="David" w:hAnsi="David" w:hint="eastAsia"/>
                <w:b/>
                <w:bCs/>
                <w:sz w:val="20"/>
                <w:szCs w:val="20"/>
                <w:rtl/>
              </w:rPr>
              <w:t>היועץ</w:t>
            </w:r>
            <w:r w:rsidRPr="00E630DE">
              <w:rPr>
                <w:rFonts w:ascii="David" w:hAnsi="David"/>
                <w:sz w:val="20"/>
                <w:szCs w:val="20"/>
                <w:rtl/>
              </w:rPr>
              <w:t xml:space="preserve">: כל המלצה תזכה </w:t>
            </w:r>
            <w:r w:rsidRPr="00E630DE">
              <w:rPr>
                <w:rFonts w:ascii="David" w:hAnsi="David" w:hint="eastAsia"/>
                <w:sz w:val="20"/>
                <w:szCs w:val="20"/>
                <w:rtl/>
              </w:rPr>
              <w:t>ב</w:t>
            </w:r>
            <w:r w:rsidRPr="00E630DE">
              <w:rPr>
                <w:rFonts w:ascii="David" w:hAnsi="David"/>
                <w:sz w:val="20"/>
                <w:szCs w:val="20"/>
                <w:rtl/>
              </w:rPr>
              <w:t xml:space="preserve"> 3 </w:t>
            </w:r>
            <w:r w:rsidRPr="00E630DE">
              <w:rPr>
                <w:rFonts w:ascii="David" w:hAnsi="David" w:hint="eastAsia"/>
                <w:sz w:val="20"/>
                <w:szCs w:val="20"/>
                <w:rtl/>
              </w:rPr>
              <w:t>נקודות</w:t>
            </w:r>
            <w:r w:rsidRPr="00E630DE">
              <w:rPr>
                <w:rFonts w:ascii="David" w:hAnsi="David"/>
                <w:sz w:val="20"/>
                <w:szCs w:val="20"/>
                <w:rtl/>
              </w:rPr>
              <w:t xml:space="preserve"> </w:t>
            </w:r>
            <w:r w:rsidRPr="0016150B">
              <w:rPr>
                <w:rFonts w:ascii="David" w:hAnsi="David"/>
                <w:sz w:val="20"/>
                <w:szCs w:val="20"/>
                <w:rtl/>
              </w:rPr>
              <w:t xml:space="preserve"> </w:t>
            </w:r>
            <w:r w:rsidRPr="0016150B">
              <w:rPr>
                <w:rFonts w:ascii="David" w:hAnsi="David" w:hint="eastAsia"/>
                <w:sz w:val="20"/>
                <w:szCs w:val="20"/>
                <w:rtl/>
              </w:rPr>
              <w:t>בכפוף</w:t>
            </w:r>
            <w:r w:rsidRPr="0016150B">
              <w:rPr>
                <w:rFonts w:ascii="David" w:hAnsi="David"/>
                <w:sz w:val="20"/>
                <w:szCs w:val="20"/>
                <w:rtl/>
              </w:rPr>
              <w:t xml:space="preserve"> </w:t>
            </w:r>
            <w:r w:rsidRPr="0016150B">
              <w:rPr>
                <w:rFonts w:ascii="David" w:hAnsi="David" w:hint="eastAsia"/>
                <w:sz w:val="20"/>
                <w:szCs w:val="20"/>
                <w:rtl/>
              </w:rPr>
              <w:t>להתרשמות</w:t>
            </w:r>
            <w:r w:rsidRPr="0016150B">
              <w:rPr>
                <w:rFonts w:ascii="David" w:hAnsi="David"/>
                <w:sz w:val="20"/>
                <w:szCs w:val="20"/>
                <w:rtl/>
              </w:rPr>
              <w:t xml:space="preserve"> </w:t>
            </w:r>
            <w:r>
              <w:rPr>
                <w:rFonts w:ascii="David" w:hAnsi="David" w:hint="cs"/>
                <w:sz w:val="20"/>
                <w:szCs w:val="20"/>
                <w:rtl/>
              </w:rPr>
              <w:t>המשרד</w:t>
            </w:r>
            <w:r w:rsidRPr="00E630DE">
              <w:rPr>
                <w:rFonts w:ascii="David" w:hAnsi="David"/>
                <w:sz w:val="20"/>
                <w:szCs w:val="20"/>
                <w:rtl/>
              </w:rPr>
              <w:t xml:space="preserve">. </w:t>
            </w:r>
          </w:p>
        </w:tc>
        <w:tc>
          <w:tcPr>
            <w:tcW w:w="1190" w:type="dxa"/>
            <w:gridSpan w:val="2"/>
          </w:tcPr>
          <w:p w:rsidR="00FF53B1" w:rsidRPr="00E630DE" w:rsidRDefault="00FF53B1" w:rsidP="00FF53B1">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9  </w:t>
            </w:r>
            <w:r w:rsidRPr="00E630DE">
              <w:rPr>
                <w:rFonts w:ascii="David" w:hAnsi="David" w:hint="eastAsia"/>
                <w:sz w:val="20"/>
                <w:szCs w:val="20"/>
                <w:rtl/>
              </w:rPr>
              <w:t>נקודות</w:t>
            </w:r>
          </w:p>
        </w:tc>
      </w:tr>
    </w:tbl>
    <w:p w:rsidR="00AA0D58" w:rsidRDefault="00366813" w:rsidP="00AA0D58">
      <w:pPr>
        <w:bidi w:val="0"/>
      </w:pPr>
      <w:r>
        <w:br w:type="page"/>
      </w:r>
    </w:p>
    <w:p w:rsidR="00366813" w:rsidRDefault="00366813" w:rsidP="00AA0D58">
      <w:pPr>
        <w:bidi w:val="0"/>
      </w:pPr>
    </w:p>
    <w:tbl>
      <w:tblPr>
        <w:tblStyle w:val="afb"/>
        <w:tblpPr w:leftFromText="180" w:rightFromText="180" w:vertAnchor="text" w:horzAnchor="margin" w:tblpY="35"/>
        <w:bidiVisual/>
        <w:tblW w:w="9427" w:type="dxa"/>
        <w:tblLook w:val="04A0" w:firstRow="1" w:lastRow="0" w:firstColumn="1" w:lastColumn="0" w:noHBand="0" w:noVBand="1"/>
      </w:tblPr>
      <w:tblGrid>
        <w:gridCol w:w="1185"/>
        <w:gridCol w:w="6047"/>
        <w:gridCol w:w="2195"/>
      </w:tblGrid>
      <w:tr w:rsidR="00AA0D58" w:rsidRPr="00A20753" w:rsidTr="00AA0D58">
        <w:trPr>
          <w:trHeight w:val="841"/>
        </w:trPr>
        <w:tc>
          <w:tcPr>
            <w:tcW w:w="9427" w:type="dxa"/>
            <w:gridSpan w:val="3"/>
            <w:tcBorders>
              <w:bottom w:val="single" w:sz="12" w:space="0" w:color="0D0D0D" w:themeColor="text1" w:themeTint="F2"/>
            </w:tcBorders>
            <w:shd w:val="clear" w:color="auto" w:fill="auto"/>
            <w:vAlign w:val="center"/>
          </w:tcPr>
          <w:p w:rsidR="00AA0D58" w:rsidRPr="00A20753" w:rsidRDefault="00AA0D58" w:rsidP="00AA0D58">
            <w:pPr>
              <w:jc w:val="center"/>
              <w:rPr>
                <w:rFonts w:ascii="David" w:hAnsi="David"/>
                <w:b/>
                <w:bCs/>
                <w:color w:val="FF0000"/>
                <w:sz w:val="28"/>
                <w:szCs w:val="28"/>
                <w:rtl/>
              </w:rPr>
            </w:pPr>
            <w:r>
              <w:rPr>
                <w:rFonts w:ascii="David" w:hAnsi="David" w:hint="cs"/>
                <w:b/>
                <w:bCs/>
                <w:szCs w:val="24"/>
                <w:rtl/>
              </w:rPr>
              <w:t xml:space="preserve">סל ב' - </w:t>
            </w:r>
            <w:r w:rsidRPr="00D01C19">
              <w:rPr>
                <w:rFonts w:ascii="David" w:hAnsi="David" w:hint="eastAsia"/>
                <w:b/>
                <w:bCs/>
                <w:szCs w:val="24"/>
                <w:rtl/>
              </w:rPr>
              <w:t>שמירה</w:t>
            </w:r>
            <w:r w:rsidRPr="00D01C19">
              <w:rPr>
                <w:rFonts w:ascii="David" w:hAnsi="David"/>
                <w:b/>
                <w:bCs/>
                <w:szCs w:val="24"/>
                <w:rtl/>
              </w:rPr>
              <w:t xml:space="preserve"> </w:t>
            </w:r>
            <w:r w:rsidRPr="00D01C19">
              <w:rPr>
                <w:rFonts w:ascii="David" w:hAnsi="David" w:hint="eastAsia"/>
                <w:b/>
                <w:bCs/>
                <w:szCs w:val="24"/>
                <w:rtl/>
              </w:rPr>
              <w:t>תכנונית</w:t>
            </w:r>
            <w:r w:rsidRPr="00D01C19">
              <w:rPr>
                <w:rFonts w:ascii="David" w:hAnsi="David"/>
                <w:b/>
                <w:bCs/>
                <w:szCs w:val="24"/>
                <w:rtl/>
              </w:rPr>
              <w:t xml:space="preserve"> של תשתיות אנרגיה</w:t>
            </w:r>
          </w:p>
        </w:tc>
      </w:tr>
      <w:tr w:rsidR="00AA0D58" w:rsidRPr="00A20753" w:rsidTr="00AA0D58">
        <w:trPr>
          <w:trHeight w:val="841"/>
        </w:trPr>
        <w:tc>
          <w:tcPr>
            <w:tcW w:w="1185" w:type="dxa"/>
            <w:tcBorders>
              <w:bottom w:val="single" w:sz="12" w:space="0" w:color="0D0D0D" w:themeColor="text1" w:themeTint="F2"/>
            </w:tcBorders>
            <w:shd w:val="clear" w:color="auto" w:fill="D9D9D9" w:themeFill="background1" w:themeFillShade="D9"/>
            <w:vAlign w:val="center"/>
          </w:tcPr>
          <w:p w:rsidR="00AA0D58" w:rsidRDefault="00AA0D58" w:rsidP="00AA0D58">
            <w:pPr>
              <w:jc w:val="center"/>
              <w:rPr>
                <w:rFonts w:ascii="David" w:hAnsi="David"/>
                <w:sz w:val="20"/>
                <w:szCs w:val="20"/>
                <w:rtl/>
              </w:rPr>
            </w:pPr>
            <w:r>
              <w:rPr>
                <w:rFonts w:ascii="David" w:hAnsi="David" w:hint="cs"/>
                <w:sz w:val="20"/>
                <w:szCs w:val="20"/>
                <w:rtl/>
              </w:rPr>
              <w:t>הגורם</w:t>
            </w:r>
          </w:p>
          <w:p w:rsidR="00AA0D58" w:rsidRPr="00A20753" w:rsidRDefault="00AA0D58" w:rsidP="00AA0D58">
            <w:pPr>
              <w:jc w:val="center"/>
              <w:rPr>
                <w:rFonts w:ascii="David" w:hAnsi="David"/>
                <w:b/>
                <w:bCs/>
                <w:szCs w:val="24"/>
                <w:rtl/>
              </w:rPr>
            </w:pPr>
            <w:r>
              <w:rPr>
                <w:rFonts w:ascii="David" w:hAnsi="David" w:hint="cs"/>
                <w:sz w:val="20"/>
                <w:szCs w:val="20"/>
                <w:rtl/>
              </w:rPr>
              <w:t>המנוקד</w:t>
            </w:r>
          </w:p>
        </w:tc>
        <w:tc>
          <w:tcPr>
            <w:tcW w:w="6047" w:type="dxa"/>
            <w:tcBorders>
              <w:bottom w:val="single" w:sz="12" w:space="0" w:color="0D0D0D" w:themeColor="text1" w:themeTint="F2"/>
            </w:tcBorders>
            <w:shd w:val="clear" w:color="auto" w:fill="D9D9D9" w:themeFill="background1" w:themeFillShade="D9"/>
            <w:vAlign w:val="center"/>
          </w:tcPr>
          <w:p w:rsidR="00AA0D58" w:rsidRPr="00A20753" w:rsidRDefault="00AA0D58" w:rsidP="00AA0D58">
            <w:pPr>
              <w:jc w:val="center"/>
              <w:rPr>
                <w:rFonts w:ascii="David" w:hAnsi="David"/>
                <w:b/>
                <w:bCs/>
                <w:szCs w:val="24"/>
                <w:rtl/>
              </w:rPr>
            </w:pPr>
            <w:r w:rsidRPr="00D01C19">
              <w:rPr>
                <w:rFonts w:ascii="David" w:hAnsi="David"/>
                <w:sz w:val="20"/>
                <w:szCs w:val="20"/>
                <w:rtl/>
              </w:rPr>
              <w:t>פירוט</w:t>
            </w:r>
            <w:r w:rsidRPr="00D01C19">
              <w:rPr>
                <w:rFonts w:ascii="David" w:hAnsi="David" w:hint="cs"/>
                <w:sz w:val="20"/>
                <w:szCs w:val="20"/>
                <w:rtl/>
              </w:rPr>
              <w:t xml:space="preserve"> הקריטריון</w:t>
            </w:r>
          </w:p>
        </w:tc>
        <w:tc>
          <w:tcPr>
            <w:tcW w:w="2195" w:type="dxa"/>
            <w:tcBorders>
              <w:bottom w:val="single" w:sz="12" w:space="0" w:color="0D0D0D" w:themeColor="text1" w:themeTint="F2"/>
            </w:tcBorders>
            <w:shd w:val="clear" w:color="auto" w:fill="D9D9D9" w:themeFill="background1" w:themeFillShade="D9"/>
            <w:vAlign w:val="center"/>
          </w:tcPr>
          <w:p w:rsidR="00AA0D58" w:rsidRPr="00A20753" w:rsidRDefault="00AA0D58" w:rsidP="00AA0D58">
            <w:pPr>
              <w:jc w:val="center"/>
              <w:rPr>
                <w:rFonts w:ascii="David" w:hAnsi="David"/>
                <w:b/>
                <w:bCs/>
                <w:szCs w:val="24"/>
                <w:rtl/>
              </w:rPr>
            </w:pPr>
            <w:r w:rsidRPr="00D01C19">
              <w:rPr>
                <w:rFonts w:ascii="David" w:hAnsi="David" w:hint="cs"/>
                <w:sz w:val="20"/>
                <w:szCs w:val="20"/>
                <w:rtl/>
              </w:rPr>
              <w:t>ניקוד בתוך נושא</w:t>
            </w:r>
          </w:p>
        </w:tc>
      </w:tr>
      <w:tr w:rsidR="00AA0D58" w:rsidRPr="00A20753" w:rsidTr="00AA0D58">
        <w:trPr>
          <w:trHeight w:val="570"/>
        </w:trPr>
        <w:tc>
          <w:tcPr>
            <w:tcW w:w="1185" w:type="dxa"/>
            <w:vMerge w:val="restart"/>
            <w:tcBorders>
              <w:top w:val="single" w:sz="4" w:space="0" w:color="auto"/>
            </w:tcBorders>
          </w:tcPr>
          <w:p w:rsidR="00AA0D58" w:rsidRPr="00A20753" w:rsidRDefault="00AA0D58" w:rsidP="00AA0D58">
            <w:pPr>
              <w:rPr>
                <w:rFonts w:ascii="David" w:hAnsi="David"/>
                <w:b/>
                <w:bCs/>
                <w:sz w:val="20"/>
                <w:szCs w:val="20"/>
                <w:rtl/>
              </w:rPr>
            </w:pPr>
            <w:r w:rsidRPr="00A20753">
              <w:rPr>
                <w:rFonts w:ascii="David" w:hAnsi="David" w:hint="cs"/>
                <w:b/>
                <w:bCs/>
                <w:sz w:val="20"/>
                <w:szCs w:val="20"/>
                <w:rtl/>
              </w:rPr>
              <w:t>המציע</w:t>
            </w:r>
          </w:p>
        </w:tc>
        <w:tc>
          <w:tcPr>
            <w:tcW w:w="6047" w:type="dxa"/>
            <w:tcBorders>
              <w:top w:val="single" w:sz="12" w:space="0" w:color="0D0D0D" w:themeColor="text1" w:themeTint="F2"/>
              <w:bottom w:val="single" w:sz="4" w:space="0" w:color="auto"/>
            </w:tcBorders>
            <w:shd w:val="clear" w:color="auto" w:fill="auto"/>
            <w:vAlign w:val="center"/>
          </w:tcPr>
          <w:p w:rsidR="00AA0D58" w:rsidRPr="00A20753" w:rsidRDefault="00AA0D58" w:rsidP="00E630DE">
            <w:pPr>
              <w:pStyle w:val="af5"/>
              <w:spacing w:line="360" w:lineRule="auto"/>
              <w:ind w:left="360"/>
              <w:jc w:val="both"/>
              <w:rPr>
                <w:rFonts w:ascii="David" w:hAnsi="David"/>
                <w:sz w:val="20"/>
                <w:szCs w:val="20"/>
                <w:rtl/>
              </w:rPr>
            </w:pPr>
            <w:r w:rsidRPr="00A20753">
              <w:rPr>
                <w:rFonts w:ascii="David" w:hAnsi="David"/>
                <w:sz w:val="20"/>
                <w:szCs w:val="20"/>
                <w:rtl/>
              </w:rPr>
              <w:t xml:space="preserve">כל גוף עבורו בוצעה עבודת שמירה תכנונית </w:t>
            </w:r>
            <w:r w:rsidRPr="00A20753">
              <w:rPr>
                <w:rFonts w:ascii="David" w:hAnsi="David" w:hint="cs"/>
                <w:sz w:val="20"/>
                <w:szCs w:val="20"/>
                <w:rtl/>
              </w:rPr>
              <w:t xml:space="preserve">יזכה </w:t>
            </w:r>
            <w:r w:rsidRPr="00A20753">
              <w:rPr>
                <w:rFonts w:ascii="David" w:hAnsi="David" w:hint="eastAsia"/>
                <w:sz w:val="20"/>
                <w:szCs w:val="20"/>
                <w:rtl/>
              </w:rPr>
              <w:t>ב</w:t>
            </w:r>
            <w:r w:rsidRPr="00A20753">
              <w:rPr>
                <w:rFonts w:ascii="David" w:hAnsi="David"/>
                <w:sz w:val="20"/>
                <w:szCs w:val="20"/>
                <w:rtl/>
              </w:rPr>
              <w:t xml:space="preserve">מקסימום 4 נקודות </w:t>
            </w:r>
            <w:r w:rsidRPr="00A20753">
              <w:rPr>
                <w:rFonts w:ascii="David" w:hAnsi="David" w:hint="cs"/>
                <w:sz w:val="20"/>
                <w:szCs w:val="20"/>
                <w:rtl/>
              </w:rPr>
              <w:t>עפ"י הפירוט להלן:</w:t>
            </w:r>
          </w:p>
          <w:p w:rsidR="00AA0D58" w:rsidRPr="00A20753" w:rsidRDefault="00AA0D58" w:rsidP="00E630DE">
            <w:pPr>
              <w:pStyle w:val="af5"/>
              <w:numPr>
                <w:ilvl w:val="0"/>
                <w:numId w:val="142"/>
              </w:numPr>
              <w:spacing w:line="360" w:lineRule="auto"/>
              <w:rPr>
                <w:rFonts w:ascii="David" w:hAnsi="David"/>
                <w:sz w:val="20"/>
                <w:szCs w:val="20"/>
              </w:rPr>
            </w:pPr>
            <w:r w:rsidRPr="00A20753">
              <w:rPr>
                <w:rFonts w:ascii="David" w:hAnsi="David" w:hint="cs"/>
                <w:sz w:val="20"/>
                <w:szCs w:val="20"/>
                <w:rtl/>
              </w:rPr>
              <w:t xml:space="preserve">2 </w:t>
            </w:r>
            <w:r w:rsidRPr="00A20753">
              <w:rPr>
                <w:rFonts w:ascii="David" w:hAnsi="David" w:hint="eastAsia"/>
                <w:sz w:val="20"/>
                <w:szCs w:val="20"/>
                <w:rtl/>
              </w:rPr>
              <w:t>נקודות</w:t>
            </w:r>
            <w:r w:rsidRPr="00A20753">
              <w:rPr>
                <w:rFonts w:ascii="David" w:hAnsi="David"/>
                <w:sz w:val="20"/>
                <w:szCs w:val="20"/>
                <w:rtl/>
              </w:rPr>
              <w:t xml:space="preserve"> </w:t>
            </w:r>
            <w:r w:rsidRPr="00A20753">
              <w:rPr>
                <w:rFonts w:ascii="David" w:hAnsi="David" w:hint="eastAsia"/>
                <w:sz w:val="20"/>
                <w:szCs w:val="20"/>
                <w:rtl/>
              </w:rPr>
              <w:t>עבור</w:t>
            </w:r>
            <w:r w:rsidRPr="00A20753">
              <w:rPr>
                <w:rFonts w:ascii="David" w:hAnsi="David"/>
                <w:sz w:val="20"/>
                <w:szCs w:val="20"/>
                <w:rtl/>
              </w:rPr>
              <w:t xml:space="preserve"> </w:t>
            </w:r>
            <w:r w:rsidRPr="00A20753">
              <w:rPr>
                <w:rFonts w:ascii="David" w:hAnsi="David" w:hint="eastAsia"/>
                <w:sz w:val="20"/>
                <w:szCs w:val="20"/>
                <w:rtl/>
              </w:rPr>
              <w:t>ביצוע</w:t>
            </w:r>
            <w:r w:rsidRPr="00A20753">
              <w:rPr>
                <w:rFonts w:ascii="David" w:hAnsi="David"/>
                <w:sz w:val="20"/>
                <w:szCs w:val="20"/>
                <w:rtl/>
              </w:rPr>
              <w:t xml:space="preserve"> </w:t>
            </w:r>
            <w:r w:rsidRPr="00A20753">
              <w:rPr>
                <w:rFonts w:ascii="David" w:hAnsi="David" w:hint="eastAsia"/>
                <w:sz w:val="20"/>
                <w:szCs w:val="20"/>
                <w:rtl/>
              </w:rPr>
              <w:t>העבודה</w:t>
            </w:r>
            <w:r w:rsidRPr="00A20753">
              <w:rPr>
                <w:rFonts w:ascii="David" w:hAnsi="David"/>
                <w:sz w:val="20"/>
                <w:szCs w:val="20"/>
                <w:rtl/>
              </w:rPr>
              <w:t xml:space="preserve"> </w:t>
            </w:r>
          </w:p>
          <w:p w:rsidR="00AA0D58" w:rsidRPr="00A20753" w:rsidRDefault="00AA0D58" w:rsidP="00E630DE">
            <w:pPr>
              <w:pStyle w:val="af5"/>
              <w:numPr>
                <w:ilvl w:val="0"/>
                <w:numId w:val="142"/>
              </w:numPr>
              <w:spacing w:line="360" w:lineRule="auto"/>
              <w:rPr>
                <w:rFonts w:ascii="David" w:hAnsi="David"/>
                <w:sz w:val="20"/>
                <w:szCs w:val="20"/>
                <w:rtl/>
              </w:rPr>
            </w:pPr>
            <w:r w:rsidRPr="00A20753">
              <w:rPr>
                <w:rFonts w:ascii="David" w:hAnsi="David" w:hint="cs"/>
                <w:sz w:val="20"/>
                <w:szCs w:val="20"/>
                <w:rtl/>
              </w:rPr>
              <w:t>2 נקודות עבור המלצה מהגוף עבורו בוצעה העבודה</w:t>
            </w:r>
          </w:p>
          <w:p w:rsidR="00AA0D58" w:rsidRPr="00A20753" w:rsidRDefault="00AA0D58" w:rsidP="00E630DE">
            <w:pPr>
              <w:pStyle w:val="af5"/>
              <w:spacing w:line="360" w:lineRule="auto"/>
              <w:jc w:val="center"/>
              <w:rPr>
                <w:rFonts w:ascii="David" w:hAnsi="David"/>
                <w:b/>
                <w:bCs/>
                <w:szCs w:val="24"/>
                <w:rtl/>
              </w:rPr>
            </w:pPr>
          </w:p>
          <w:p w:rsidR="00AA0D58" w:rsidRPr="00A20753" w:rsidRDefault="00AA0D58" w:rsidP="00AA0D58">
            <w:pPr>
              <w:pStyle w:val="af5"/>
              <w:jc w:val="both"/>
              <w:rPr>
                <w:rFonts w:ascii="David" w:hAnsi="David"/>
                <w:szCs w:val="24"/>
                <w:rtl/>
              </w:rPr>
            </w:pPr>
          </w:p>
        </w:tc>
        <w:tc>
          <w:tcPr>
            <w:tcW w:w="2195" w:type="dxa"/>
            <w:tcBorders>
              <w:top w:val="single" w:sz="12" w:space="0" w:color="0D0D0D" w:themeColor="text1" w:themeTint="F2"/>
              <w:bottom w:val="single" w:sz="4" w:space="0" w:color="auto"/>
            </w:tcBorders>
            <w:shd w:val="clear" w:color="auto" w:fill="auto"/>
          </w:tcPr>
          <w:p w:rsidR="00AA0D58" w:rsidRPr="00A20753" w:rsidRDefault="00AA0D58" w:rsidP="00AA0D58">
            <w:pPr>
              <w:jc w:val="center"/>
              <w:rPr>
                <w:rFonts w:ascii="David" w:hAnsi="David"/>
                <w:sz w:val="20"/>
                <w:szCs w:val="20"/>
                <w:rtl/>
              </w:rPr>
            </w:pPr>
            <w:r w:rsidRPr="00A20753">
              <w:rPr>
                <w:rFonts w:ascii="David" w:hAnsi="David" w:hint="eastAsia"/>
                <w:sz w:val="20"/>
                <w:szCs w:val="20"/>
                <w:rtl/>
              </w:rPr>
              <w:t>עד</w:t>
            </w:r>
            <w:r w:rsidRPr="00A20753">
              <w:rPr>
                <w:rFonts w:ascii="David" w:hAnsi="David"/>
                <w:sz w:val="20"/>
                <w:szCs w:val="20"/>
                <w:rtl/>
              </w:rPr>
              <w:t xml:space="preserve"> 16 </w:t>
            </w:r>
            <w:r w:rsidRPr="00A20753">
              <w:rPr>
                <w:rFonts w:ascii="David" w:hAnsi="David" w:hint="eastAsia"/>
                <w:sz w:val="20"/>
                <w:szCs w:val="20"/>
                <w:rtl/>
              </w:rPr>
              <w:t>נקודות</w:t>
            </w:r>
          </w:p>
          <w:p w:rsidR="00AA0D58" w:rsidRPr="00A20753" w:rsidRDefault="00AA0D58" w:rsidP="00AA0D58">
            <w:pPr>
              <w:jc w:val="center"/>
              <w:rPr>
                <w:rFonts w:ascii="David" w:hAnsi="David"/>
                <w:color w:val="FF0000"/>
                <w:sz w:val="20"/>
                <w:szCs w:val="20"/>
                <w:rtl/>
              </w:rPr>
            </w:pPr>
          </w:p>
        </w:tc>
      </w:tr>
      <w:tr w:rsidR="00AA0D58" w:rsidRPr="00A20753" w:rsidTr="00AA0D58">
        <w:trPr>
          <w:trHeight w:val="570"/>
        </w:trPr>
        <w:tc>
          <w:tcPr>
            <w:tcW w:w="1185" w:type="dxa"/>
            <w:vMerge/>
            <w:tcBorders>
              <w:right w:val="single" w:sz="4" w:space="0" w:color="auto"/>
            </w:tcBorders>
          </w:tcPr>
          <w:p w:rsidR="00AA0D58" w:rsidRPr="00A20753" w:rsidRDefault="00AA0D58" w:rsidP="00AA0D58">
            <w:pPr>
              <w:rPr>
                <w:rFonts w:ascii="David" w:hAnsi="David"/>
                <w:b/>
                <w:bCs/>
                <w:sz w:val="20"/>
                <w:szCs w:val="20"/>
                <w:rtl/>
              </w:rPr>
            </w:pPr>
          </w:p>
        </w:tc>
        <w:tc>
          <w:tcPr>
            <w:tcW w:w="6047" w:type="dxa"/>
            <w:tcBorders>
              <w:top w:val="single" w:sz="4" w:space="0" w:color="auto"/>
            </w:tcBorders>
            <w:shd w:val="clear" w:color="auto" w:fill="auto"/>
            <w:vAlign w:val="center"/>
          </w:tcPr>
          <w:p w:rsidR="00AA0D58" w:rsidRPr="00A20753" w:rsidDel="00A32480" w:rsidRDefault="00AA0D58" w:rsidP="00AA0D58">
            <w:pPr>
              <w:rPr>
                <w:rFonts w:ascii="David" w:hAnsi="David"/>
                <w:sz w:val="20"/>
                <w:szCs w:val="20"/>
                <w:rtl/>
              </w:rPr>
            </w:pPr>
            <w:r w:rsidRPr="00A20753">
              <w:rPr>
                <w:rFonts w:ascii="David" w:hAnsi="David" w:hint="cs"/>
                <w:sz w:val="20"/>
                <w:szCs w:val="20"/>
                <w:rtl/>
              </w:rPr>
              <w:t>מתודולוגיה- איכותה, בהירותה, הכלים המוצעים בה  וסדר הגשתה</w:t>
            </w:r>
            <w:r w:rsidRPr="00A20753">
              <w:rPr>
                <w:rFonts w:ascii="David" w:hAnsi="David" w:hint="eastAsia"/>
                <w:sz w:val="20"/>
                <w:szCs w:val="20"/>
                <w:rtl/>
              </w:rPr>
              <w:t xml:space="preserve"> </w:t>
            </w:r>
          </w:p>
        </w:tc>
        <w:tc>
          <w:tcPr>
            <w:tcW w:w="2195" w:type="dxa"/>
            <w:shd w:val="clear" w:color="auto" w:fill="auto"/>
          </w:tcPr>
          <w:p w:rsidR="00AA0D58" w:rsidRPr="00A20753" w:rsidRDefault="00AA0D58" w:rsidP="00AA0D58">
            <w:pPr>
              <w:jc w:val="center"/>
              <w:rPr>
                <w:rFonts w:ascii="David" w:hAnsi="David"/>
                <w:sz w:val="20"/>
                <w:szCs w:val="20"/>
                <w:rtl/>
              </w:rPr>
            </w:pPr>
            <w:r w:rsidRPr="00A20753">
              <w:rPr>
                <w:rFonts w:ascii="David" w:hAnsi="David" w:hint="cs"/>
                <w:sz w:val="20"/>
                <w:szCs w:val="20"/>
                <w:rtl/>
              </w:rPr>
              <w:t>עד 4 נקודות</w:t>
            </w:r>
          </w:p>
        </w:tc>
      </w:tr>
      <w:tr w:rsidR="00AA0D58" w:rsidRPr="00A20753" w:rsidTr="00AA0D58">
        <w:trPr>
          <w:trHeight w:val="513"/>
        </w:trPr>
        <w:tc>
          <w:tcPr>
            <w:tcW w:w="1185" w:type="dxa"/>
            <w:vMerge w:val="restart"/>
          </w:tcPr>
          <w:p w:rsidR="00AA0D58" w:rsidRPr="00A20753" w:rsidRDefault="00AA0D58" w:rsidP="00AA0D58">
            <w:pPr>
              <w:rPr>
                <w:rFonts w:ascii="David" w:hAnsi="David"/>
                <w:sz w:val="20"/>
                <w:szCs w:val="20"/>
                <w:rtl/>
              </w:rPr>
            </w:pPr>
            <w:r w:rsidRPr="00A20753">
              <w:rPr>
                <w:rFonts w:ascii="David" w:hAnsi="David" w:hint="cs"/>
                <w:b/>
                <w:bCs/>
                <w:sz w:val="20"/>
                <w:szCs w:val="20"/>
                <w:rtl/>
              </w:rPr>
              <w:t>ניקוד היועץ</w:t>
            </w:r>
            <w:r w:rsidRPr="00A20753">
              <w:rPr>
                <w:rFonts w:ascii="David" w:hAnsi="David" w:hint="cs"/>
                <w:sz w:val="20"/>
                <w:szCs w:val="20"/>
                <w:rtl/>
              </w:rPr>
              <w:t>:</w:t>
            </w:r>
          </w:p>
        </w:tc>
        <w:tc>
          <w:tcPr>
            <w:tcW w:w="6047" w:type="dxa"/>
            <w:tcBorders>
              <w:bottom w:val="single" w:sz="12" w:space="0" w:color="000000"/>
            </w:tcBorders>
          </w:tcPr>
          <w:p w:rsidR="00AA0D58" w:rsidRPr="00E630DE" w:rsidRDefault="00AA0D58" w:rsidP="00AA0D58">
            <w:pPr>
              <w:tabs>
                <w:tab w:val="left" w:pos="1445"/>
              </w:tabs>
              <w:spacing w:before="120" w:after="120"/>
              <w:rPr>
                <w:rFonts w:ascii="David" w:hAnsi="David"/>
                <w:sz w:val="20"/>
                <w:szCs w:val="20"/>
              </w:rPr>
            </w:pPr>
            <w:r w:rsidRPr="00E630DE">
              <w:rPr>
                <w:rFonts w:ascii="David" w:hAnsi="David"/>
                <w:sz w:val="20"/>
                <w:szCs w:val="20"/>
                <w:rtl/>
              </w:rPr>
              <w:t xml:space="preserve">כל שנת ניסיון מקצועי, </w:t>
            </w:r>
            <w:r w:rsidRPr="00E630DE">
              <w:rPr>
                <w:rFonts w:ascii="David" w:hAnsi="David" w:hint="eastAsia"/>
                <w:sz w:val="20"/>
                <w:szCs w:val="20"/>
                <w:rtl/>
              </w:rPr>
              <w:t>עבור</w:t>
            </w:r>
            <w:r w:rsidRPr="00E630DE">
              <w:rPr>
                <w:rFonts w:ascii="David" w:hAnsi="David"/>
                <w:sz w:val="20"/>
                <w:szCs w:val="20"/>
                <w:rtl/>
              </w:rPr>
              <w:t xml:space="preserve"> </w:t>
            </w:r>
            <w:r w:rsidRPr="00E630DE">
              <w:rPr>
                <w:rFonts w:ascii="David" w:hAnsi="David" w:hint="eastAsia"/>
                <w:sz w:val="20"/>
                <w:szCs w:val="20"/>
                <w:rtl/>
              </w:rPr>
              <w:t>כל</w:t>
            </w:r>
            <w:r w:rsidRPr="00E630DE">
              <w:rPr>
                <w:rFonts w:ascii="David" w:hAnsi="David"/>
                <w:sz w:val="20"/>
                <w:szCs w:val="20"/>
                <w:rtl/>
              </w:rPr>
              <w:t xml:space="preserve"> </w:t>
            </w:r>
            <w:r w:rsidRPr="00E630DE">
              <w:rPr>
                <w:rFonts w:ascii="David" w:hAnsi="David" w:hint="eastAsia"/>
                <w:sz w:val="20"/>
                <w:szCs w:val="20"/>
                <w:rtl/>
              </w:rPr>
              <w:t>יועץ</w:t>
            </w:r>
            <w:r w:rsidRPr="00E630DE">
              <w:rPr>
                <w:rFonts w:ascii="David" w:hAnsi="David"/>
                <w:sz w:val="20"/>
                <w:szCs w:val="20"/>
                <w:rtl/>
              </w:rPr>
              <w:t xml:space="preserve"> (סה"כ </w:t>
            </w:r>
            <w:r w:rsidRPr="00E630DE">
              <w:rPr>
                <w:rFonts w:ascii="David" w:hAnsi="David" w:hint="eastAsia"/>
                <w:sz w:val="20"/>
                <w:szCs w:val="20"/>
                <w:rtl/>
              </w:rPr>
              <w:t>שני</w:t>
            </w:r>
            <w:r w:rsidRPr="00E630DE">
              <w:rPr>
                <w:rFonts w:ascii="David" w:hAnsi="David"/>
                <w:sz w:val="20"/>
                <w:szCs w:val="20"/>
                <w:rtl/>
              </w:rPr>
              <w:t xml:space="preserve"> </w:t>
            </w:r>
            <w:r w:rsidRPr="00E630DE">
              <w:rPr>
                <w:rFonts w:ascii="David" w:hAnsi="David" w:hint="eastAsia"/>
                <w:sz w:val="20"/>
                <w:szCs w:val="20"/>
                <w:rtl/>
              </w:rPr>
              <w:t>יועצים</w:t>
            </w:r>
            <w:r w:rsidRPr="00E630DE">
              <w:rPr>
                <w:rFonts w:ascii="David" w:hAnsi="David"/>
                <w:sz w:val="20"/>
                <w:szCs w:val="20"/>
                <w:rtl/>
              </w:rPr>
              <w:t xml:space="preserve">), בביצוע שמירה תכנונית: </w:t>
            </w:r>
          </w:p>
          <w:p w:rsidR="00AA0D58" w:rsidRPr="00E630DE" w:rsidRDefault="00AA0D58" w:rsidP="00AA0D58">
            <w:pPr>
              <w:tabs>
                <w:tab w:val="left" w:pos="1445"/>
              </w:tabs>
              <w:spacing w:before="120" w:after="120"/>
              <w:rPr>
                <w:rFonts w:ascii="David" w:hAnsi="David"/>
                <w:sz w:val="20"/>
                <w:szCs w:val="20"/>
                <w:rtl/>
              </w:rPr>
            </w:pPr>
            <w:r w:rsidRPr="00E630DE">
              <w:rPr>
                <w:rFonts w:ascii="David" w:hAnsi="David" w:hint="eastAsia"/>
                <w:sz w:val="20"/>
                <w:szCs w:val="20"/>
                <w:rtl/>
              </w:rPr>
              <w:t>מעבר</w:t>
            </w:r>
            <w:r w:rsidRPr="00E630DE">
              <w:rPr>
                <w:rFonts w:ascii="David" w:hAnsi="David"/>
                <w:sz w:val="20"/>
                <w:szCs w:val="20"/>
                <w:rtl/>
              </w:rPr>
              <w:t xml:space="preserve"> </w:t>
            </w:r>
            <w:r w:rsidRPr="00E630DE">
              <w:rPr>
                <w:rFonts w:ascii="David" w:hAnsi="David" w:hint="eastAsia"/>
                <w:sz w:val="20"/>
                <w:szCs w:val="20"/>
                <w:rtl/>
              </w:rPr>
              <w:t>למינימום</w:t>
            </w:r>
            <w:r w:rsidRPr="00E630DE">
              <w:rPr>
                <w:rFonts w:ascii="David" w:hAnsi="David"/>
                <w:sz w:val="20"/>
                <w:szCs w:val="20"/>
                <w:rtl/>
              </w:rPr>
              <w:t xml:space="preserve"> </w:t>
            </w:r>
            <w:r w:rsidRPr="00E630DE">
              <w:rPr>
                <w:rFonts w:ascii="David" w:hAnsi="David" w:hint="eastAsia"/>
                <w:sz w:val="20"/>
                <w:szCs w:val="20"/>
                <w:rtl/>
              </w:rPr>
              <w:t>הנדרש</w:t>
            </w:r>
            <w:r w:rsidRPr="00E630DE">
              <w:rPr>
                <w:rFonts w:ascii="David" w:hAnsi="David"/>
                <w:sz w:val="20"/>
                <w:szCs w:val="20"/>
                <w:rtl/>
              </w:rPr>
              <w:t xml:space="preserve"> </w:t>
            </w:r>
            <w:r w:rsidRPr="00E630DE">
              <w:rPr>
                <w:rFonts w:ascii="David" w:hAnsi="David" w:hint="eastAsia"/>
                <w:sz w:val="20"/>
                <w:szCs w:val="20"/>
                <w:rtl/>
              </w:rPr>
              <w:t>בתנאי</w:t>
            </w:r>
            <w:r w:rsidRPr="00E630DE">
              <w:rPr>
                <w:rFonts w:ascii="David" w:hAnsi="David"/>
                <w:sz w:val="20"/>
                <w:szCs w:val="20"/>
                <w:rtl/>
              </w:rPr>
              <w:t xml:space="preserve"> </w:t>
            </w:r>
            <w:r w:rsidRPr="00E630DE">
              <w:rPr>
                <w:rFonts w:ascii="David" w:hAnsi="David" w:hint="eastAsia"/>
                <w:sz w:val="20"/>
                <w:szCs w:val="20"/>
                <w:rtl/>
              </w:rPr>
              <w:t>הסף</w:t>
            </w:r>
            <w:r w:rsidRPr="00E630DE">
              <w:rPr>
                <w:rFonts w:ascii="David" w:hAnsi="David"/>
                <w:sz w:val="20"/>
                <w:szCs w:val="20"/>
                <w:rtl/>
              </w:rPr>
              <w:t xml:space="preserve"> </w:t>
            </w:r>
            <w:r w:rsidRPr="00E630DE">
              <w:rPr>
                <w:rFonts w:ascii="David" w:hAnsi="David" w:hint="eastAsia"/>
                <w:sz w:val="20"/>
                <w:szCs w:val="20"/>
                <w:rtl/>
              </w:rPr>
              <w:t>ליועץ</w:t>
            </w:r>
            <w:r w:rsidRPr="00E630DE">
              <w:rPr>
                <w:rFonts w:ascii="David" w:hAnsi="David"/>
                <w:sz w:val="20"/>
                <w:szCs w:val="20"/>
                <w:rtl/>
              </w:rPr>
              <w:t xml:space="preserve"> </w:t>
            </w:r>
            <w:r w:rsidRPr="00E630DE">
              <w:rPr>
                <w:rFonts w:ascii="David" w:hAnsi="David" w:hint="eastAsia"/>
                <w:sz w:val="20"/>
                <w:szCs w:val="20"/>
                <w:rtl/>
              </w:rPr>
              <w:t>זה</w:t>
            </w:r>
            <w:r w:rsidRPr="00E630DE">
              <w:rPr>
                <w:rFonts w:ascii="David" w:hAnsi="David"/>
                <w:sz w:val="20"/>
                <w:szCs w:val="20"/>
                <w:rtl/>
              </w:rPr>
              <w:t>, תזכה ב</w:t>
            </w:r>
            <w:r w:rsidRPr="00E630DE">
              <w:rPr>
                <w:rFonts w:ascii="David" w:hAnsi="David" w:hint="eastAsia"/>
                <w:sz w:val="20"/>
                <w:szCs w:val="20"/>
                <w:rtl/>
              </w:rPr>
              <w:t>נקודה</w:t>
            </w:r>
            <w:r w:rsidRPr="00E630DE">
              <w:rPr>
                <w:rFonts w:ascii="David" w:hAnsi="David"/>
                <w:sz w:val="20"/>
                <w:szCs w:val="20"/>
                <w:rtl/>
              </w:rPr>
              <w:t xml:space="preserve"> </w:t>
            </w:r>
            <w:r w:rsidRPr="00E630DE">
              <w:rPr>
                <w:rFonts w:ascii="David" w:hAnsi="David" w:hint="eastAsia"/>
                <w:sz w:val="20"/>
                <w:szCs w:val="20"/>
                <w:rtl/>
              </w:rPr>
              <w:t>אחת</w:t>
            </w:r>
            <w:r w:rsidRPr="00E630DE">
              <w:rPr>
                <w:rFonts w:ascii="David" w:hAnsi="David"/>
                <w:sz w:val="20"/>
                <w:szCs w:val="20"/>
                <w:rtl/>
              </w:rPr>
              <w:t xml:space="preserve">. </w:t>
            </w:r>
          </w:p>
        </w:tc>
        <w:tc>
          <w:tcPr>
            <w:tcW w:w="2195" w:type="dxa"/>
          </w:tcPr>
          <w:p w:rsidR="00AA0D58" w:rsidRPr="00E630DE" w:rsidRDefault="00AA0D58" w:rsidP="00AA0D58">
            <w:pPr>
              <w:pStyle w:val="af5"/>
              <w:ind w:left="0"/>
              <w:jc w:val="center"/>
              <w:rPr>
                <w:rFonts w:ascii="David" w:hAnsi="David"/>
                <w:sz w:val="20"/>
                <w:szCs w:val="20"/>
                <w:rtl/>
              </w:rPr>
            </w:pPr>
          </w:p>
          <w:p w:rsidR="00AA0D58" w:rsidRPr="00E630DE" w:rsidRDefault="00AA0D58" w:rsidP="00AA0D58">
            <w:pPr>
              <w:pStyle w:val="af5"/>
              <w:ind w:left="0"/>
              <w:jc w:val="center"/>
              <w:rPr>
                <w:rFonts w:ascii="David" w:hAnsi="David"/>
                <w:sz w:val="20"/>
                <w:szCs w:val="20"/>
                <w:rtl/>
              </w:rPr>
            </w:pPr>
          </w:p>
          <w:p w:rsidR="00AA0D58" w:rsidRPr="00E630DE" w:rsidRDefault="00AA0D58" w:rsidP="00AA0D58">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8 </w:t>
            </w:r>
            <w:r w:rsidRPr="00E630DE">
              <w:rPr>
                <w:rFonts w:ascii="David" w:hAnsi="David" w:hint="eastAsia"/>
                <w:sz w:val="20"/>
                <w:szCs w:val="20"/>
                <w:rtl/>
              </w:rPr>
              <w:t>נקודות</w:t>
            </w:r>
          </w:p>
          <w:p w:rsidR="00AA0D58" w:rsidRPr="00E630DE" w:rsidRDefault="00AA0D58" w:rsidP="00E630DE">
            <w:pPr>
              <w:pStyle w:val="af5"/>
              <w:ind w:left="0"/>
              <w:jc w:val="center"/>
              <w:rPr>
                <w:rFonts w:ascii="David" w:hAnsi="David"/>
                <w:sz w:val="20"/>
                <w:szCs w:val="20"/>
                <w:rtl/>
              </w:rPr>
            </w:pPr>
            <w:r w:rsidRPr="00E630DE">
              <w:rPr>
                <w:rFonts w:ascii="David" w:hAnsi="David"/>
                <w:sz w:val="20"/>
                <w:szCs w:val="20"/>
                <w:rtl/>
              </w:rPr>
              <w:t xml:space="preserve">(כל </w:t>
            </w:r>
            <w:r w:rsidRPr="00E630DE">
              <w:rPr>
                <w:rFonts w:ascii="David" w:hAnsi="David" w:hint="eastAsia"/>
                <w:sz w:val="20"/>
                <w:szCs w:val="20"/>
                <w:rtl/>
              </w:rPr>
              <w:t>יועץ</w:t>
            </w:r>
            <w:r w:rsidRPr="00E630DE">
              <w:rPr>
                <w:rFonts w:ascii="David" w:hAnsi="David"/>
                <w:sz w:val="20"/>
                <w:szCs w:val="20"/>
                <w:rtl/>
              </w:rPr>
              <w:t xml:space="preserve"> </w:t>
            </w:r>
            <w:r w:rsidRPr="00E630DE">
              <w:rPr>
                <w:rFonts w:ascii="David" w:hAnsi="David" w:hint="eastAsia"/>
                <w:sz w:val="20"/>
                <w:szCs w:val="20"/>
                <w:rtl/>
              </w:rPr>
              <w:t>עד</w:t>
            </w:r>
            <w:r w:rsidRPr="00E630DE">
              <w:rPr>
                <w:rFonts w:ascii="David" w:hAnsi="David"/>
                <w:sz w:val="20"/>
                <w:szCs w:val="20"/>
                <w:rtl/>
              </w:rPr>
              <w:t xml:space="preserve"> 4 </w:t>
            </w:r>
            <w:r w:rsidRPr="00E630DE">
              <w:rPr>
                <w:rFonts w:ascii="David" w:hAnsi="David" w:hint="eastAsia"/>
                <w:sz w:val="20"/>
                <w:szCs w:val="20"/>
                <w:rtl/>
              </w:rPr>
              <w:t>נקודות</w:t>
            </w:r>
            <w:r w:rsidRPr="00E630DE">
              <w:rPr>
                <w:rFonts w:ascii="David" w:hAnsi="David"/>
                <w:sz w:val="20"/>
                <w:szCs w:val="20"/>
                <w:rtl/>
              </w:rPr>
              <w:t>)</w:t>
            </w:r>
          </w:p>
          <w:p w:rsidR="00AA0D58" w:rsidRPr="00E630DE" w:rsidRDefault="00AA0D58" w:rsidP="00AA0D58">
            <w:pPr>
              <w:pStyle w:val="af5"/>
              <w:ind w:left="0"/>
              <w:jc w:val="center"/>
              <w:rPr>
                <w:rFonts w:ascii="David" w:hAnsi="David"/>
                <w:sz w:val="20"/>
                <w:szCs w:val="20"/>
                <w:rtl/>
              </w:rPr>
            </w:pPr>
            <w:r w:rsidRPr="00E630DE" w:rsidDel="0079243F">
              <w:rPr>
                <w:rFonts w:ascii="David" w:hAnsi="David"/>
                <w:sz w:val="20"/>
                <w:szCs w:val="20"/>
                <w:rtl/>
              </w:rPr>
              <w:t xml:space="preserve"> </w:t>
            </w:r>
          </w:p>
          <w:p w:rsidR="00AA0D58" w:rsidRPr="007B5A84" w:rsidRDefault="00AA0D58" w:rsidP="00E630DE">
            <w:pPr>
              <w:pStyle w:val="af5"/>
              <w:ind w:left="0"/>
              <w:jc w:val="center"/>
              <w:rPr>
                <w:rFonts w:ascii="David" w:hAnsi="David"/>
                <w:color w:val="FF0000"/>
                <w:sz w:val="20"/>
                <w:szCs w:val="20"/>
                <w:rtl/>
              </w:rPr>
            </w:pPr>
          </w:p>
        </w:tc>
      </w:tr>
      <w:tr w:rsidR="00AA0D58" w:rsidRPr="00A20753" w:rsidTr="00AA0D58">
        <w:trPr>
          <w:trHeight w:val="512"/>
        </w:trPr>
        <w:tc>
          <w:tcPr>
            <w:tcW w:w="1185" w:type="dxa"/>
            <w:vMerge/>
          </w:tcPr>
          <w:p w:rsidR="00AA0D58" w:rsidRPr="003000CA" w:rsidRDefault="00AA0D58" w:rsidP="00AA0D58">
            <w:pPr>
              <w:rPr>
                <w:rFonts w:ascii="David" w:hAnsi="David"/>
                <w:b/>
                <w:bCs/>
                <w:sz w:val="20"/>
                <w:szCs w:val="20"/>
                <w:highlight w:val="yellow"/>
                <w:rtl/>
              </w:rPr>
            </w:pPr>
          </w:p>
        </w:tc>
        <w:tc>
          <w:tcPr>
            <w:tcW w:w="6047" w:type="dxa"/>
            <w:tcBorders>
              <w:bottom w:val="single" w:sz="12" w:space="0" w:color="000000"/>
            </w:tcBorders>
          </w:tcPr>
          <w:p w:rsidR="00AA0D58" w:rsidRPr="00E630DE" w:rsidRDefault="00AA0D58" w:rsidP="00AA0D58">
            <w:pPr>
              <w:tabs>
                <w:tab w:val="left" w:pos="1445"/>
              </w:tabs>
              <w:spacing w:before="120" w:after="120"/>
              <w:rPr>
                <w:rFonts w:ascii="David" w:hAnsi="David"/>
                <w:sz w:val="20"/>
                <w:szCs w:val="20"/>
                <w:rtl/>
              </w:rPr>
            </w:pPr>
            <w:r w:rsidRPr="00E630DE">
              <w:rPr>
                <w:rFonts w:ascii="David" w:hAnsi="David"/>
                <w:sz w:val="20"/>
                <w:szCs w:val="20"/>
                <w:rtl/>
              </w:rPr>
              <w:t xml:space="preserve"> כל גוף עבורו בוצעה שמירה תכנונית ע"י </w:t>
            </w:r>
            <w:r w:rsidRPr="00E630DE">
              <w:rPr>
                <w:rFonts w:ascii="David" w:hAnsi="David" w:hint="eastAsia"/>
                <w:sz w:val="20"/>
                <w:szCs w:val="20"/>
                <w:rtl/>
              </w:rPr>
              <w:t>היועץ</w:t>
            </w:r>
            <w:r w:rsidRPr="00E630DE">
              <w:rPr>
                <w:rFonts w:ascii="David" w:hAnsi="David"/>
                <w:sz w:val="20"/>
                <w:szCs w:val="20"/>
                <w:rtl/>
              </w:rPr>
              <w:t xml:space="preserve">, יזכה בעד 4 נקודות </w:t>
            </w:r>
            <w:r w:rsidRPr="007B5A84">
              <w:rPr>
                <w:rtl/>
              </w:rPr>
              <w:t xml:space="preserve"> </w:t>
            </w:r>
            <w:r w:rsidRPr="00E630DE">
              <w:rPr>
                <w:rFonts w:ascii="David" w:hAnsi="David"/>
                <w:sz w:val="20"/>
                <w:szCs w:val="20"/>
                <w:rtl/>
              </w:rPr>
              <w:t>בהתאם לסוג</w:t>
            </w:r>
            <w:r w:rsidRPr="007B5A84">
              <w:rPr>
                <w:rFonts w:ascii="David" w:hAnsi="David"/>
                <w:sz w:val="20"/>
                <w:szCs w:val="20"/>
                <w:rtl/>
              </w:rPr>
              <w:t xml:space="preserve">  </w:t>
            </w:r>
            <w:r w:rsidRPr="00E630DE">
              <w:rPr>
                <w:rFonts w:ascii="David" w:hAnsi="David"/>
                <w:sz w:val="20"/>
                <w:szCs w:val="20"/>
                <w:rtl/>
              </w:rPr>
              <w:t>התוכניות שנשמרות כמפורט להלן:</w:t>
            </w:r>
          </w:p>
          <w:p w:rsidR="00AA0D58" w:rsidRPr="00E630DE" w:rsidRDefault="00AA0D58" w:rsidP="00AA0D58">
            <w:pPr>
              <w:pStyle w:val="af5"/>
              <w:numPr>
                <w:ilvl w:val="0"/>
                <w:numId w:val="106"/>
              </w:numPr>
              <w:tabs>
                <w:tab w:val="left" w:pos="1445"/>
              </w:tabs>
              <w:spacing w:before="120" w:after="120"/>
              <w:rPr>
                <w:rFonts w:ascii="David" w:hAnsi="David"/>
                <w:sz w:val="20"/>
                <w:szCs w:val="20"/>
              </w:rPr>
            </w:pPr>
            <w:r w:rsidRPr="00E630DE">
              <w:rPr>
                <w:rFonts w:ascii="David" w:hAnsi="David" w:hint="eastAsia"/>
                <w:sz w:val="20"/>
                <w:szCs w:val="20"/>
                <w:rtl/>
              </w:rPr>
              <w:t>תוכניות</w:t>
            </w:r>
            <w:r w:rsidRPr="00E630DE">
              <w:rPr>
                <w:rFonts w:ascii="David" w:hAnsi="David"/>
                <w:sz w:val="20"/>
                <w:szCs w:val="20"/>
                <w:rtl/>
              </w:rPr>
              <w:t xml:space="preserve"> תשתי</w:t>
            </w:r>
            <w:r w:rsidRPr="00E630DE">
              <w:rPr>
                <w:rFonts w:ascii="David" w:hAnsi="David" w:hint="eastAsia"/>
                <w:sz w:val="20"/>
                <w:szCs w:val="20"/>
                <w:rtl/>
              </w:rPr>
              <w:t>ת</w:t>
            </w:r>
            <w:r w:rsidRPr="00E630DE">
              <w:rPr>
                <w:rFonts w:ascii="David" w:hAnsi="David"/>
                <w:sz w:val="20"/>
                <w:szCs w:val="20"/>
                <w:rtl/>
              </w:rPr>
              <w:t xml:space="preserve"> </w:t>
            </w:r>
            <w:r w:rsidRPr="00E630DE">
              <w:rPr>
                <w:rFonts w:ascii="David" w:hAnsi="David" w:hint="eastAsia"/>
                <w:sz w:val="20"/>
                <w:szCs w:val="20"/>
                <w:rtl/>
              </w:rPr>
              <w:t>לאומית</w:t>
            </w:r>
            <w:r w:rsidRPr="00E630DE">
              <w:rPr>
                <w:rFonts w:ascii="David" w:hAnsi="David"/>
                <w:sz w:val="20"/>
                <w:szCs w:val="20"/>
                <w:rtl/>
              </w:rPr>
              <w:t xml:space="preserve"> </w:t>
            </w:r>
            <w:r w:rsidRPr="00E630DE">
              <w:rPr>
                <w:rFonts w:ascii="David" w:hAnsi="David" w:hint="eastAsia"/>
                <w:sz w:val="20"/>
                <w:szCs w:val="20"/>
                <w:rtl/>
              </w:rPr>
              <w:t>בתחומי</w:t>
            </w:r>
            <w:r w:rsidRPr="00E630DE">
              <w:rPr>
                <w:rFonts w:ascii="David" w:hAnsi="David"/>
                <w:sz w:val="20"/>
                <w:szCs w:val="20"/>
                <w:rtl/>
              </w:rPr>
              <w:t xml:space="preserve"> </w:t>
            </w:r>
            <w:r w:rsidRPr="00E630DE">
              <w:rPr>
                <w:rFonts w:ascii="David" w:hAnsi="David" w:hint="eastAsia"/>
                <w:sz w:val="20"/>
                <w:szCs w:val="20"/>
                <w:rtl/>
              </w:rPr>
              <w:t>האנרגיה</w:t>
            </w:r>
            <w:r w:rsidRPr="00E630DE">
              <w:rPr>
                <w:rFonts w:ascii="David" w:hAnsi="David"/>
                <w:sz w:val="20"/>
                <w:szCs w:val="20"/>
                <w:rtl/>
              </w:rPr>
              <w:t>– 4 נקודות</w:t>
            </w:r>
          </w:p>
          <w:p w:rsidR="00AA0D58" w:rsidRPr="00E630DE" w:rsidRDefault="00AA0D58" w:rsidP="00AA0D58">
            <w:pPr>
              <w:pStyle w:val="af5"/>
              <w:numPr>
                <w:ilvl w:val="0"/>
                <w:numId w:val="106"/>
              </w:numPr>
              <w:tabs>
                <w:tab w:val="left" w:pos="1445"/>
              </w:tabs>
              <w:spacing w:before="120" w:after="120"/>
              <w:rPr>
                <w:rFonts w:ascii="David" w:hAnsi="David"/>
                <w:sz w:val="20"/>
                <w:szCs w:val="20"/>
                <w:rtl/>
              </w:rPr>
            </w:pPr>
            <w:r w:rsidRPr="00E630DE">
              <w:rPr>
                <w:rFonts w:ascii="David" w:hAnsi="David" w:hint="eastAsia"/>
                <w:sz w:val="20"/>
                <w:szCs w:val="20"/>
                <w:rtl/>
              </w:rPr>
              <w:t>תוכניות</w:t>
            </w:r>
            <w:r w:rsidRPr="00E630DE">
              <w:rPr>
                <w:rFonts w:ascii="David" w:hAnsi="David"/>
                <w:sz w:val="20"/>
                <w:szCs w:val="20"/>
                <w:rtl/>
              </w:rPr>
              <w:t xml:space="preserve"> שאינן תכניות בנושאי תשתיות – 2 נקודות</w:t>
            </w:r>
          </w:p>
        </w:tc>
        <w:tc>
          <w:tcPr>
            <w:tcW w:w="2195" w:type="dxa"/>
          </w:tcPr>
          <w:p w:rsidR="00AA0D58" w:rsidRPr="00E630DE" w:rsidRDefault="00AA0D58" w:rsidP="00AA0D58">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24 </w:t>
            </w:r>
            <w:r w:rsidRPr="00E630DE">
              <w:rPr>
                <w:rFonts w:ascii="David" w:hAnsi="David" w:hint="eastAsia"/>
                <w:sz w:val="20"/>
                <w:szCs w:val="20"/>
                <w:rtl/>
              </w:rPr>
              <w:t>נקודות</w:t>
            </w:r>
          </w:p>
          <w:p w:rsidR="00AA0D58" w:rsidRPr="00E630DE" w:rsidRDefault="00AA0D58" w:rsidP="00E630DE">
            <w:pPr>
              <w:pStyle w:val="af5"/>
              <w:ind w:left="0"/>
              <w:jc w:val="center"/>
              <w:rPr>
                <w:rFonts w:ascii="David" w:hAnsi="David"/>
                <w:sz w:val="20"/>
                <w:szCs w:val="20"/>
                <w:rtl/>
              </w:rPr>
            </w:pPr>
            <w:r w:rsidRPr="00E630DE">
              <w:rPr>
                <w:rFonts w:ascii="David" w:hAnsi="David"/>
                <w:sz w:val="20"/>
                <w:szCs w:val="20"/>
                <w:rtl/>
              </w:rPr>
              <w:t xml:space="preserve">(כל </w:t>
            </w:r>
            <w:r w:rsidRPr="00E630DE">
              <w:rPr>
                <w:rFonts w:ascii="David" w:hAnsi="David" w:hint="eastAsia"/>
                <w:sz w:val="20"/>
                <w:szCs w:val="20"/>
                <w:rtl/>
              </w:rPr>
              <w:t>יועץ</w:t>
            </w:r>
            <w:r w:rsidRPr="00E630DE">
              <w:rPr>
                <w:rFonts w:ascii="David" w:hAnsi="David"/>
                <w:sz w:val="20"/>
                <w:szCs w:val="20"/>
                <w:rtl/>
              </w:rPr>
              <w:t xml:space="preserve"> </w:t>
            </w:r>
            <w:r w:rsidRPr="00E630DE">
              <w:rPr>
                <w:rFonts w:ascii="David" w:hAnsi="David" w:hint="eastAsia"/>
                <w:sz w:val="20"/>
                <w:szCs w:val="20"/>
                <w:rtl/>
              </w:rPr>
              <w:t>עד</w:t>
            </w:r>
            <w:r w:rsidRPr="00E630DE">
              <w:rPr>
                <w:rFonts w:ascii="David" w:hAnsi="David"/>
                <w:sz w:val="20"/>
                <w:szCs w:val="20"/>
                <w:rtl/>
              </w:rPr>
              <w:t xml:space="preserve"> 12 </w:t>
            </w:r>
            <w:r w:rsidRPr="00E630DE">
              <w:rPr>
                <w:rFonts w:ascii="David" w:hAnsi="David" w:hint="eastAsia"/>
                <w:sz w:val="20"/>
                <w:szCs w:val="20"/>
                <w:rtl/>
              </w:rPr>
              <w:t>נקודות</w:t>
            </w:r>
            <w:r w:rsidRPr="00E630DE">
              <w:rPr>
                <w:rFonts w:ascii="David" w:hAnsi="David"/>
                <w:sz w:val="20"/>
                <w:szCs w:val="20"/>
                <w:rtl/>
              </w:rPr>
              <w:t>)</w:t>
            </w:r>
          </w:p>
          <w:p w:rsidR="00AA0D58" w:rsidRPr="00E630DE" w:rsidRDefault="00AA0D58" w:rsidP="00AA0D58">
            <w:pPr>
              <w:pStyle w:val="af5"/>
              <w:ind w:left="0"/>
              <w:jc w:val="center"/>
              <w:rPr>
                <w:rFonts w:ascii="David" w:hAnsi="David"/>
                <w:sz w:val="20"/>
                <w:szCs w:val="20"/>
                <w:rtl/>
              </w:rPr>
            </w:pPr>
          </w:p>
        </w:tc>
      </w:tr>
      <w:tr w:rsidR="00AA0D58" w:rsidRPr="00A20753" w:rsidTr="00AA0D58">
        <w:trPr>
          <w:trHeight w:val="453"/>
        </w:trPr>
        <w:tc>
          <w:tcPr>
            <w:tcW w:w="1185" w:type="dxa"/>
            <w:vMerge/>
          </w:tcPr>
          <w:p w:rsidR="00AA0D58" w:rsidRPr="00950CDB" w:rsidRDefault="00AA0D58" w:rsidP="00AA0D58">
            <w:pPr>
              <w:rPr>
                <w:rFonts w:ascii="David" w:hAnsi="David"/>
                <w:sz w:val="20"/>
                <w:szCs w:val="20"/>
                <w:highlight w:val="yellow"/>
                <w:rtl/>
              </w:rPr>
            </w:pPr>
          </w:p>
        </w:tc>
        <w:tc>
          <w:tcPr>
            <w:tcW w:w="6047" w:type="dxa"/>
            <w:tcBorders>
              <w:bottom w:val="single" w:sz="12" w:space="0" w:color="0D0D0D" w:themeColor="text1" w:themeTint="F2"/>
            </w:tcBorders>
          </w:tcPr>
          <w:p w:rsidR="00AA0D58" w:rsidRPr="00A20753" w:rsidRDefault="00AA0D58" w:rsidP="00AA0D58">
            <w:pPr>
              <w:tabs>
                <w:tab w:val="left" w:pos="1445"/>
              </w:tabs>
              <w:spacing w:before="120" w:after="120"/>
              <w:rPr>
                <w:rFonts w:ascii="David" w:hAnsi="David"/>
                <w:sz w:val="20"/>
                <w:szCs w:val="20"/>
                <w:rtl/>
                <w:lang w:eastAsia="he-IL"/>
              </w:rPr>
            </w:pPr>
            <w:r w:rsidRPr="00A20753">
              <w:rPr>
                <w:rFonts w:ascii="David" w:hAnsi="David" w:hint="cs"/>
                <w:b/>
                <w:bCs/>
                <w:sz w:val="20"/>
                <w:szCs w:val="20"/>
                <w:rtl/>
              </w:rPr>
              <w:t xml:space="preserve"> המלצות</w:t>
            </w:r>
            <w:r w:rsidRPr="00A20753">
              <w:rPr>
                <w:rFonts w:ascii="David" w:hAnsi="David" w:hint="cs"/>
                <w:sz w:val="20"/>
                <w:szCs w:val="20"/>
                <w:rtl/>
              </w:rPr>
              <w:t xml:space="preserve"> </w:t>
            </w:r>
            <w:r w:rsidRPr="00A20753">
              <w:rPr>
                <w:rFonts w:ascii="David" w:hAnsi="David" w:hint="eastAsia"/>
                <w:b/>
                <w:bCs/>
                <w:sz w:val="20"/>
                <w:szCs w:val="20"/>
                <w:rtl/>
              </w:rPr>
              <w:t>על</w:t>
            </w:r>
            <w:r w:rsidRPr="00A20753">
              <w:rPr>
                <w:rFonts w:ascii="David" w:hAnsi="David"/>
                <w:b/>
                <w:bCs/>
                <w:sz w:val="20"/>
                <w:szCs w:val="20"/>
                <w:rtl/>
              </w:rPr>
              <w:t xml:space="preserve"> </w:t>
            </w:r>
            <w:r w:rsidRPr="00A20753">
              <w:rPr>
                <w:rFonts w:ascii="David" w:hAnsi="David" w:hint="eastAsia"/>
                <w:b/>
                <w:bCs/>
                <w:sz w:val="20"/>
                <w:szCs w:val="20"/>
                <w:rtl/>
              </w:rPr>
              <w:t>היועץ</w:t>
            </w:r>
            <w:r w:rsidRPr="00A20753">
              <w:rPr>
                <w:rFonts w:ascii="David" w:hAnsi="David" w:hint="cs"/>
                <w:sz w:val="20"/>
                <w:szCs w:val="20"/>
                <w:rtl/>
              </w:rPr>
              <w:t xml:space="preserve">: </w:t>
            </w:r>
            <w:r w:rsidRPr="00A20753">
              <w:rPr>
                <w:rFonts w:ascii="David" w:hAnsi="David"/>
                <w:sz w:val="20"/>
                <w:szCs w:val="20"/>
                <w:rtl/>
              </w:rPr>
              <w:t xml:space="preserve">כל המלצה תזכה </w:t>
            </w:r>
            <w:r w:rsidRPr="00A20753">
              <w:rPr>
                <w:rFonts w:ascii="David" w:hAnsi="David" w:hint="cs"/>
                <w:sz w:val="20"/>
                <w:szCs w:val="20"/>
                <w:rtl/>
              </w:rPr>
              <w:t xml:space="preserve">ב 3 </w:t>
            </w:r>
            <w:r w:rsidRPr="00A20753">
              <w:rPr>
                <w:rFonts w:ascii="David" w:hAnsi="David" w:hint="eastAsia"/>
                <w:sz w:val="20"/>
                <w:szCs w:val="20"/>
                <w:rtl/>
              </w:rPr>
              <w:t>נקודות</w:t>
            </w:r>
            <w:r w:rsidRPr="00A20753">
              <w:rPr>
                <w:rFonts w:ascii="David" w:hAnsi="David" w:hint="cs"/>
                <w:sz w:val="20"/>
                <w:szCs w:val="20"/>
                <w:rtl/>
              </w:rPr>
              <w:t xml:space="preserve">  </w:t>
            </w:r>
            <w:r w:rsidRPr="00A20753">
              <w:rPr>
                <w:rFonts w:ascii="David" w:hAnsi="David" w:hint="eastAsia"/>
                <w:sz w:val="20"/>
                <w:szCs w:val="20"/>
                <w:rtl/>
              </w:rPr>
              <w:t>בכפוף</w:t>
            </w:r>
            <w:r w:rsidRPr="00A20753">
              <w:rPr>
                <w:rFonts w:ascii="David" w:hAnsi="David"/>
                <w:sz w:val="20"/>
                <w:szCs w:val="20"/>
                <w:rtl/>
              </w:rPr>
              <w:t xml:space="preserve"> </w:t>
            </w:r>
            <w:r w:rsidRPr="00A20753">
              <w:rPr>
                <w:rFonts w:ascii="David" w:hAnsi="David" w:hint="eastAsia"/>
                <w:sz w:val="20"/>
                <w:szCs w:val="20"/>
                <w:rtl/>
              </w:rPr>
              <w:t>להתרשמות</w:t>
            </w:r>
            <w:r w:rsidRPr="00A20753">
              <w:rPr>
                <w:rFonts w:ascii="David" w:hAnsi="David"/>
                <w:sz w:val="20"/>
                <w:szCs w:val="20"/>
                <w:rtl/>
              </w:rPr>
              <w:t xml:space="preserve"> </w:t>
            </w:r>
            <w:r>
              <w:rPr>
                <w:rFonts w:ascii="David" w:hAnsi="David" w:hint="cs"/>
                <w:sz w:val="20"/>
                <w:szCs w:val="20"/>
                <w:rtl/>
              </w:rPr>
              <w:t>המשרד</w:t>
            </w:r>
            <w:r w:rsidRPr="00A20753">
              <w:rPr>
                <w:rFonts w:ascii="David" w:hAnsi="David"/>
                <w:sz w:val="20"/>
                <w:szCs w:val="20"/>
                <w:rtl/>
              </w:rPr>
              <w:t xml:space="preserve">. </w:t>
            </w:r>
          </w:p>
        </w:tc>
        <w:tc>
          <w:tcPr>
            <w:tcW w:w="2195" w:type="dxa"/>
            <w:tcBorders>
              <w:bottom w:val="single" w:sz="12" w:space="0" w:color="000000"/>
            </w:tcBorders>
          </w:tcPr>
          <w:p w:rsidR="00AA0D58" w:rsidRPr="00E630DE" w:rsidRDefault="00AA0D58" w:rsidP="00AA0D58">
            <w:pPr>
              <w:pStyle w:val="af5"/>
              <w:ind w:left="0"/>
              <w:jc w:val="center"/>
              <w:rPr>
                <w:rFonts w:ascii="David" w:hAnsi="David"/>
                <w:sz w:val="20"/>
                <w:szCs w:val="20"/>
                <w:rtl/>
              </w:rPr>
            </w:pPr>
            <w:r w:rsidRPr="00E630DE">
              <w:rPr>
                <w:rFonts w:ascii="David" w:hAnsi="David" w:hint="eastAsia"/>
                <w:sz w:val="20"/>
                <w:szCs w:val="20"/>
                <w:rtl/>
              </w:rPr>
              <w:t>עד</w:t>
            </w:r>
            <w:r w:rsidRPr="00E630DE">
              <w:rPr>
                <w:rFonts w:ascii="David" w:hAnsi="David"/>
                <w:sz w:val="20"/>
                <w:szCs w:val="20"/>
                <w:rtl/>
              </w:rPr>
              <w:t xml:space="preserve"> 18 </w:t>
            </w:r>
            <w:r w:rsidRPr="00E630DE">
              <w:rPr>
                <w:rFonts w:ascii="David" w:hAnsi="David" w:hint="eastAsia"/>
                <w:sz w:val="20"/>
                <w:szCs w:val="20"/>
                <w:rtl/>
              </w:rPr>
              <w:t>נקודות</w:t>
            </w:r>
          </w:p>
          <w:p w:rsidR="00AA0D58" w:rsidRPr="00E630DE" w:rsidRDefault="00AA0D58" w:rsidP="00AA0D58">
            <w:pPr>
              <w:pStyle w:val="af5"/>
              <w:ind w:left="0"/>
              <w:jc w:val="center"/>
              <w:rPr>
                <w:rFonts w:ascii="David" w:hAnsi="David"/>
                <w:sz w:val="20"/>
                <w:szCs w:val="20"/>
                <w:rtl/>
              </w:rPr>
            </w:pPr>
            <w:r w:rsidRPr="00E630DE">
              <w:rPr>
                <w:rFonts w:ascii="David" w:hAnsi="David"/>
                <w:sz w:val="20"/>
                <w:szCs w:val="20"/>
                <w:rtl/>
              </w:rPr>
              <w:t xml:space="preserve">(כל </w:t>
            </w:r>
            <w:r w:rsidRPr="00E630DE">
              <w:rPr>
                <w:rFonts w:ascii="David" w:hAnsi="David" w:hint="eastAsia"/>
                <w:sz w:val="20"/>
                <w:szCs w:val="20"/>
                <w:rtl/>
              </w:rPr>
              <w:t>יועץ</w:t>
            </w:r>
            <w:r w:rsidRPr="00E630DE">
              <w:rPr>
                <w:rFonts w:ascii="David" w:hAnsi="David"/>
                <w:sz w:val="20"/>
                <w:szCs w:val="20"/>
                <w:rtl/>
              </w:rPr>
              <w:t xml:space="preserve"> </w:t>
            </w:r>
            <w:r w:rsidRPr="00E630DE">
              <w:rPr>
                <w:rFonts w:ascii="David" w:hAnsi="David" w:hint="eastAsia"/>
                <w:sz w:val="20"/>
                <w:szCs w:val="20"/>
                <w:rtl/>
              </w:rPr>
              <w:t>עד</w:t>
            </w:r>
            <w:r w:rsidRPr="00E630DE">
              <w:rPr>
                <w:rFonts w:ascii="David" w:hAnsi="David"/>
                <w:sz w:val="20"/>
                <w:szCs w:val="20"/>
                <w:rtl/>
              </w:rPr>
              <w:t xml:space="preserve"> 9  </w:t>
            </w:r>
            <w:r w:rsidRPr="00E630DE">
              <w:rPr>
                <w:rFonts w:ascii="David" w:hAnsi="David" w:hint="eastAsia"/>
                <w:sz w:val="20"/>
                <w:szCs w:val="20"/>
                <w:rtl/>
              </w:rPr>
              <w:t>נקודות</w:t>
            </w:r>
            <w:r w:rsidRPr="00E630DE">
              <w:rPr>
                <w:rFonts w:ascii="David" w:hAnsi="David"/>
                <w:sz w:val="20"/>
                <w:szCs w:val="20"/>
                <w:rtl/>
              </w:rPr>
              <w:t>)</w:t>
            </w:r>
          </w:p>
        </w:tc>
      </w:tr>
    </w:tbl>
    <w:p w:rsidR="00AA0D58" w:rsidRDefault="00AA0D58" w:rsidP="00AA0D58">
      <w:pPr>
        <w:bidi w:val="0"/>
        <w:rPr>
          <w:rtl/>
        </w:rPr>
      </w:pPr>
    </w:p>
    <w:p w:rsidR="00AA0D58" w:rsidRDefault="00AA0D58" w:rsidP="00AA0D58">
      <w:pPr>
        <w:bidi w:val="0"/>
      </w:pPr>
    </w:p>
    <w:p w:rsidR="0072471B" w:rsidRDefault="0072471B">
      <w:pPr>
        <w:rPr>
          <w:rtl/>
        </w:rPr>
      </w:pPr>
      <w:r>
        <w:br w:type="page"/>
      </w:r>
    </w:p>
    <w:tbl>
      <w:tblPr>
        <w:tblStyle w:val="afb"/>
        <w:bidiVisual/>
        <w:tblW w:w="9078" w:type="dxa"/>
        <w:jc w:val="right"/>
        <w:tblLook w:val="04A0" w:firstRow="1" w:lastRow="0" w:firstColumn="1" w:lastColumn="0" w:noHBand="0" w:noVBand="1"/>
      </w:tblPr>
      <w:tblGrid>
        <w:gridCol w:w="1287"/>
        <w:gridCol w:w="6601"/>
        <w:gridCol w:w="1184"/>
        <w:gridCol w:w="6"/>
      </w:tblGrid>
      <w:tr w:rsidR="0072471B" w:rsidRPr="0072471B" w:rsidTr="00C91270">
        <w:trPr>
          <w:gridAfter w:val="1"/>
          <w:wAfter w:w="6" w:type="dxa"/>
          <w:trHeight w:val="841"/>
          <w:jc w:val="right"/>
        </w:trPr>
        <w:tc>
          <w:tcPr>
            <w:tcW w:w="9072" w:type="dxa"/>
            <w:gridSpan w:val="3"/>
            <w:tcBorders>
              <w:bottom w:val="single" w:sz="12" w:space="0" w:color="0D0D0D" w:themeColor="text1" w:themeTint="F2"/>
            </w:tcBorders>
            <w:shd w:val="clear" w:color="auto" w:fill="auto"/>
            <w:vAlign w:val="center"/>
          </w:tcPr>
          <w:p w:rsidR="0072471B" w:rsidRPr="0072471B" w:rsidRDefault="0072471B" w:rsidP="00C91270">
            <w:pPr>
              <w:jc w:val="center"/>
              <w:rPr>
                <w:rFonts w:ascii="David" w:hAnsi="David"/>
                <w:b/>
                <w:bCs/>
                <w:color w:val="FF0000"/>
                <w:sz w:val="28"/>
                <w:szCs w:val="28"/>
                <w:rtl/>
              </w:rPr>
            </w:pPr>
            <w:r w:rsidRPr="0072471B">
              <w:rPr>
                <w:rFonts w:ascii="David" w:hAnsi="David" w:hint="eastAsia"/>
                <w:b/>
                <w:bCs/>
                <w:szCs w:val="24"/>
                <w:rtl/>
              </w:rPr>
              <w:lastRenderedPageBreak/>
              <w:t>סל</w:t>
            </w:r>
            <w:r w:rsidRPr="0072471B">
              <w:rPr>
                <w:rFonts w:ascii="David" w:hAnsi="David"/>
                <w:b/>
                <w:bCs/>
                <w:szCs w:val="24"/>
                <w:rtl/>
              </w:rPr>
              <w:t xml:space="preserve"> </w:t>
            </w:r>
            <w:r w:rsidRPr="0072471B">
              <w:rPr>
                <w:rFonts w:ascii="David" w:hAnsi="David" w:hint="cs"/>
                <w:b/>
                <w:bCs/>
                <w:szCs w:val="24"/>
                <w:rtl/>
              </w:rPr>
              <w:t>ג</w:t>
            </w:r>
            <w:r w:rsidRPr="0072471B">
              <w:rPr>
                <w:rFonts w:ascii="David" w:hAnsi="David"/>
                <w:b/>
                <w:bCs/>
                <w:szCs w:val="24"/>
                <w:rtl/>
              </w:rPr>
              <w:t xml:space="preserve">' - </w:t>
            </w:r>
            <w:r w:rsidRPr="0072471B">
              <w:rPr>
                <w:rFonts w:ascii="David" w:hAnsi="David"/>
                <w:b/>
                <w:bCs/>
                <w:sz w:val="20"/>
                <w:szCs w:val="20"/>
                <w:rtl/>
                <w:lang w:eastAsia="he-IL"/>
              </w:rPr>
              <w:t xml:space="preserve"> </w:t>
            </w:r>
            <w:r w:rsidRPr="0072471B">
              <w:rPr>
                <w:sz w:val="20"/>
                <w:szCs w:val="22"/>
                <w:rtl/>
              </w:rPr>
              <w:t xml:space="preserve"> </w:t>
            </w:r>
            <w:r w:rsidRPr="0072471B">
              <w:rPr>
                <w:rFonts w:ascii="David" w:hAnsi="David" w:hint="eastAsia"/>
                <w:b/>
                <w:bCs/>
                <w:szCs w:val="24"/>
                <w:rtl/>
              </w:rPr>
              <w:t>ייעוץ</w:t>
            </w:r>
            <w:r w:rsidRPr="0072471B">
              <w:rPr>
                <w:rFonts w:ascii="David" w:hAnsi="David"/>
                <w:b/>
                <w:bCs/>
                <w:szCs w:val="24"/>
                <w:rtl/>
              </w:rPr>
              <w:t xml:space="preserve"> בתחום </w:t>
            </w:r>
            <w:r w:rsidRPr="0072471B">
              <w:rPr>
                <w:rFonts w:ascii="David" w:hAnsi="David" w:hint="eastAsia"/>
                <w:b/>
                <w:bCs/>
                <w:szCs w:val="24"/>
                <w:rtl/>
              </w:rPr>
              <w:t>מערכות</w:t>
            </w:r>
            <w:r w:rsidRPr="0072471B">
              <w:rPr>
                <w:rFonts w:ascii="David" w:hAnsi="David"/>
                <w:b/>
                <w:bCs/>
                <w:szCs w:val="24"/>
                <w:rtl/>
              </w:rPr>
              <w:t xml:space="preserve"> </w:t>
            </w:r>
            <w:r w:rsidRPr="0072471B">
              <w:rPr>
                <w:rFonts w:ascii="David" w:hAnsi="David" w:hint="eastAsia"/>
                <w:b/>
                <w:bCs/>
                <w:szCs w:val="24"/>
                <w:rtl/>
              </w:rPr>
              <w:t>מידע</w:t>
            </w:r>
            <w:r w:rsidRPr="0072471B">
              <w:rPr>
                <w:rFonts w:ascii="David" w:hAnsi="David"/>
                <w:b/>
                <w:bCs/>
                <w:szCs w:val="24"/>
                <w:rtl/>
              </w:rPr>
              <w:t xml:space="preserve"> </w:t>
            </w:r>
            <w:r w:rsidRPr="0072471B">
              <w:rPr>
                <w:rFonts w:ascii="David" w:hAnsi="David" w:hint="eastAsia"/>
                <w:b/>
                <w:bCs/>
                <w:szCs w:val="24"/>
                <w:rtl/>
              </w:rPr>
              <w:t>גיאוגרפיות</w:t>
            </w:r>
            <w:r w:rsidRPr="0072471B">
              <w:rPr>
                <w:rFonts w:ascii="David" w:hAnsi="David"/>
                <w:b/>
                <w:bCs/>
                <w:szCs w:val="24"/>
                <w:rtl/>
              </w:rPr>
              <w:t xml:space="preserve"> </w:t>
            </w:r>
            <w:r w:rsidRPr="0072471B">
              <w:rPr>
                <w:rFonts w:ascii="David" w:hAnsi="David" w:hint="eastAsia"/>
                <w:b/>
                <w:bCs/>
                <w:szCs w:val="24"/>
                <w:rtl/>
              </w:rPr>
              <w:t>ומחשוב</w:t>
            </w:r>
          </w:p>
        </w:tc>
      </w:tr>
      <w:tr w:rsidR="0072471B" w:rsidRPr="00A20753" w:rsidTr="00C91270">
        <w:trPr>
          <w:trHeight w:val="841"/>
          <w:jc w:val="right"/>
        </w:trPr>
        <w:tc>
          <w:tcPr>
            <w:tcW w:w="1287" w:type="dxa"/>
            <w:tcBorders>
              <w:bottom w:val="single" w:sz="12" w:space="0" w:color="0D0D0D" w:themeColor="text1" w:themeTint="F2"/>
            </w:tcBorders>
            <w:shd w:val="clear" w:color="auto" w:fill="D9D9D9" w:themeFill="background1" w:themeFillShade="D9"/>
            <w:vAlign w:val="center"/>
          </w:tcPr>
          <w:p w:rsidR="0072471B" w:rsidRPr="0072471B" w:rsidRDefault="0072471B" w:rsidP="00C91270">
            <w:pPr>
              <w:jc w:val="center"/>
              <w:rPr>
                <w:rFonts w:ascii="David" w:hAnsi="David"/>
                <w:sz w:val="20"/>
                <w:szCs w:val="20"/>
                <w:rtl/>
              </w:rPr>
            </w:pPr>
            <w:r w:rsidRPr="0072471B">
              <w:rPr>
                <w:rFonts w:ascii="David" w:hAnsi="David" w:hint="cs"/>
                <w:sz w:val="20"/>
                <w:szCs w:val="20"/>
                <w:rtl/>
              </w:rPr>
              <w:t>הגורם</w:t>
            </w:r>
          </w:p>
          <w:p w:rsidR="0072471B" w:rsidRPr="0072471B" w:rsidRDefault="0072471B" w:rsidP="00C91270">
            <w:pPr>
              <w:jc w:val="center"/>
              <w:rPr>
                <w:rFonts w:ascii="David" w:hAnsi="David"/>
                <w:b/>
                <w:bCs/>
                <w:szCs w:val="24"/>
                <w:rtl/>
              </w:rPr>
            </w:pPr>
            <w:r w:rsidRPr="0072471B">
              <w:rPr>
                <w:rFonts w:ascii="David" w:hAnsi="David" w:hint="cs"/>
                <w:sz w:val="20"/>
                <w:szCs w:val="20"/>
                <w:rtl/>
              </w:rPr>
              <w:t>המנוקד</w:t>
            </w:r>
          </w:p>
        </w:tc>
        <w:tc>
          <w:tcPr>
            <w:tcW w:w="6601" w:type="dxa"/>
            <w:tcBorders>
              <w:bottom w:val="single" w:sz="12" w:space="0" w:color="0D0D0D" w:themeColor="text1" w:themeTint="F2"/>
            </w:tcBorders>
            <w:shd w:val="clear" w:color="auto" w:fill="D9D9D9" w:themeFill="background1" w:themeFillShade="D9"/>
            <w:vAlign w:val="center"/>
          </w:tcPr>
          <w:p w:rsidR="0072471B" w:rsidRPr="0072471B" w:rsidRDefault="0072471B" w:rsidP="00C91270">
            <w:pPr>
              <w:jc w:val="center"/>
              <w:rPr>
                <w:rFonts w:ascii="David" w:hAnsi="David"/>
                <w:b/>
                <w:bCs/>
                <w:szCs w:val="24"/>
                <w:rtl/>
              </w:rPr>
            </w:pPr>
            <w:r w:rsidRPr="0072471B">
              <w:rPr>
                <w:rFonts w:ascii="David" w:hAnsi="David"/>
                <w:sz w:val="20"/>
                <w:szCs w:val="20"/>
                <w:rtl/>
              </w:rPr>
              <w:t>פירוט</w:t>
            </w:r>
            <w:r w:rsidRPr="0072471B">
              <w:rPr>
                <w:rFonts w:ascii="David" w:hAnsi="David" w:hint="cs"/>
                <w:sz w:val="20"/>
                <w:szCs w:val="20"/>
                <w:rtl/>
              </w:rPr>
              <w:t xml:space="preserve"> הקריטריון</w:t>
            </w:r>
          </w:p>
        </w:tc>
        <w:tc>
          <w:tcPr>
            <w:tcW w:w="1190" w:type="dxa"/>
            <w:gridSpan w:val="2"/>
            <w:tcBorders>
              <w:bottom w:val="single" w:sz="12" w:space="0" w:color="0D0D0D" w:themeColor="text1" w:themeTint="F2"/>
            </w:tcBorders>
            <w:shd w:val="clear" w:color="auto" w:fill="D9D9D9" w:themeFill="background1" w:themeFillShade="D9"/>
            <w:vAlign w:val="center"/>
          </w:tcPr>
          <w:p w:rsidR="0072471B" w:rsidRPr="0072471B" w:rsidRDefault="0072471B" w:rsidP="00C91270">
            <w:pPr>
              <w:jc w:val="center"/>
              <w:rPr>
                <w:rFonts w:ascii="David" w:hAnsi="David"/>
                <w:b/>
                <w:bCs/>
                <w:szCs w:val="24"/>
                <w:rtl/>
              </w:rPr>
            </w:pPr>
            <w:r w:rsidRPr="0072471B">
              <w:rPr>
                <w:rFonts w:ascii="David" w:hAnsi="David" w:hint="cs"/>
                <w:sz w:val="20"/>
                <w:szCs w:val="20"/>
                <w:rtl/>
              </w:rPr>
              <w:t>ניקוד מירבי</w:t>
            </w:r>
          </w:p>
        </w:tc>
      </w:tr>
      <w:tr w:rsidR="0072471B" w:rsidRPr="00A20753" w:rsidTr="00C91270">
        <w:trPr>
          <w:trHeight w:val="570"/>
          <w:jc w:val="right"/>
        </w:trPr>
        <w:tc>
          <w:tcPr>
            <w:tcW w:w="1287" w:type="dxa"/>
            <w:vMerge w:val="restart"/>
            <w:tcBorders>
              <w:top w:val="single" w:sz="4" w:space="0" w:color="auto"/>
            </w:tcBorders>
          </w:tcPr>
          <w:p w:rsidR="0072471B" w:rsidRPr="0072471B" w:rsidRDefault="0072471B" w:rsidP="00C91270">
            <w:pPr>
              <w:rPr>
                <w:rFonts w:ascii="David" w:hAnsi="David"/>
                <w:b/>
                <w:bCs/>
                <w:sz w:val="20"/>
                <w:szCs w:val="20"/>
                <w:rtl/>
              </w:rPr>
            </w:pPr>
            <w:r w:rsidRPr="0072471B">
              <w:rPr>
                <w:rFonts w:ascii="David" w:hAnsi="David" w:hint="cs"/>
                <w:b/>
                <w:bCs/>
                <w:sz w:val="20"/>
                <w:szCs w:val="20"/>
                <w:rtl/>
              </w:rPr>
              <w:t>המציע</w:t>
            </w:r>
          </w:p>
        </w:tc>
        <w:tc>
          <w:tcPr>
            <w:tcW w:w="6601" w:type="dxa"/>
            <w:tcBorders>
              <w:top w:val="single" w:sz="12" w:space="0" w:color="000000"/>
            </w:tcBorders>
          </w:tcPr>
          <w:p w:rsidR="0072471B" w:rsidRPr="0072471B" w:rsidRDefault="0072471B" w:rsidP="00C91270">
            <w:pPr>
              <w:spacing w:line="276" w:lineRule="auto"/>
              <w:jc w:val="both"/>
              <w:rPr>
                <w:rFonts w:ascii="David" w:hAnsi="David"/>
                <w:sz w:val="20"/>
                <w:szCs w:val="20"/>
                <w:rtl/>
              </w:rPr>
            </w:pPr>
            <w:r w:rsidRPr="0072471B">
              <w:rPr>
                <w:rFonts w:ascii="David" w:hAnsi="David"/>
                <w:sz w:val="20"/>
                <w:szCs w:val="20"/>
                <w:rtl/>
              </w:rPr>
              <w:t xml:space="preserve"> </w:t>
            </w:r>
            <w:r w:rsidRPr="0072471B">
              <w:rPr>
                <w:rFonts w:ascii="David" w:hAnsi="David" w:hint="cs"/>
                <w:sz w:val="20"/>
                <w:szCs w:val="20"/>
                <w:rtl/>
              </w:rPr>
              <w:t xml:space="preserve">ניסיון במתן יעוץ לשימוש </w:t>
            </w:r>
            <w:r w:rsidRPr="0072471B">
              <w:rPr>
                <w:rFonts w:ascii="David" w:hAnsi="David"/>
                <w:sz w:val="20"/>
                <w:szCs w:val="20"/>
                <w:rtl/>
              </w:rPr>
              <w:t>בכלי</w:t>
            </w:r>
            <w:r w:rsidRPr="0072471B">
              <w:rPr>
                <w:rFonts w:ascii="David" w:hAnsi="David" w:hint="cs"/>
                <w:sz w:val="20"/>
                <w:szCs w:val="20"/>
                <w:rtl/>
              </w:rPr>
              <w:t xml:space="preserve"> </w:t>
            </w:r>
            <w:r w:rsidRPr="0072471B">
              <w:rPr>
                <w:rFonts w:ascii="David" w:hAnsi="David" w:hint="cs"/>
                <w:sz w:val="20"/>
                <w:szCs w:val="20"/>
              </w:rPr>
              <w:t>GIS</w:t>
            </w:r>
            <w:r w:rsidRPr="0072471B">
              <w:rPr>
                <w:rFonts w:ascii="David" w:hAnsi="David" w:hint="cs"/>
                <w:sz w:val="20"/>
                <w:szCs w:val="20"/>
                <w:rtl/>
              </w:rPr>
              <w:t>.</w:t>
            </w:r>
          </w:p>
          <w:p w:rsidR="0072471B" w:rsidRPr="0072471B" w:rsidRDefault="0072471B" w:rsidP="00C91270">
            <w:pPr>
              <w:spacing w:line="276" w:lineRule="auto"/>
              <w:jc w:val="both"/>
              <w:rPr>
                <w:rFonts w:ascii="David" w:hAnsi="David"/>
                <w:sz w:val="20"/>
                <w:szCs w:val="20"/>
                <w:rtl/>
              </w:rPr>
            </w:pPr>
            <w:r w:rsidRPr="0072471B">
              <w:rPr>
                <w:rFonts w:ascii="David" w:hAnsi="David" w:hint="cs"/>
                <w:sz w:val="20"/>
                <w:szCs w:val="20"/>
                <w:rtl/>
              </w:rPr>
              <w:t xml:space="preserve">קריטריון זה ייבחן בהתאם לגודל הגוף בו ניתן הייעוץ ובהתאם לפירוט להלן: </w:t>
            </w:r>
          </w:p>
          <w:p w:rsidR="0072471B" w:rsidRPr="0072471B" w:rsidRDefault="0072471B" w:rsidP="0072471B">
            <w:pPr>
              <w:pStyle w:val="af5"/>
              <w:numPr>
                <w:ilvl w:val="0"/>
                <w:numId w:val="138"/>
              </w:numPr>
              <w:spacing w:line="276" w:lineRule="auto"/>
              <w:jc w:val="both"/>
              <w:rPr>
                <w:rFonts w:ascii="David" w:hAnsi="David"/>
                <w:sz w:val="20"/>
                <w:szCs w:val="20"/>
                <w:rtl/>
              </w:rPr>
            </w:pPr>
            <w:r w:rsidRPr="0072471B">
              <w:rPr>
                <w:rFonts w:ascii="David" w:hAnsi="David" w:hint="cs"/>
                <w:sz w:val="20"/>
                <w:szCs w:val="20"/>
                <w:rtl/>
              </w:rPr>
              <w:t>מתן ייעוץ ל</w:t>
            </w: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עם</w:t>
            </w:r>
            <w:r w:rsidRPr="0072471B">
              <w:rPr>
                <w:rFonts w:ascii="David" w:hAnsi="David"/>
                <w:sz w:val="20"/>
                <w:szCs w:val="20"/>
                <w:rtl/>
              </w:rPr>
              <w:t xml:space="preserve"> </w:t>
            </w:r>
            <w:r w:rsidRPr="0072471B">
              <w:rPr>
                <w:rFonts w:ascii="David" w:hAnsi="David" w:hint="eastAsia"/>
                <w:sz w:val="20"/>
                <w:szCs w:val="20"/>
                <w:rtl/>
              </w:rPr>
              <w:t>פחות</w:t>
            </w:r>
            <w:r w:rsidRPr="0072471B">
              <w:rPr>
                <w:rFonts w:ascii="David" w:hAnsi="David"/>
                <w:sz w:val="20"/>
                <w:szCs w:val="20"/>
                <w:rtl/>
              </w:rPr>
              <w:t xml:space="preserve"> </w:t>
            </w:r>
            <w:r w:rsidRPr="0072471B">
              <w:rPr>
                <w:rFonts w:ascii="David" w:hAnsi="David" w:hint="eastAsia"/>
                <w:sz w:val="20"/>
                <w:szCs w:val="20"/>
                <w:rtl/>
              </w:rPr>
              <w:t>מ</w:t>
            </w:r>
            <w:r w:rsidRPr="0072471B">
              <w:rPr>
                <w:rFonts w:ascii="David" w:hAnsi="David"/>
                <w:sz w:val="20"/>
                <w:szCs w:val="20"/>
                <w:rtl/>
              </w:rPr>
              <w:t xml:space="preserve">-50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ינוק</w:t>
            </w:r>
            <w:r w:rsidRPr="0072471B">
              <w:rPr>
                <w:rFonts w:ascii="David" w:hAnsi="David" w:hint="cs"/>
                <w:sz w:val="20"/>
                <w:szCs w:val="20"/>
                <w:rtl/>
              </w:rPr>
              <w:t>ד</w:t>
            </w:r>
            <w:r w:rsidRPr="0072471B">
              <w:rPr>
                <w:rFonts w:ascii="David" w:hAnsi="David"/>
                <w:sz w:val="20"/>
                <w:szCs w:val="20"/>
                <w:rtl/>
              </w:rPr>
              <w:t xml:space="preserve"> בנקודה 1</w:t>
            </w:r>
            <w:r w:rsidRPr="0072471B">
              <w:rPr>
                <w:rFonts w:ascii="David" w:hAnsi="David" w:hint="cs"/>
                <w:sz w:val="20"/>
                <w:szCs w:val="20"/>
                <w:rtl/>
              </w:rPr>
              <w:t>;</w:t>
            </w:r>
          </w:p>
          <w:p w:rsidR="0072471B" w:rsidRPr="0072471B" w:rsidRDefault="0072471B" w:rsidP="0072471B">
            <w:pPr>
              <w:pStyle w:val="af5"/>
              <w:numPr>
                <w:ilvl w:val="0"/>
                <w:numId w:val="138"/>
              </w:numPr>
              <w:spacing w:line="276" w:lineRule="auto"/>
              <w:jc w:val="both"/>
              <w:rPr>
                <w:rFonts w:ascii="David" w:hAnsi="David"/>
                <w:sz w:val="20"/>
                <w:szCs w:val="20"/>
                <w:rtl/>
              </w:rPr>
            </w:pPr>
            <w:r w:rsidRPr="0072471B">
              <w:rPr>
                <w:rFonts w:ascii="David" w:hAnsi="David" w:hint="cs"/>
                <w:sz w:val="20"/>
                <w:szCs w:val="20"/>
                <w:rtl/>
              </w:rPr>
              <w:t>מתן ייעוץ ל</w:t>
            </w: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עם</w:t>
            </w:r>
            <w:r w:rsidRPr="0072471B">
              <w:rPr>
                <w:rFonts w:ascii="David" w:hAnsi="David"/>
                <w:sz w:val="20"/>
                <w:szCs w:val="20"/>
                <w:rtl/>
              </w:rPr>
              <w:t xml:space="preserve"> </w:t>
            </w:r>
            <w:r w:rsidRPr="0072471B">
              <w:rPr>
                <w:rFonts w:ascii="David" w:hAnsi="David" w:hint="eastAsia"/>
                <w:sz w:val="20"/>
                <w:szCs w:val="20"/>
                <w:rtl/>
              </w:rPr>
              <w:t>מספר</w:t>
            </w:r>
            <w:r w:rsidRPr="0072471B">
              <w:rPr>
                <w:rFonts w:ascii="David" w:hAnsi="David"/>
                <w:sz w:val="20"/>
                <w:szCs w:val="20"/>
                <w:rtl/>
              </w:rPr>
              <w:t xml:space="preserve">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מ</w:t>
            </w:r>
            <w:r w:rsidRPr="0072471B">
              <w:rPr>
                <w:rFonts w:ascii="David" w:hAnsi="David" w:hint="cs"/>
                <w:sz w:val="20"/>
                <w:szCs w:val="20"/>
                <w:rtl/>
              </w:rPr>
              <w:t xml:space="preserve"> </w:t>
            </w:r>
            <w:r w:rsidRPr="0072471B">
              <w:rPr>
                <w:rFonts w:ascii="David" w:hAnsi="David"/>
                <w:sz w:val="20"/>
                <w:szCs w:val="20"/>
                <w:rtl/>
              </w:rPr>
              <w:t>51-</w:t>
            </w:r>
            <w:r w:rsidRPr="0072471B">
              <w:rPr>
                <w:rFonts w:ascii="David" w:hAnsi="David" w:hint="cs"/>
                <w:sz w:val="20"/>
                <w:szCs w:val="20"/>
                <w:rtl/>
              </w:rPr>
              <w:t>2</w:t>
            </w:r>
            <w:r w:rsidRPr="0072471B">
              <w:rPr>
                <w:rFonts w:ascii="David" w:hAnsi="David"/>
                <w:sz w:val="20"/>
                <w:szCs w:val="20"/>
                <w:rtl/>
              </w:rPr>
              <w:t xml:space="preserve">00 ינוקד ב </w:t>
            </w:r>
            <w:r w:rsidRPr="0072471B">
              <w:rPr>
                <w:rFonts w:ascii="David" w:hAnsi="David" w:hint="cs"/>
                <w:sz w:val="20"/>
                <w:szCs w:val="20"/>
                <w:rtl/>
              </w:rPr>
              <w:t>2 נקודות</w:t>
            </w:r>
            <w:r w:rsidRPr="0072471B">
              <w:rPr>
                <w:rFonts w:ascii="David" w:hAnsi="David"/>
                <w:sz w:val="20"/>
                <w:szCs w:val="20"/>
                <w:rtl/>
              </w:rPr>
              <w:t xml:space="preserve">; </w:t>
            </w:r>
          </w:p>
          <w:p w:rsidR="0072471B" w:rsidRPr="0072471B" w:rsidRDefault="0072471B" w:rsidP="0072471B">
            <w:pPr>
              <w:pStyle w:val="af5"/>
              <w:numPr>
                <w:ilvl w:val="0"/>
                <w:numId w:val="138"/>
              </w:numPr>
              <w:spacing w:line="276" w:lineRule="auto"/>
              <w:rPr>
                <w:rFonts w:ascii="David" w:hAnsi="David"/>
                <w:sz w:val="20"/>
                <w:szCs w:val="20"/>
              </w:rPr>
            </w:pPr>
            <w:r w:rsidRPr="0072471B">
              <w:rPr>
                <w:rFonts w:ascii="David" w:hAnsi="David" w:hint="cs"/>
                <w:sz w:val="20"/>
                <w:szCs w:val="20"/>
                <w:rtl/>
              </w:rPr>
              <w:t>מתן ייעוץ ל</w:t>
            </w: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מעל</w:t>
            </w:r>
            <w:r w:rsidRPr="0072471B">
              <w:rPr>
                <w:rFonts w:ascii="David" w:hAnsi="David"/>
                <w:sz w:val="20"/>
                <w:szCs w:val="20"/>
                <w:rtl/>
              </w:rPr>
              <w:t xml:space="preserve"> 200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יקבל</w:t>
            </w:r>
            <w:r w:rsidRPr="0072471B">
              <w:rPr>
                <w:rFonts w:ascii="David" w:hAnsi="David"/>
                <w:sz w:val="20"/>
                <w:szCs w:val="20"/>
                <w:rtl/>
              </w:rPr>
              <w:t xml:space="preserve"> </w:t>
            </w:r>
            <w:r w:rsidRPr="0072471B">
              <w:rPr>
                <w:rFonts w:ascii="David" w:hAnsi="David" w:hint="cs"/>
                <w:sz w:val="20"/>
                <w:szCs w:val="20"/>
                <w:rtl/>
              </w:rPr>
              <w:t>4</w:t>
            </w:r>
            <w:r w:rsidRPr="0072471B">
              <w:rPr>
                <w:rFonts w:ascii="David" w:hAnsi="David"/>
                <w:sz w:val="20"/>
                <w:szCs w:val="20"/>
                <w:rtl/>
              </w:rPr>
              <w:t xml:space="preserve"> </w:t>
            </w:r>
            <w:r w:rsidRPr="0072471B">
              <w:rPr>
                <w:rFonts w:ascii="David" w:hAnsi="David" w:hint="eastAsia"/>
                <w:sz w:val="20"/>
                <w:szCs w:val="20"/>
                <w:rtl/>
              </w:rPr>
              <w:t>נקודות</w:t>
            </w:r>
            <w:r w:rsidRPr="0072471B">
              <w:rPr>
                <w:rFonts w:ascii="David" w:hAnsi="David" w:hint="cs"/>
                <w:sz w:val="20"/>
                <w:szCs w:val="20"/>
                <w:rtl/>
              </w:rPr>
              <w:t>.</w:t>
            </w:r>
          </w:p>
          <w:p w:rsidR="0072471B" w:rsidRPr="00957F6C" w:rsidRDefault="0072471B" w:rsidP="00C91270">
            <w:pPr>
              <w:rPr>
                <w:rFonts w:ascii="David" w:hAnsi="David"/>
                <w:sz w:val="20"/>
                <w:szCs w:val="20"/>
                <w:rtl/>
              </w:rPr>
            </w:pPr>
          </w:p>
        </w:tc>
        <w:tc>
          <w:tcPr>
            <w:tcW w:w="1190" w:type="dxa"/>
            <w:gridSpan w:val="2"/>
            <w:tcBorders>
              <w:top w:val="single" w:sz="12" w:space="0" w:color="000000"/>
            </w:tcBorders>
          </w:tcPr>
          <w:p w:rsidR="0072471B" w:rsidRPr="0072471B" w:rsidRDefault="0072471B" w:rsidP="00C91270">
            <w:pPr>
              <w:jc w:val="center"/>
              <w:rPr>
                <w:rFonts w:ascii="David" w:hAnsi="David"/>
                <w:sz w:val="20"/>
                <w:szCs w:val="20"/>
                <w:rtl/>
              </w:rPr>
            </w:pPr>
          </w:p>
          <w:p w:rsidR="0072471B" w:rsidRPr="0072471B" w:rsidRDefault="0072471B" w:rsidP="00C91270">
            <w:pPr>
              <w:jc w:val="center"/>
              <w:rPr>
                <w:rFonts w:ascii="David" w:hAnsi="David"/>
                <w:sz w:val="20"/>
                <w:szCs w:val="20"/>
                <w:rtl/>
              </w:rPr>
            </w:pPr>
            <w:r w:rsidRPr="0072471B">
              <w:rPr>
                <w:rFonts w:ascii="David" w:hAnsi="David" w:hint="cs"/>
                <w:sz w:val="20"/>
                <w:szCs w:val="20"/>
                <w:rtl/>
              </w:rPr>
              <w:t>עד 4 נקודות</w:t>
            </w:r>
          </w:p>
          <w:p w:rsidR="0072471B" w:rsidRPr="0072471B" w:rsidRDefault="0072471B" w:rsidP="00C91270">
            <w:pPr>
              <w:jc w:val="center"/>
              <w:rPr>
                <w:rFonts w:ascii="David" w:hAnsi="David"/>
                <w:sz w:val="20"/>
                <w:szCs w:val="20"/>
                <w:rtl/>
              </w:rPr>
            </w:pPr>
          </w:p>
          <w:p w:rsidR="0072471B" w:rsidRPr="0072471B" w:rsidRDefault="0072471B" w:rsidP="00C91270">
            <w:pPr>
              <w:jc w:val="center"/>
              <w:rPr>
                <w:rFonts w:ascii="David" w:hAnsi="David"/>
                <w:color w:val="FF0000"/>
                <w:sz w:val="20"/>
                <w:szCs w:val="20"/>
                <w:rtl/>
              </w:rPr>
            </w:pPr>
          </w:p>
        </w:tc>
      </w:tr>
      <w:tr w:rsidR="0072471B" w:rsidRPr="00A20753" w:rsidTr="00C91270">
        <w:trPr>
          <w:trHeight w:val="570"/>
          <w:jc w:val="right"/>
        </w:trPr>
        <w:tc>
          <w:tcPr>
            <w:tcW w:w="1287" w:type="dxa"/>
            <w:vMerge/>
          </w:tcPr>
          <w:p w:rsidR="0072471B" w:rsidRPr="0072471B" w:rsidRDefault="0072471B" w:rsidP="00C91270">
            <w:pPr>
              <w:rPr>
                <w:rFonts w:ascii="David" w:hAnsi="David"/>
                <w:b/>
                <w:bCs/>
                <w:sz w:val="20"/>
                <w:szCs w:val="20"/>
                <w:rtl/>
              </w:rPr>
            </w:pPr>
          </w:p>
        </w:tc>
        <w:tc>
          <w:tcPr>
            <w:tcW w:w="6601" w:type="dxa"/>
            <w:tcBorders>
              <w:top w:val="single" w:sz="12" w:space="0" w:color="000000"/>
            </w:tcBorders>
          </w:tcPr>
          <w:p w:rsidR="0072471B" w:rsidRPr="0072471B" w:rsidRDefault="0072471B" w:rsidP="00C91270">
            <w:pPr>
              <w:spacing w:line="360" w:lineRule="auto"/>
              <w:jc w:val="both"/>
              <w:rPr>
                <w:rFonts w:ascii="David" w:hAnsi="David"/>
                <w:sz w:val="20"/>
                <w:szCs w:val="20"/>
                <w:rtl/>
              </w:rPr>
            </w:pPr>
            <w:r w:rsidRPr="0072471B">
              <w:rPr>
                <w:rFonts w:ascii="David" w:hAnsi="David" w:hint="cs"/>
                <w:sz w:val="20"/>
                <w:szCs w:val="20"/>
                <w:rtl/>
              </w:rPr>
              <w:t>ניסיון במתן יעוץ בתחומי מחשוב ומערכות מידע.</w:t>
            </w:r>
          </w:p>
          <w:p w:rsidR="0072471B" w:rsidRPr="0072471B" w:rsidRDefault="0072471B" w:rsidP="00C91270">
            <w:pPr>
              <w:spacing w:line="360" w:lineRule="auto"/>
              <w:jc w:val="both"/>
              <w:rPr>
                <w:rFonts w:ascii="David" w:hAnsi="David"/>
                <w:sz w:val="20"/>
                <w:szCs w:val="20"/>
                <w:rtl/>
              </w:rPr>
            </w:pPr>
            <w:r w:rsidRPr="0072471B">
              <w:rPr>
                <w:rFonts w:ascii="David" w:hAnsi="David" w:hint="cs"/>
                <w:sz w:val="20"/>
                <w:szCs w:val="20"/>
                <w:rtl/>
              </w:rPr>
              <w:t xml:space="preserve">קריטריון זה ייבחן בהתאם לגודל הגוף בו ניתן הייעוץ ובהתאם לפירוט להלן: </w:t>
            </w:r>
          </w:p>
          <w:p w:rsidR="0072471B" w:rsidRPr="0072471B" w:rsidRDefault="0072471B" w:rsidP="0072471B">
            <w:pPr>
              <w:pStyle w:val="af5"/>
              <w:numPr>
                <w:ilvl w:val="0"/>
                <w:numId w:val="138"/>
              </w:numPr>
              <w:spacing w:line="360" w:lineRule="auto"/>
              <w:jc w:val="both"/>
              <w:rPr>
                <w:rFonts w:ascii="David" w:hAnsi="David"/>
                <w:sz w:val="20"/>
                <w:szCs w:val="20"/>
                <w:rtl/>
              </w:rPr>
            </w:pP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עם</w:t>
            </w:r>
            <w:r w:rsidRPr="0072471B">
              <w:rPr>
                <w:rFonts w:ascii="David" w:hAnsi="David"/>
                <w:sz w:val="20"/>
                <w:szCs w:val="20"/>
                <w:rtl/>
              </w:rPr>
              <w:t xml:space="preserve"> </w:t>
            </w:r>
            <w:r w:rsidRPr="0072471B">
              <w:rPr>
                <w:rFonts w:ascii="David" w:hAnsi="David" w:hint="eastAsia"/>
                <w:sz w:val="20"/>
                <w:szCs w:val="20"/>
                <w:rtl/>
              </w:rPr>
              <w:t>פחות</w:t>
            </w:r>
            <w:r w:rsidRPr="0072471B">
              <w:rPr>
                <w:rFonts w:ascii="David" w:hAnsi="David"/>
                <w:sz w:val="20"/>
                <w:szCs w:val="20"/>
                <w:rtl/>
              </w:rPr>
              <w:t xml:space="preserve"> </w:t>
            </w:r>
            <w:r w:rsidRPr="0072471B">
              <w:rPr>
                <w:rFonts w:ascii="David" w:hAnsi="David" w:hint="eastAsia"/>
                <w:sz w:val="20"/>
                <w:szCs w:val="20"/>
                <w:rtl/>
              </w:rPr>
              <w:t>מ</w:t>
            </w:r>
            <w:r w:rsidRPr="0072471B">
              <w:rPr>
                <w:rFonts w:ascii="David" w:hAnsi="David"/>
                <w:sz w:val="20"/>
                <w:szCs w:val="20"/>
                <w:rtl/>
              </w:rPr>
              <w:t xml:space="preserve">-50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ינוק</w:t>
            </w:r>
            <w:r w:rsidRPr="0072471B">
              <w:rPr>
                <w:rFonts w:ascii="David" w:hAnsi="David" w:hint="cs"/>
                <w:sz w:val="20"/>
                <w:szCs w:val="20"/>
                <w:rtl/>
              </w:rPr>
              <w:t>ד</w:t>
            </w:r>
            <w:r w:rsidRPr="0072471B">
              <w:rPr>
                <w:rFonts w:ascii="David" w:hAnsi="David"/>
                <w:sz w:val="20"/>
                <w:szCs w:val="20"/>
                <w:rtl/>
              </w:rPr>
              <w:t xml:space="preserve"> בנקודה 1</w:t>
            </w:r>
            <w:r w:rsidRPr="0072471B">
              <w:rPr>
                <w:rFonts w:ascii="David" w:hAnsi="David" w:hint="cs"/>
                <w:sz w:val="20"/>
                <w:szCs w:val="20"/>
                <w:rtl/>
              </w:rPr>
              <w:t>;</w:t>
            </w:r>
          </w:p>
          <w:p w:rsidR="0072471B" w:rsidRPr="0072471B" w:rsidRDefault="0072471B" w:rsidP="0072471B">
            <w:pPr>
              <w:pStyle w:val="af5"/>
              <w:numPr>
                <w:ilvl w:val="0"/>
                <w:numId w:val="138"/>
              </w:numPr>
              <w:spacing w:line="360" w:lineRule="auto"/>
              <w:jc w:val="both"/>
              <w:rPr>
                <w:rFonts w:ascii="David" w:hAnsi="David"/>
                <w:sz w:val="20"/>
                <w:szCs w:val="20"/>
                <w:rtl/>
              </w:rPr>
            </w:pP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עם</w:t>
            </w:r>
            <w:r w:rsidRPr="0072471B">
              <w:rPr>
                <w:rFonts w:ascii="David" w:hAnsi="David"/>
                <w:sz w:val="20"/>
                <w:szCs w:val="20"/>
                <w:rtl/>
              </w:rPr>
              <w:t xml:space="preserve"> </w:t>
            </w:r>
            <w:r w:rsidRPr="0072471B">
              <w:rPr>
                <w:rFonts w:ascii="David" w:hAnsi="David" w:hint="eastAsia"/>
                <w:sz w:val="20"/>
                <w:szCs w:val="20"/>
                <w:rtl/>
              </w:rPr>
              <w:t>מספר</w:t>
            </w:r>
            <w:r w:rsidRPr="0072471B">
              <w:rPr>
                <w:rFonts w:ascii="David" w:hAnsi="David"/>
                <w:sz w:val="20"/>
                <w:szCs w:val="20"/>
                <w:rtl/>
              </w:rPr>
              <w:t xml:space="preserve">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מ</w:t>
            </w:r>
            <w:r w:rsidRPr="0072471B">
              <w:rPr>
                <w:rFonts w:ascii="David" w:hAnsi="David" w:hint="cs"/>
                <w:sz w:val="20"/>
                <w:szCs w:val="20"/>
                <w:rtl/>
              </w:rPr>
              <w:t xml:space="preserve"> </w:t>
            </w:r>
            <w:r w:rsidRPr="0072471B">
              <w:rPr>
                <w:rFonts w:ascii="David" w:hAnsi="David"/>
                <w:sz w:val="20"/>
                <w:szCs w:val="20"/>
                <w:rtl/>
              </w:rPr>
              <w:t>51-</w:t>
            </w:r>
            <w:r w:rsidRPr="0072471B">
              <w:rPr>
                <w:rFonts w:ascii="David" w:hAnsi="David" w:hint="cs"/>
                <w:sz w:val="20"/>
                <w:szCs w:val="20"/>
                <w:rtl/>
              </w:rPr>
              <w:t>2</w:t>
            </w:r>
            <w:r w:rsidRPr="0072471B">
              <w:rPr>
                <w:rFonts w:ascii="David" w:hAnsi="David"/>
                <w:sz w:val="20"/>
                <w:szCs w:val="20"/>
                <w:rtl/>
              </w:rPr>
              <w:t xml:space="preserve">00 ינוקד ב </w:t>
            </w:r>
            <w:r w:rsidRPr="0072471B">
              <w:rPr>
                <w:rFonts w:ascii="David" w:hAnsi="David" w:hint="cs"/>
                <w:sz w:val="20"/>
                <w:szCs w:val="20"/>
                <w:rtl/>
              </w:rPr>
              <w:t>2 נקודות</w:t>
            </w:r>
            <w:r w:rsidRPr="0072471B">
              <w:rPr>
                <w:rFonts w:ascii="David" w:hAnsi="David"/>
                <w:sz w:val="20"/>
                <w:szCs w:val="20"/>
                <w:rtl/>
              </w:rPr>
              <w:t xml:space="preserve">; </w:t>
            </w:r>
          </w:p>
          <w:p w:rsidR="0072471B" w:rsidRPr="0072471B" w:rsidRDefault="0072471B" w:rsidP="0072471B">
            <w:pPr>
              <w:pStyle w:val="af5"/>
              <w:numPr>
                <w:ilvl w:val="0"/>
                <w:numId w:val="138"/>
              </w:numPr>
              <w:rPr>
                <w:rFonts w:ascii="David" w:hAnsi="David"/>
                <w:sz w:val="20"/>
                <w:szCs w:val="20"/>
              </w:rPr>
            </w:pPr>
            <w:r w:rsidRPr="0072471B">
              <w:rPr>
                <w:rFonts w:ascii="David" w:hAnsi="David" w:hint="eastAsia"/>
                <w:sz w:val="20"/>
                <w:szCs w:val="20"/>
                <w:rtl/>
              </w:rPr>
              <w:t>גוף</w:t>
            </w:r>
            <w:r w:rsidRPr="0072471B">
              <w:rPr>
                <w:rFonts w:ascii="David" w:hAnsi="David"/>
                <w:sz w:val="20"/>
                <w:szCs w:val="20"/>
                <w:rtl/>
              </w:rPr>
              <w:t xml:space="preserve"> </w:t>
            </w:r>
            <w:r w:rsidRPr="0072471B">
              <w:rPr>
                <w:rFonts w:ascii="David" w:hAnsi="David" w:hint="eastAsia"/>
                <w:sz w:val="20"/>
                <w:szCs w:val="20"/>
                <w:rtl/>
              </w:rPr>
              <w:t>מעל</w:t>
            </w:r>
            <w:r w:rsidRPr="0072471B">
              <w:rPr>
                <w:rFonts w:ascii="David" w:hAnsi="David"/>
                <w:sz w:val="20"/>
                <w:szCs w:val="20"/>
                <w:rtl/>
              </w:rPr>
              <w:t xml:space="preserve"> </w:t>
            </w:r>
            <w:r w:rsidRPr="0072471B">
              <w:rPr>
                <w:rFonts w:ascii="David" w:hAnsi="David" w:hint="cs"/>
                <w:sz w:val="20"/>
                <w:szCs w:val="20"/>
                <w:rtl/>
              </w:rPr>
              <w:t>2</w:t>
            </w:r>
            <w:r w:rsidRPr="0072471B">
              <w:rPr>
                <w:rFonts w:ascii="David" w:hAnsi="David"/>
                <w:sz w:val="20"/>
                <w:szCs w:val="20"/>
                <w:rtl/>
              </w:rPr>
              <w:t xml:space="preserve">00 </w:t>
            </w:r>
            <w:r w:rsidRPr="0072471B">
              <w:rPr>
                <w:rFonts w:ascii="David" w:hAnsi="David" w:hint="eastAsia"/>
                <w:sz w:val="20"/>
                <w:szCs w:val="20"/>
                <w:rtl/>
              </w:rPr>
              <w:t>עובדים</w:t>
            </w:r>
            <w:r w:rsidRPr="0072471B">
              <w:rPr>
                <w:rFonts w:ascii="David" w:hAnsi="David"/>
                <w:sz w:val="20"/>
                <w:szCs w:val="20"/>
                <w:rtl/>
              </w:rPr>
              <w:t xml:space="preserve"> </w:t>
            </w:r>
            <w:r w:rsidRPr="0072471B">
              <w:rPr>
                <w:rFonts w:ascii="David" w:hAnsi="David" w:hint="eastAsia"/>
                <w:sz w:val="20"/>
                <w:szCs w:val="20"/>
                <w:rtl/>
              </w:rPr>
              <w:t>יקבל</w:t>
            </w:r>
            <w:r w:rsidRPr="0072471B">
              <w:rPr>
                <w:rFonts w:ascii="David" w:hAnsi="David"/>
                <w:sz w:val="20"/>
                <w:szCs w:val="20"/>
                <w:rtl/>
              </w:rPr>
              <w:t xml:space="preserve"> </w:t>
            </w:r>
            <w:r w:rsidRPr="0072471B">
              <w:rPr>
                <w:rFonts w:ascii="David" w:hAnsi="David" w:hint="cs"/>
                <w:sz w:val="20"/>
                <w:szCs w:val="20"/>
                <w:rtl/>
              </w:rPr>
              <w:t xml:space="preserve">4 </w:t>
            </w:r>
            <w:r w:rsidRPr="0072471B">
              <w:rPr>
                <w:rFonts w:ascii="David" w:hAnsi="David" w:hint="eastAsia"/>
                <w:sz w:val="20"/>
                <w:szCs w:val="20"/>
                <w:rtl/>
              </w:rPr>
              <w:t>נקודות</w:t>
            </w:r>
          </w:p>
          <w:p w:rsidR="0072471B" w:rsidRPr="0072471B" w:rsidRDefault="0072471B" w:rsidP="00C91270">
            <w:pPr>
              <w:ind w:left="360"/>
              <w:rPr>
                <w:rFonts w:ascii="David" w:hAnsi="David"/>
                <w:sz w:val="20"/>
                <w:szCs w:val="20"/>
                <w:rtl/>
              </w:rPr>
            </w:pPr>
          </w:p>
        </w:tc>
        <w:tc>
          <w:tcPr>
            <w:tcW w:w="1190" w:type="dxa"/>
            <w:gridSpan w:val="2"/>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4 נקודות</w:t>
            </w:r>
          </w:p>
          <w:p w:rsidR="0072471B" w:rsidRPr="0072471B" w:rsidRDefault="0072471B" w:rsidP="00C91270">
            <w:pPr>
              <w:jc w:val="center"/>
              <w:rPr>
                <w:rFonts w:ascii="David" w:hAnsi="David"/>
                <w:sz w:val="20"/>
                <w:szCs w:val="20"/>
                <w:rtl/>
              </w:rPr>
            </w:pPr>
          </w:p>
          <w:p w:rsidR="0072471B" w:rsidRPr="0072471B" w:rsidRDefault="0072471B" w:rsidP="00C91270">
            <w:pPr>
              <w:jc w:val="center"/>
              <w:rPr>
                <w:rFonts w:ascii="David" w:hAnsi="David"/>
                <w:sz w:val="20"/>
                <w:szCs w:val="20"/>
                <w:rtl/>
              </w:rPr>
            </w:pPr>
          </w:p>
          <w:p w:rsidR="0072471B" w:rsidRPr="0072471B" w:rsidRDefault="0072471B" w:rsidP="00C91270">
            <w:pPr>
              <w:jc w:val="center"/>
              <w:rPr>
                <w:rFonts w:ascii="David" w:hAnsi="David"/>
                <w:sz w:val="20"/>
                <w:szCs w:val="20"/>
                <w:rtl/>
              </w:rPr>
            </w:pPr>
          </w:p>
        </w:tc>
      </w:tr>
      <w:tr w:rsidR="0072471B" w:rsidRPr="00A20753" w:rsidTr="00C91270">
        <w:trPr>
          <w:trHeight w:val="570"/>
          <w:jc w:val="right"/>
        </w:trPr>
        <w:tc>
          <w:tcPr>
            <w:tcW w:w="1287" w:type="dxa"/>
            <w:vMerge/>
          </w:tcPr>
          <w:p w:rsidR="0072471B" w:rsidRPr="0072471B" w:rsidRDefault="0072471B" w:rsidP="00C91270">
            <w:pPr>
              <w:rPr>
                <w:rFonts w:ascii="David" w:hAnsi="David"/>
                <w:b/>
                <w:bCs/>
                <w:sz w:val="20"/>
                <w:szCs w:val="20"/>
                <w:rtl/>
              </w:rPr>
            </w:pPr>
          </w:p>
        </w:tc>
        <w:tc>
          <w:tcPr>
            <w:tcW w:w="6601" w:type="dxa"/>
            <w:tcBorders>
              <w:top w:val="single" w:sz="4" w:space="0" w:color="auto"/>
            </w:tcBorders>
            <w:shd w:val="clear" w:color="auto" w:fill="auto"/>
          </w:tcPr>
          <w:p w:rsidR="0072471B" w:rsidRPr="0072471B" w:rsidRDefault="0072471B" w:rsidP="00C91270">
            <w:pPr>
              <w:rPr>
                <w:rFonts w:ascii="David" w:hAnsi="David"/>
                <w:sz w:val="20"/>
                <w:szCs w:val="20"/>
                <w:rtl/>
              </w:rPr>
            </w:pPr>
            <w:r w:rsidRPr="0072471B">
              <w:rPr>
                <w:rFonts w:ascii="David" w:hAnsi="David" w:hint="eastAsia"/>
                <w:b/>
                <w:bCs/>
                <w:sz w:val="20"/>
                <w:szCs w:val="20"/>
                <w:rtl/>
              </w:rPr>
              <w:t>מתודולוגיה</w:t>
            </w:r>
            <w:r w:rsidRPr="0072471B">
              <w:rPr>
                <w:rFonts w:ascii="David" w:hAnsi="David" w:hint="cs"/>
                <w:sz w:val="20"/>
                <w:szCs w:val="20"/>
                <w:rtl/>
              </w:rPr>
              <w:t xml:space="preserve">- איכותה, בהירותה וסדר הגשתה </w:t>
            </w:r>
          </w:p>
        </w:tc>
        <w:tc>
          <w:tcPr>
            <w:tcW w:w="1190" w:type="dxa"/>
            <w:gridSpan w:val="2"/>
            <w:shd w:val="clear" w:color="auto" w:fill="auto"/>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2 נקודות</w:t>
            </w:r>
          </w:p>
        </w:tc>
      </w:tr>
      <w:tr w:rsidR="0072471B" w:rsidRPr="00A20753" w:rsidTr="00C91270">
        <w:trPr>
          <w:trHeight w:val="570"/>
          <w:jc w:val="right"/>
        </w:trPr>
        <w:tc>
          <w:tcPr>
            <w:tcW w:w="1287" w:type="dxa"/>
            <w:vMerge/>
          </w:tcPr>
          <w:p w:rsidR="0072471B" w:rsidRPr="0072471B" w:rsidRDefault="0072471B" w:rsidP="00C91270">
            <w:pPr>
              <w:rPr>
                <w:rFonts w:ascii="David" w:hAnsi="David"/>
                <w:b/>
                <w:bCs/>
                <w:sz w:val="20"/>
                <w:szCs w:val="20"/>
                <w:rtl/>
              </w:rPr>
            </w:pPr>
          </w:p>
        </w:tc>
        <w:tc>
          <w:tcPr>
            <w:tcW w:w="6601" w:type="dxa"/>
            <w:tcBorders>
              <w:top w:val="single" w:sz="4" w:space="0" w:color="auto"/>
            </w:tcBorders>
            <w:shd w:val="clear" w:color="auto" w:fill="auto"/>
          </w:tcPr>
          <w:p w:rsidR="0072471B" w:rsidRPr="0072471B" w:rsidRDefault="0072471B" w:rsidP="00C91270">
            <w:pPr>
              <w:rPr>
                <w:rFonts w:ascii="David" w:hAnsi="David"/>
                <w:sz w:val="20"/>
                <w:szCs w:val="20"/>
                <w:rtl/>
              </w:rPr>
            </w:pPr>
            <w:r w:rsidRPr="0072471B">
              <w:rPr>
                <w:rFonts w:ascii="David" w:hAnsi="David" w:hint="eastAsia"/>
                <w:b/>
                <w:bCs/>
                <w:sz w:val="20"/>
                <w:szCs w:val="20"/>
                <w:rtl/>
              </w:rPr>
              <w:t>המלצות</w:t>
            </w:r>
            <w:r w:rsidRPr="0072471B">
              <w:rPr>
                <w:rFonts w:ascii="David" w:hAnsi="David"/>
                <w:sz w:val="20"/>
                <w:szCs w:val="20"/>
                <w:rtl/>
              </w:rPr>
              <w:t xml:space="preserve"> – כל המלצה תזכה בנקודה</w:t>
            </w:r>
            <w:r w:rsidRPr="0072471B">
              <w:rPr>
                <w:rFonts w:ascii="David" w:hAnsi="David" w:hint="cs"/>
                <w:sz w:val="20"/>
                <w:szCs w:val="20"/>
                <w:rtl/>
              </w:rPr>
              <w:t xml:space="preserve">  בכפוף להתרשמות המשרד</w:t>
            </w:r>
            <w:r w:rsidR="001D657B">
              <w:rPr>
                <w:rFonts w:ascii="David" w:hAnsi="David" w:hint="cs"/>
                <w:sz w:val="20"/>
                <w:szCs w:val="20"/>
                <w:rtl/>
              </w:rPr>
              <w:t>.</w:t>
            </w:r>
          </w:p>
        </w:tc>
        <w:tc>
          <w:tcPr>
            <w:tcW w:w="1190" w:type="dxa"/>
            <w:gridSpan w:val="2"/>
            <w:shd w:val="clear" w:color="auto" w:fill="auto"/>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2 נקודות</w:t>
            </w:r>
          </w:p>
        </w:tc>
      </w:tr>
      <w:tr w:rsidR="0072471B" w:rsidRPr="00A20753" w:rsidTr="00C91270">
        <w:trPr>
          <w:trHeight w:val="513"/>
          <w:jc w:val="right"/>
        </w:trPr>
        <w:tc>
          <w:tcPr>
            <w:tcW w:w="1287" w:type="dxa"/>
            <w:vMerge w:val="restart"/>
          </w:tcPr>
          <w:p w:rsidR="0072471B" w:rsidRPr="0072471B" w:rsidRDefault="0072471B" w:rsidP="00C91270">
            <w:pPr>
              <w:rPr>
                <w:rFonts w:ascii="David" w:hAnsi="David"/>
                <w:sz w:val="20"/>
                <w:szCs w:val="20"/>
                <w:rtl/>
              </w:rPr>
            </w:pPr>
            <w:r w:rsidRPr="0072471B">
              <w:rPr>
                <w:rFonts w:ascii="David" w:hAnsi="David" w:hint="cs"/>
                <w:b/>
                <w:bCs/>
                <w:sz w:val="20"/>
                <w:szCs w:val="20"/>
                <w:rtl/>
              </w:rPr>
              <w:t>ניקוד היועץ</w:t>
            </w:r>
            <w:r w:rsidRPr="0072471B">
              <w:rPr>
                <w:rFonts w:ascii="David" w:hAnsi="David" w:hint="cs"/>
                <w:sz w:val="20"/>
                <w:szCs w:val="20"/>
                <w:rtl/>
              </w:rPr>
              <w:t>:</w:t>
            </w:r>
          </w:p>
        </w:tc>
        <w:tc>
          <w:tcPr>
            <w:tcW w:w="6601" w:type="dxa"/>
            <w:tcBorders>
              <w:bottom w:val="single" w:sz="12" w:space="0" w:color="0D0D0D" w:themeColor="text1" w:themeTint="F2"/>
            </w:tcBorders>
            <w:shd w:val="clear" w:color="auto" w:fill="auto"/>
          </w:tcPr>
          <w:p w:rsidR="0072471B" w:rsidRPr="0072471B" w:rsidRDefault="0072471B" w:rsidP="00C91270">
            <w:pPr>
              <w:tabs>
                <w:tab w:val="left" w:pos="1445"/>
              </w:tabs>
              <w:spacing w:before="120" w:after="120"/>
              <w:rPr>
                <w:rFonts w:ascii="David" w:hAnsi="David"/>
                <w:b/>
                <w:bCs/>
                <w:sz w:val="20"/>
                <w:szCs w:val="20"/>
                <w:rtl/>
              </w:rPr>
            </w:pPr>
            <w:r w:rsidRPr="0072471B">
              <w:rPr>
                <w:rFonts w:ascii="David" w:hAnsi="David" w:hint="eastAsia"/>
                <w:b/>
                <w:bCs/>
                <w:sz w:val="20"/>
                <w:szCs w:val="20"/>
                <w:rtl/>
              </w:rPr>
              <w:t>ניסיון</w:t>
            </w:r>
            <w:r w:rsidRPr="0072471B">
              <w:rPr>
                <w:rFonts w:ascii="David" w:hAnsi="David"/>
                <w:b/>
                <w:bCs/>
                <w:sz w:val="20"/>
                <w:szCs w:val="20"/>
                <w:rtl/>
              </w:rPr>
              <w:t xml:space="preserve"> </w:t>
            </w:r>
            <w:r w:rsidRPr="0072471B">
              <w:rPr>
                <w:rFonts w:ascii="David" w:hAnsi="David" w:hint="cs"/>
                <w:b/>
                <w:bCs/>
                <w:sz w:val="20"/>
                <w:szCs w:val="20"/>
                <w:rtl/>
              </w:rPr>
              <w:t>בתחומים הבאים</w:t>
            </w:r>
            <w:r w:rsidRPr="0072471B">
              <w:rPr>
                <w:rFonts w:ascii="David" w:hAnsi="David"/>
                <w:sz w:val="20"/>
                <w:szCs w:val="20"/>
                <w:rtl/>
              </w:rPr>
              <w:t>:</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איפיון מערכות הכוללות </w:t>
            </w:r>
            <w:r w:rsidRPr="0072471B">
              <w:rPr>
                <w:rFonts w:ascii="David" w:hAnsi="David"/>
                <w:sz w:val="20"/>
                <w:szCs w:val="20"/>
              </w:rPr>
              <w:t>GIS</w:t>
            </w:r>
            <w:r w:rsidRPr="0072471B">
              <w:rPr>
                <w:rFonts w:ascii="David" w:hAnsi="David"/>
                <w:sz w:val="20"/>
                <w:szCs w:val="20"/>
                <w:rtl/>
              </w:rPr>
              <w:t xml:space="preserve"> </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 הגדרת ארכיטקטורה למערכות מחשוב ובכלל זה מערכות ה-</w:t>
            </w:r>
            <w:r w:rsidRPr="0072471B">
              <w:rPr>
                <w:rFonts w:ascii="David" w:hAnsi="David"/>
                <w:sz w:val="20"/>
                <w:szCs w:val="20"/>
              </w:rPr>
              <w:t>GIS</w:t>
            </w:r>
            <w:r w:rsidRPr="0072471B">
              <w:rPr>
                <w:rFonts w:ascii="David" w:hAnsi="David" w:hint="cs"/>
                <w:sz w:val="20"/>
                <w:szCs w:val="20"/>
                <w:rtl/>
              </w:rPr>
              <w:t xml:space="preserve"> </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הטמע</w:t>
            </w:r>
            <w:r w:rsidRPr="0072471B">
              <w:rPr>
                <w:rFonts w:ascii="David" w:hAnsi="David" w:hint="cs"/>
                <w:sz w:val="20"/>
                <w:szCs w:val="20"/>
                <w:rtl/>
              </w:rPr>
              <w:t>ת מערכת</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פיתוח כלים חדשים </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תמיכה בכלים הקיימים </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אינטגרציה בין מערכות </w:t>
            </w:r>
            <w:r w:rsidRPr="0072471B">
              <w:rPr>
                <w:rFonts w:ascii="David" w:hAnsi="David"/>
                <w:sz w:val="20"/>
                <w:szCs w:val="20"/>
              </w:rPr>
              <w:t>GIS</w:t>
            </w:r>
            <w:r w:rsidRPr="0072471B">
              <w:rPr>
                <w:rFonts w:ascii="David" w:hAnsi="David"/>
                <w:sz w:val="20"/>
                <w:szCs w:val="20"/>
                <w:rtl/>
              </w:rPr>
              <w:t xml:space="preserve"> למערכות שונות</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hint="cs"/>
                <w:sz w:val="20"/>
                <w:szCs w:val="20"/>
                <w:rtl/>
              </w:rPr>
              <w:t>עבודה על שרת נתונים</w:t>
            </w:r>
          </w:p>
          <w:p w:rsidR="0072471B" w:rsidRPr="0072471B" w:rsidRDefault="0072471B" w:rsidP="0072471B">
            <w:pPr>
              <w:pStyle w:val="af5"/>
              <w:numPr>
                <w:ilvl w:val="0"/>
                <w:numId w:val="143"/>
              </w:numPr>
              <w:tabs>
                <w:tab w:val="left" w:pos="1445"/>
              </w:tabs>
              <w:spacing w:before="120" w:after="120"/>
              <w:rPr>
                <w:rFonts w:ascii="David" w:hAnsi="David"/>
                <w:b/>
                <w:bCs/>
                <w:sz w:val="20"/>
                <w:szCs w:val="20"/>
                <w:rtl/>
              </w:rPr>
            </w:pPr>
            <w:r w:rsidRPr="0072471B">
              <w:rPr>
                <w:rFonts w:ascii="David" w:hAnsi="David"/>
                <w:sz w:val="20"/>
                <w:szCs w:val="20"/>
                <w:rtl/>
              </w:rPr>
              <w:t xml:space="preserve">התקנת תוכנות וביצוע עדכונים. </w:t>
            </w:r>
          </w:p>
          <w:p w:rsidR="0072471B" w:rsidRPr="0072471B" w:rsidRDefault="0072471B" w:rsidP="00C91270">
            <w:pPr>
              <w:pStyle w:val="af5"/>
              <w:tabs>
                <w:tab w:val="left" w:pos="1445"/>
              </w:tabs>
              <w:spacing w:before="120" w:after="120"/>
              <w:ind w:left="1080"/>
              <w:rPr>
                <w:rFonts w:ascii="David" w:hAnsi="David"/>
                <w:b/>
                <w:bCs/>
                <w:sz w:val="20"/>
                <w:szCs w:val="20"/>
                <w:rtl/>
              </w:rPr>
            </w:pPr>
            <w:r w:rsidRPr="0072471B">
              <w:rPr>
                <w:rtl/>
              </w:rPr>
              <w:t xml:space="preserve"> </w:t>
            </w:r>
          </w:p>
          <w:p w:rsidR="0072471B" w:rsidRPr="0072471B" w:rsidRDefault="0072471B" w:rsidP="00C91270">
            <w:pPr>
              <w:pStyle w:val="af5"/>
              <w:tabs>
                <w:tab w:val="left" w:pos="1445"/>
              </w:tabs>
              <w:spacing w:before="120" w:after="120"/>
              <w:ind w:left="1080"/>
              <w:rPr>
                <w:rFonts w:ascii="David" w:hAnsi="David"/>
                <w:b/>
                <w:bCs/>
                <w:sz w:val="20"/>
                <w:szCs w:val="20"/>
                <w:rtl/>
              </w:rPr>
            </w:pPr>
            <w:r w:rsidRPr="0072471B">
              <w:rPr>
                <w:rFonts w:hint="cs"/>
                <w:sz w:val="20"/>
                <w:szCs w:val="20"/>
                <w:rtl/>
              </w:rPr>
              <w:t>כל עבודה שבוצעה בכל אחד מהסעיפים לעיל, תזכה בנקודה אחת.מקסימום לכל סעיף 3 נקודות .</w:t>
            </w:r>
          </w:p>
          <w:p w:rsidR="0072471B" w:rsidRPr="0072471B" w:rsidRDefault="0072471B" w:rsidP="00C91270">
            <w:pPr>
              <w:tabs>
                <w:tab w:val="left" w:pos="1445"/>
              </w:tabs>
              <w:spacing w:before="120" w:after="120"/>
              <w:rPr>
                <w:rFonts w:ascii="David" w:hAnsi="David"/>
                <w:b/>
                <w:bCs/>
                <w:sz w:val="20"/>
                <w:szCs w:val="20"/>
                <w:rtl/>
              </w:rPr>
            </w:pPr>
          </w:p>
        </w:tc>
        <w:tc>
          <w:tcPr>
            <w:tcW w:w="1190" w:type="dxa"/>
            <w:gridSpan w:val="2"/>
            <w:shd w:val="clear" w:color="auto" w:fill="auto"/>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24 נקודות</w:t>
            </w:r>
          </w:p>
        </w:tc>
      </w:tr>
      <w:tr w:rsidR="0072471B" w:rsidRPr="00A20753" w:rsidTr="00C91270">
        <w:trPr>
          <w:trHeight w:val="512"/>
          <w:jc w:val="right"/>
        </w:trPr>
        <w:tc>
          <w:tcPr>
            <w:tcW w:w="1287" w:type="dxa"/>
            <w:vMerge/>
          </w:tcPr>
          <w:p w:rsidR="0072471B" w:rsidRPr="0072471B" w:rsidRDefault="0072471B" w:rsidP="00C91270">
            <w:pPr>
              <w:rPr>
                <w:rFonts w:ascii="David" w:hAnsi="David"/>
                <w:b/>
                <w:bCs/>
                <w:sz w:val="20"/>
                <w:szCs w:val="20"/>
                <w:rtl/>
              </w:rPr>
            </w:pPr>
          </w:p>
        </w:tc>
        <w:tc>
          <w:tcPr>
            <w:tcW w:w="6601" w:type="dxa"/>
            <w:tcBorders>
              <w:bottom w:val="single" w:sz="12" w:space="0" w:color="0D0D0D" w:themeColor="text1" w:themeTint="F2"/>
            </w:tcBorders>
            <w:shd w:val="clear" w:color="auto" w:fill="auto"/>
          </w:tcPr>
          <w:p w:rsidR="0072471B" w:rsidRPr="0072471B" w:rsidRDefault="0072471B" w:rsidP="00C91270">
            <w:pPr>
              <w:tabs>
                <w:tab w:val="left" w:pos="1445"/>
              </w:tabs>
              <w:spacing w:before="120" w:after="120"/>
              <w:rPr>
                <w:rFonts w:ascii="David" w:hAnsi="David"/>
                <w:b/>
                <w:bCs/>
                <w:sz w:val="20"/>
                <w:szCs w:val="20"/>
                <w:rtl/>
              </w:rPr>
            </w:pPr>
            <w:r w:rsidRPr="0072471B">
              <w:rPr>
                <w:rFonts w:ascii="David" w:hAnsi="David"/>
                <w:sz w:val="20"/>
                <w:szCs w:val="20"/>
                <w:rtl/>
              </w:rPr>
              <w:t xml:space="preserve"> </w:t>
            </w:r>
            <w:r w:rsidRPr="0072471B">
              <w:rPr>
                <w:rFonts w:ascii="David" w:hAnsi="David" w:hint="eastAsia"/>
                <w:b/>
                <w:bCs/>
                <w:sz w:val="20"/>
                <w:szCs w:val="20"/>
                <w:rtl/>
              </w:rPr>
              <w:t>ניסיון</w:t>
            </w:r>
            <w:r w:rsidRPr="0072471B">
              <w:rPr>
                <w:rFonts w:ascii="David" w:hAnsi="David"/>
                <w:b/>
                <w:bCs/>
                <w:sz w:val="20"/>
                <w:szCs w:val="20"/>
                <w:rtl/>
              </w:rPr>
              <w:t xml:space="preserve"> ב </w:t>
            </w:r>
            <w:r w:rsidRPr="0072471B">
              <w:rPr>
                <w:rFonts w:ascii="David" w:hAnsi="David"/>
                <w:b/>
                <w:bCs/>
                <w:sz w:val="20"/>
                <w:szCs w:val="20"/>
              </w:rPr>
              <w:t>GIS</w:t>
            </w:r>
            <w:r w:rsidRPr="0072471B">
              <w:rPr>
                <w:rFonts w:ascii="David" w:hAnsi="David"/>
                <w:b/>
                <w:bCs/>
                <w:sz w:val="20"/>
                <w:szCs w:val="20"/>
                <w:rtl/>
              </w:rPr>
              <w:t xml:space="preserve"> בתחומים הבאים</w:t>
            </w:r>
            <w:r w:rsidRPr="0072471B">
              <w:rPr>
                <w:rFonts w:ascii="David" w:hAnsi="David" w:hint="cs"/>
                <w:sz w:val="20"/>
                <w:szCs w:val="20"/>
                <w:rtl/>
              </w:rPr>
              <w:t>:</w:t>
            </w:r>
          </w:p>
          <w:p w:rsidR="0072471B" w:rsidRPr="0072471B" w:rsidRDefault="0072471B" w:rsidP="00C91270">
            <w:pPr>
              <w:pStyle w:val="af5"/>
              <w:tabs>
                <w:tab w:val="left" w:pos="1445"/>
              </w:tabs>
              <w:spacing w:before="120" w:after="120"/>
              <w:ind w:left="773"/>
              <w:rPr>
                <w:rFonts w:ascii="David" w:hAnsi="David"/>
                <w:b/>
                <w:bCs/>
                <w:sz w:val="20"/>
                <w:szCs w:val="20"/>
                <w:rtl/>
              </w:rPr>
            </w:pPr>
            <w:r w:rsidRPr="0072471B">
              <w:rPr>
                <w:rFonts w:ascii="David" w:hAnsi="David" w:hint="eastAsia"/>
                <w:b/>
                <w:bCs/>
                <w:sz w:val="20"/>
                <w:szCs w:val="20"/>
                <w:rtl/>
              </w:rPr>
              <w:t>א</w:t>
            </w:r>
            <w:r w:rsidRPr="0072471B">
              <w:rPr>
                <w:rFonts w:ascii="David" w:hAnsi="David" w:hint="cs"/>
                <w:sz w:val="20"/>
                <w:szCs w:val="20"/>
                <w:rtl/>
              </w:rPr>
              <w:t xml:space="preserve">. </w:t>
            </w:r>
            <w:r w:rsidRPr="0072471B">
              <w:rPr>
                <w:rFonts w:ascii="David" w:hAnsi="David"/>
                <w:sz w:val="20"/>
                <w:szCs w:val="20"/>
                <w:rtl/>
              </w:rPr>
              <w:t>יצירת אפליקציות מרחביות</w:t>
            </w:r>
          </w:p>
          <w:p w:rsidR="0072471B" w:rsidRPr="0072471B" w:rsidRDefault="0072471B" w:rsidP="00C91270">
            <w:pPr>
              <w:pStyle w:val="af5"/>
              <w:tabs>
                <w:tab w:val="left" w:pos="1445"/>
              </w:tabs>
              <w:spacing w:before="120" w:after="120"/>
              <w:ind w:left="773"/>
              <w:rPr>
                <w:rFonts w:ascii="David" w:hAnsi="David"/>
                <w:b/>
                <w:bCs/>
                <w:sz w:val="20"/>
                <w:szCs w:val="20"/>
                <w:rtl/>
              </w:rPr>
            </w:pPr>
            <w:r w:rsidRPr="0072471B">
              <w:rPr>
                <w:rFonts w:ascii="David" w:hAnsi="David" w:hint="eastAsia"/>
                <w:b/>
                <w:bCs/>
                <w:sz w:val="20"/>
                <w:szCs w:val="20"/>
                <w:rtl/>
              </w:rPr>
              <w:t>ב</w:t>
            </w:r>
            <w:r w:rsidRPr="0072471B">
              <w:rPr>
                <w:rFonts w:ascii="David" w:hAnsi="David" w:hint="cs"/>
                <w:sz w:val="20"/>
                <w:szCs w:val="20"/>
                <w:rtl/>
              </w:rPr>
              <w:t xml:space="preserve">. נסיון בהקמה תחזוקה ותמיכה </w:t>
            </w:r>
            <w:r w:rsidRPr="0072471B">
              <w:rPr>
                <w:rFonts w:ascii="David" w:hAnsi="David"/>
                <w:sz w:val="20"/>
                <w:szCs w:val="20"/>
                <w:rtl/>
              </w:rPr>
              <w:t xml:space="preserve"> </w:t>
            </w:r>
            <w:r w:rsidRPr="0072471B">
              <w:rPr>
                <w:rFonts w:ascii="David" w:hAnsi="David" w:hint="cs"/>
                <w:sz w:val="20"/>
                <w:szCs w:val="20"/>
                <w:rtl/>
              </w:rPr>
              <w:t xml:space="preserve">של </w:t>
            </w:r>
            <w:r w:rsidRPr="0072471B">
              <w:rPr>
                <w:rFonts w:ascii="David" w:hAnsi="David"/>
                <w:sz w:val="20"/>
                <w:szCs w:val="20"/>
                <w:rtl/>
              </w:rPr>
              <w:t xml:space="preserve">שרת ופורטל </w:t>
            </w:r>
            <w:r w:rsidRPr="0072471B">
              <w:rPr>
                <w:rFonts w:ascii="David" w:hAnsi="David"/>
                <w:sz w:val="20"/>
                <w:szCs w:val="20"/>
              </w:rPr>
              <w:t>GIS</w:t>
            </w:r>
          </w:p>
          <w:p w:rsidR="0072471B" w:rsidRPr="0072471B" w:rsidRDefault="0072471B" w:rsidP="00C91270">
            <w:pPr>
              <w:pStyle w:val="af5"/>
              <w:tabs>
                <w:tab w:val="left" w:pos="1445"/>
              </w:tabs>
              <w:spacing w:before="120" w:after="120"/>
              <w:ind w:left="773"/>
              <w:rPr>
                <w:rFonts w:ascii="David" w:hAnsi="David"/>
                <w:b/>
                <w:bCs/>
                <w:sz w:val="20"/>
                <w:szCs w:val="20"/>
                <w:rtl/>
              </w:rPr>
            </w:pPr>
            <w:r w:rsidRPr="0072471B">
              <w:rPr>
                <w:rFonts w:ascii="David" w:hAnsi="David" w:hint="eastAsia"/>
                <w:b/>
                <w:bCs/>
                <w:sz w:val="20"/>
                <w:szCs w:val="20"/>
                <w:rtl/>
              </w:rPr>
              <w:t>ג</w:t>
            </w:r>
            <w:r w:rsidRPr="0072471B">
              <w:rPr>
                <w:rFonts w:ascii="David" w:hAnsi="David" w:hint="cs"/>
                <w:sz w:val="20"/>
                <w:szCs w:val="20"/>
                <w:rtl/>
              </w:rPr>
              <w:t>.  הקמה ואחזקה של</w:t>
            </w:r>
            <w:r w:rsidRPr="0072471B">
              <w:rPr>
                <w:rFonts w:ascii="David" w:hAnsi="David"/>
                <w:sz w:val="20"/>
                <w:szCs w:val="20"/>
                <w:rtl/>
              </w:rPr>
              <w:t xml:space="preserve"> מאגרי מידע גדולים הכוללים נתונים גאוגרפיים (על בסיס </w:t>
            </w:r>
            <w:r w:rsidRPr="0072471B">
              <w:rPr>
                <w:rFonts w:ascii="David" w:hAnsi="David"/>
                <w:sz w:val="20"/>
                <w:szCs w:val="20"/>
              </w:rPr>
              <w:t>sde</w:t>
            </w:r>
            <w:r w:rsidRPr="0072471B">
              <w:rPr>
                <w:rFonts w:ascii="David" w:hAnsi="David"/>
                <w:sz w:val="20"/>
                <w:szCs w:val="20"/>
                <w:rtl/>
              </w:rPr>
              <w:t xml:space="preserve"> או כלים דומים) ומידע אחר.</w:t>
            </w:r>
          </w:p>
          <w:p w:rsidR="0072471B" w:rsidRPr="0072471B" w:rsidRDefault="0072471B" w:rsidP="00C91270">
            <w:pPr>
              <w:pStyle w:val="af5"/>
              <w:tabs>
                <w:tab w:val="left" w:pos="1445"/>
              </w:tabs>
              <w:spacing w:before="120" w:after="120"/>
              <w:ind w:left="773"/>
              <w:rPr>
                <w:rFonts w:ascii="David" w:hAnsi="David"/>
                <w:b/>
                <w:bCs/>
                <w:sz w:val="20"/>
                <w:szCs w:val="20"/>
                <w:rtl/>
              </w:rPr>
            </w:pPr>
          </w:p>
          <w:p w:rsidR="0072471B" w:rsidRPr="0072471B" w:rsidRDefault="0072471B" w:rsidP="00C91270">
            <w:pPr>
              <w:pStyle w:val="af5"/>
              <w:tabs>
                <w:tab w:val="left" w:pos="1445"/>
              </w:tabs>
              <w:spacing w:before="120" w:after="120"/>
              <w:ind w:left="773"/>
              <w:rPr>
                <w:rFonts w:ascii="David" w:hAnsi="David"/>
                <w:b/>
                <w:bCs/>
                <w:sz w:val="20"/>
                <w:szCs w:val="20"/>
                <w:rtl/>
              </w:rPr>
            </w:pPr>
            <w:r w:rsidRPr="0072471B">
              <w:rPr>
                <w:rFonts w:hint="cs"/>
                <w:sz w:val="20"/>
                <w:szCs w:val="20"/>
                <w:rtl/>
              </w:rPr>
              <w:t>כל עבודה שבוצעה בכל אחד מהסעיפים לעיל, תזכה בארבע (4) נקודות .מקסימום לכל סעיף 8 נקודות .</w:t>
            </w:r>
          </w:p>
        </w:tc>
        <w:tc>
          <w:tcPr>
            <w:tcW w:w="1190" w:type="dxa"/>
            <w:gridSpan w:val="2"/>
            <w:shd w:val="clear" w:color="auto" w:fill="auto"/>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24 נקודות</w:t>
            </w:r>
          </w:p>
        </w:tc>
      </w:tr>
      <w:tr w:rsidR="0072471B" w:rsidRPr="00A20753" w:rsidTr="00C91270">
        <w:trPr>
          <w:trHeight w:val="453"/>
          <w:jc w:val="right"/>
        </w:trPr>
        <w:tc>
          <w:tcPr>
            <w:tcW w:w="1287" w:type="dxa"/>
            <w:vMerge/>
          </w:tcPr>
          <w:p w:rsidR="0072471B" w:rsidRPr="0072471B" w:rsidRDefault="0072471B" w:rsidP="00C91270">
            <w:pPr>
              <w:rPr>
                <w:rFonts w:ascii="David" w:hAnsi="David"/>
                <w:sz w:val="20"/>
                <w:szCs w:val="20"/>
                <w:rtl/>
              </w:rPr>
            </w:pPr>
          </w:p>
        </w:tc>
        <w:tc>
          <w:tcPr>
            <w:tcW w:w="6601" w:type="dxa"/>
            <w:tcBorders>
              <w:bottom w:val="single" w:sz="12" w:space="0" w:color="0D0D0D" w:themeColor="text1" w:themeTint="F2"/>
            </w:tcBorders>
            <w:shd w:val="clear" w:color="auto" w:fill="auto"/>
          </w:tcPr>
          <w:p w:rsidR="0072471B" w:rsidRPr="0072471B" w:rsidRDefault="0072471B" w:rsidP="00C91270">
            <w:pPr>
              <w:tabs>
                <w:tab w:val="left" w:pos="1445"/>
              </w:tabs>
              <w:spacing w:before="120" w:after="120"/>
              <w:rPr>
                <w:rFonts w:ascii="David" w:hAnsi="David"/>
                <w:sz w:val="20"/>
                <w:szCs w:val="20"/>
                <w:rtl/>
                <w:lang w:eastAsia="he-IL"/>
              </w:rPr>
            </w:pPr>
            <w:r w:rsidRPr="0072471B">
              <w:rPr>
                <w:rFonts w:ascii="David" w:hAnsi="David" w:hint="cs"/>
                <w:sz w:val="20"/>
                <w:szCs w:val="20"/>
                <w:rtl/>
                <w:lang w:eastAsia="he-IL"/>
              </w:rPr>
              <w:t xml:space="preserve"> קורסים ב-</w:t>
            </w:r>
            <w:r w:rsidRPr="0072471B">
              <w:rPr>
                <w:rFonts w:ascii="David" w:hAnsi="David" w:hint="cs"/>
                <w:sz w:val="20"/>
                <w:szCs w:val="20"/>
                <w:lang w:eastAsia="he-IL"/>
              </w:rPr>
              <w:t>GIS</w:t>
            </w:r>
            <w:r w:rsidRPr="0072471B">
              <w:rPr>
                <w:rFonts w:ascii="David" w:hAnsi="David" w:hint="cs"/>
                <w:sz w:val="20"/>
                <w:szCs w:val="20"/>
                <w:rtl/>
                <w:lang w:eastAsia="he-IL"/>
              </w:rPr>
              <w:t>: כל קורס בתחום ה-</w:t>
            </w:r>
            <w:r w:rsidRPr="0072471B">
              <w:rPr>
                <w:rFonts w:ascii="David" w:hAnsi="David"/>
                <w:sz w:val="20"/>
                <w:szCs w:val="20"/>
                <w:lang w:eastAsia="he-IL"/>
              </w:rPr>
              <w:t xml:space="preserve"> </w:t>
            </w:r>
            <w:r w:rsidRPr="0072471B">
              <w:rPr>
                <w:rFonts w:ascii="David" w:hAnsi="David" w:hint="cs"/>
                <w:sz w:val="20"/>
                <w:szCs w:val="20"/>
                <w:lang w:eastAsia="he-IL"/>
              </w:rPr>
              <w:t>GIS</w:t>
            </w:r>
            <w:r w:rsidRPr="0072471B">
              <w:rPr>
                <w:rFonts w:ascii="David" w:hAnsi="David" w:hint="cs"/>
                <w:sz w:val="20"/>
                <w:szCs w:val="20"/>
                <w:rtl/>
                <w:lang w:eastAsia="he-IL"/>
              </w:rPr>
              <w:t>יזכה ב 3 נקודות</w:t>
            </w:r>
          </w:p>
          <w:p w:rsidR="0072471B" w:rsidRPr="0072471B" w:rsidRDefault="0072471B" w:rsidP="00C91270">
            <w:pPr>
              <w:tabs>
                <w:tab w:val="left" w:pos="1445"/>
              </w:tabs>
              <w:spacing w:before="120" w:after="120"/>
              <w:rPr>
                <w:rFonts w:ascii="David" w:hAnsi="David"/>
                <w:sz w:val="20"/>
                <w:szCs w:val="20"/>
                <w:rtl/>
              </w:rPr>
            </w:pPr>
          </w:p>
        </w:tc>
        <w:tc>
          <w:tcPr>
            <w:tcW w:w="1190" w:type="dxa"/>
            <w:gridSpan w:val="2"/>
            <w:shd w:val="clear" w:color="auto" w:fill="auto"/>
          </w:tcPr>
          <w:p w:rsidR="0072471B" w:rsidRPr="0072471B" w:rsidRDefault="0072471B" w:rsidP="00C91270">
            <w:pPr>
              <w:jc w:val="center"/>
              <w:rPr>
                <w:rFonts w:ascii="David" w:hAnsi="David"/>
                <w:sz w:val="20"/>
                <w:szCs w:val="20"/>
                <w:rtl/>
              </w:rPr>
            </w:pPr>
            <w:r w:rsidRPr="0072471B">
              <w:rPr>
                <w:rFonts w:ascii="David" w:hAnsi="David" w:hint="cs"/>
                <w:sz w:val="20"/>
                <w:szCs w:val="20"/>
                <w:rtl/>
              </w:rPr>
              <w:t>עד 6 נקודות</w:t>
            </w:r>
          </w:p>
        </w:tc>
      </w:tr>
      <w:tr w:rsidR="0072471B" w:rsidRPr="00A20753" w:rsidTr="00C91270">
        <w:trPr>
          <w:trHeight w:val="453"/>
          <w:jc w:val="right"/>
        </w:trPr>
        <w:tc>
          <w:tcPr>
            <w:tcW w:w="1287" w:type="dxa"/>
            <w:vMerge/>
          </w:tcPr>
          <w:p w:rsidR="0072471B" w:rsidRPr="00950CDB" w:rsidRDefault="0072471B" w:rsidP="00C91270">
            <w:pPr>
              <w:rPr>
                <w:rFonts w:ascii="David" w:hAnsi="David"/>
                <w:sz w:val="20"/>
                <w:szCs w:val="20"/>
                <w:highlight w:val="yellow"/>
                <w:rtl/>
              </w:rPr>
            </w:pPr>
          </w:p>
        </w:tc>
        <w:tc>
          <w:tcPr>
            <w:tcW w:w="6601" w:type="dxa"/>
            <w:tcBorders>
              <w:bottom w:val="single" w:sz="12" w:space="0" w:color="0D0D0D" w:themeColor="text1" w:themeTint="F2"/>
            </w:tcBorders>
          </w:tcPr>
          <w:p w:rsidR="0072471B" w:rsidRPr="00A20753" w:rsidRDefault="0072471B" w:rsidP="00C91270">
            <w:pPr>
              <w:tabs>
                <w:tab w:val="left" w:pos="1445"/>
              </w:tabs>
              <w:spacing w:before="120" w:after="120"/>
              <w:rPr>
                <w:rFonts w:ascii="David" w:hAnsi="David"/>
                <w:sz w:val="20"/>
                <w:szCs w:val="20"/>
                <w:rtl/>
                <w:lang w:eastAsia="he-IL"/>
              </w:rPr>
            </w:pPr>
            <w:r w:rsidRPr="00A20753">
              <w:rPr>
                <w:rFonts w:ascii="David" w:hAnsi="David" w:hint="cs"/>
                <w:b/>
                <w:bCs/>
                <w:sz w:val="20"/>
                <w:szCs w:val="20"/>
                <w:rtl/>
              </w:rPr>
              <w:t xml:space="preserve"> המלצות</w:t>
            </w:r>
            <w:r w:rsidRPr="00A20753">
              <w:rPr>
                <w:rFonts w:ascii="David" w:hAnsi="David" w:hint="cs"/>
                <w:sz w:val="20"/>
                <w:szCs w:val="20"/>
                <w:rtl/>
              </w:rPr>
              <w:t xml:space="preserve"> </w:t>
            </w:r>
            <w:r w:rsidRPr="00A20753">
              <w:rPr>
                <w:rFonts w:ascii="David" w:hAnsi="David" w:hint="eastAsia"/>
                <w:b/>
                <w:bCs/>
                <w:sz w:val="20"/>
                <w:szCs w:val="20"/>
                <w:rtl/>
              </w:rPr>
              <w:t>על</w:t>
            </w:r>
            <w:r w:rsidRPr="00A20753">
              <w:rPr>
                <w:rFonts w:ascii="David" w:hAnsi="David"/>
                <w:b/>
                <w:bCs/>
                <w:sz w:val="20"/>
                <w:szCs w:val="20"/>
                <w:rtl/>
              </w:rPr>
              <w:t xml:space="preserve"> </w:t>
            </w:r>
            <w:r w:rsidRPr="00A20753">
              <w:rPr>
                <w:rFonts w:ascii="David" w:hAnsi="David" w:hint="eastAsia"/>
                <w:b/>
                <w:bCs/>
                <w:sz w:val="20"/>
                <w:szCs w:val="20"/>
                <w:rtl/>
              </w:rPr>
              <w:t>היועץ</w:t>
            </w:r>
            <w:r w:rsidRPr="00A20753">
              <w:rPr>
                <w:rFonts w:ascii="David" w:hAnsi="David" w:hint="cs"/>
                <w:sz w:val="20"/>
                <w:szCs w:val="20"/>
                <w:rtl/>
              </w:rPr>
              <w:t xml:space="preserve">: </w:t>
            </w:r>
            <w:r w:rsidRPr="00A20753">
              <w:rPr>
                <w:rFonts w:ascii="David" w:hAnsi="David"/>
                <w:sz w:val="20"/>
                <w:szCs w:val="20"/>
                <w:rtl/>
              </w:rPr>
              <w:t xml:space="preserve">כל המלצה תזכה </w:t>
            </w:r>
            <w:r w:rsidRPr="00A20753">
              <w:rPr>
                <w:rFonts w:ascii="David" w:hAnsi="David" w:hint="cs"/>
                <w:sz w:val="20"/>
                <w:szCs w:val="20"/>
                <w:rtl/>
              </w:rPr>
              <w:t xml:space="preserve">ב </w:t>
            </w:r>
            <w:r>
              <w:rPr>
                <w:rFonts w:ascii="David" w:hAnsi="David" w:hint="cs"/>
                <w:sz w:val="20"/>
                <w:szCs w:val="20"/>
                <w:rtl/>
              </w:rPr>
              <w:t xml:space="preserve">2 </w:t>
            </w:r>
            <w:r w:rsidRPr="00A20753">
              <w:rPr>
                <w:rFonts w:ascii="David" w:hAnsi="David" w:hint="eastAsia"/>
                <w:sz w:val="20"/>
                <w:szCs w:val="20"/>
                <w:rtl/>
              </w:rPr>
              <w:t>נקודות</w:t>
            </w:r>
            <w:r w:rsidRPr="00A20753">
              <w:rPr>
                <w:rFonts w:ascii="David" w:hAnsi="David" w:hint="cs"/>
                <w:sz w:val="20"/>
                <w:szCs w:val="20"/>
                <w:rtl/>
              </w:rPr>
              <w:t xml:space="preserve"> </w:t>
            </w:r>
            <w:r w:rsidRPr="00A20753">
              <w:rPr>
                <w:rFonts w:ascii="David" w:hAnsi="David" w:hint="eastAsia"/>
                <w:sz w:val="20"/>
                <w:szCs w:val="20"/>
                <w:rtl/>
              </w:rPr>
              <w:t>בכפוף</w:t>
            </w:r>
            <w:r w:rsidRPr="00A20753">
              <w:rPr>
                <w:rFonts w:ascii="David" w:hAnsi="David"/>
                <w:sz w:val="20"/>
                <w:szCs w:val="20"/>
                <w:rtl/>
              </w:rPr>
              <w:t xml:space="preserve"> </w:t>
            </w:r>
            <w:r w:rsidRPr="00A20753">
              <w:rPr>
                <w:rFonts w:ascii="David" w:hAnsi="David" w:hint="eastAsia"/>
                <w:sz w:val="20"/>
                <w:szCs w:val="20"/>
                <w:rtl/>
              </w:rPr>
              <w:t>להתרשמות</w:t>
            </w:r>
            <w:r w:rsidRPr="00A20753">
              <w:rPr>
                <w:rFonts w:ascii="David" w:hAnsi="David"/>
                <w:sz w:val="20"/>
                <w:szCs w:val="20"/>
                <w:rtl/>
              </w:rPr>
              <w:t xml:space="preserve"> </w:t>
            </w:r>
            <w:r>
              <w:rPr>
                <w:rFonts w:ascii="David" w:hAnsi="David" w:hint="cs"/>
                <w:sz w:val="20"/>
                <w:szCs w:val="20"/>
                <w:rtl/>
              </w:rPr>
              <w:t>המשרד</w:t>
            </w:r>
            <w:r w:rsidRPr="00A20753">
              <w:rPr>
                <w:rFonts w:ascii="David" w:hAnsi="David"/>
                <w:sz w:val="20"/>
                <w:szCs w:val="20"/>
                <w:rtl/>
              </w:rPr>
              <w:t xml:space="preserve">. </w:t>
            </w:r>
          </w:p>
        </w:tc>
        <w:tc>
          <w:tcPr>
            <w:tcW w:w="1190" w:type="dxa"/>
            <w:gridSpan w:val="2"/>
          </w:tcPr>
          <w:p w:rsidR="0072471B" w:rsidRPr="00A20753" w:rsidRDefault="0072471B" w:rsidP="00C91270">
            <w:pPr>
              <w:pStyle w:val="af5"/>
              <w:ind w:left="0"/>
              <w:jc w:val="center"/>
              <w:rPr>
                <w:rFonts w:ascii="David" w:hAnsi="David"/>
                <w:sz w:val="20"/>
                <w:szCs w:val="20"/>
                <w:rtl/>
              </w:rPr>
            </w:pPr>
            <w:r w:rsidRPr="00A20753">
              <w:rPr>
                <w:rFonts w:ascii="David" w:hAnsi="David" w:hint="cs"/>
                <w:sz w:val="20"/>
                <w:szCs w:val="20"/>
                <w:rtl/>
              </w:rPr>
              <w:t xml:space="preserve">עד </w:t>
            </w:r>
            <w:r>
              <w:rPr>
                <w:rFonts w:ascii="David" w:hAnsi="David" w:hint="cs"/>
                <w:sz w:val="20"/>
                <w:szCs w:val="20"/>
                <w:rtl/>
              </w:rPr>
              <w:t>4</w:t>
            </w:r>
            <w:r w:rsidRPr="00A20753">
              <w:rPr>
                <w:rFonts w:ascii="David" w:hAnsi="David" w:hint="cs"/>
                <w:sz w:val="20"/>
                <w:szCs w:val="20"/>
                <w:rtl/>
              </w:rPr>
              <w:t xml:space="preserve"> נקודות</w:t>
            </w:r>
          </w:p>
        </w:tc>
      </w:tr>
    </w:tbl>
    <w:p w:rsidR="0072471B" w:rsidRDefault="0072471B"/>
    <w:p w:rsidR="00DD69ED" w:rsidRPr="000B28FD" w:rsidRDefault="00DD69ED" w:rsidP="00DD69ED">
      <w:pPr>
        <w:tabs>
          <w:tab w:val="left" w:pos="1445"/>
        </w:tabs>
        <w:spacing w:line="360" w:lineRule="auto"/>
        <w:jc w:val="both"/>
        <w:rPr>
          <w:rFonts w:ascii="David" w:hAnsi="David"/>
          <w:b/>
          <w:bCs/>
          <w:sz w:val="28"/>
          <w:szCs w:val="28"/>
          <w:rtl/>
        </w:rPr>
      </w:pPr>
    </w:p>
    <w:p w:rsidR="00DD69ED" w:rsidRPr="000B28FD" w:rsidRDefault="00DD69ED" w:rsidP="00DD69ED">
      <w:pPr>
        <w:tabs>
          <w:tab w:val="left" w:pos="1445"/>
        </w:tabs>
        <w:spacing w:line="360" w:lineRule="auto"/>
        <w:jc w:val="both"/>
        <w:rPr>
          <w:rFonts w:ascii="David" w:hAnsi="David"/>
          <w:b/>
          <w:bCs/>
          <w:sz w:val="28"/>
          <w:szCs w:val="28"/>
          <w:rtl/>
        </w:rPr>
      </w:pPr>
    </w:p>
    <w:p w:rsidR="00DD69ED" w:rsidRPr="000B28FD" w:rsidRDefault="00DD69ED" w:rsidP="00DD69ED">
      <w:pPr>
        <w:pStyle w:val="af5"/>
        <w:numPr>
          <w:ilvl w:val="0"/>
          <w:numId w:val="37"/>
        </w:numPr>
        <w:tabs>
          <w:tab w:val="left" w:pos="1445"/>
        </w:tabs>
        <w:spacing w:line="360" w:lineRule="auto"/>
        <w:jc w:val="both"/>
        <w:rPr>
          <w:rFonts w:ascii="David" w:hAnsi="David"/>
          <w:vanish/>
          <w:szCs w:val="24"/>
          <w:rtl/>
        </w:rPr>
      </w:pPr>
    </w:p>
    <w:p w:rsidR="00DD69ED" w:rsidRPr="000B28FD" w:rsidRDefault="00DD69ED" w:rsidP="00DD69ED">
      <w:pPr>
        <w:pStyle w:val="af5"/>
        <w:numPr>
          <w:ilvl w:val="1"/>
          <w:numId w:val="37"/>
        </w:numPr>
        <w:tabs>
          <w:tab w:val="left" w:pos="1445"/>
        </w:tabs>
        <w:spacing w:line="360" w:lineRule="auto"/>
        <w:jc w:val="both"/>
        <w:rPr>
          <w:rFonts w:ascii="David" w:hAnsi="David"/>
          <w:vanish/>
          <w:szCs w:val="24"/>
          <w:rtl/>
        </w:rPr>
      </w:pPr>
    </w:p>
    <w:p w:rsidR="00DD69ED" w:rsidRPr="000B28FD" w:rsidRDefault="00DD69ED" w:rsidP="00DD69ED">
      <w:pPr>
        <w:pStyle w:val="af5"/>
        <w:numPr>
          <w:ilvl w:val="1"/>
          <w:numId w:val="37"/>
        </w:numPr>
        <w:tabs>
          <w:tab w:val="left" w:pos="1445"/>
        </w:tabs>
        <w:spacing w:line="360" w:lineRule="auto"/>
        <w:jc w:val="both"/>
        <w:rPr>
          <w:rFonts w:ascii="David" w:hAnsi="David"/>
          <w:vanish/>
          <w:szCs w:val="24"/>
          <w:rtl/>
        </w:rPr>
      </w:pPr>
    </w:p>
    <w:p w:rsidR="00C91270" w:rsidRPr="00C91270" w:rsidRDefault="00C91270" w:rsidP="00C91270">
      <w:pPr>
        <w:pStyle w:val="af5"/>
        <w:numPr>
          <w:ilvl w:val="0"/>
          <w:numId w:val="169"/>
        </w:numPr>
        <w:tabs>
          <w:tab w:val="left" w:pos="1445"/>
        </w:tabs>
        <w:spacing w:line="360" w:lineRule="auto"/>
        <w:jc w:val="both"/>
        <w:outlineLvl w:val="0"/>
        <w:rPr>
          <w:rFonts w:ascii="David" w:hAnsi="David"/>
          <w:vanish/>
          <w:szCs w:val="24"/>
          <w:rtl/>
        </w:rPr>
      </w:pPr>
    </w:p>
    <w:p w:rsidR="00C91270" w:rsidRPr="00C91270" w:rsidRDefault="00C91270" w:rsidP="00C91270">
      <w:pPr>
        <w:pStyle w:val="af5"/>
        <w:numPr>
          <w:ilvl w:val="1"/>
          <w:numId w:val="169"/>
        </w:numPr>
        <w:tabs>
          <w:tab w:val="left" w:pos="1445"/>
        </w:tabs>
        <w:spacing w:line="360" w:lineRule="auto"/>
        <w:jc w:val="both"/>
        <w:outlineLvl w:val="0"/>
        <w:rPr>
          <w:rFonts w:ascii="David" w:hAnsi="David"/>
          <w:vanish/>
          <w:szCs w:val="24"/>
          <w:rtl/>
        </w:rPr>
      </w:pPr>
    </w:p>
    <w:p w:rsidR="00C91270" w:rsidRPr="00C91270" w:rsidRDefault="00C91270" w:rsidP="00C91270">
      <w:pPr>
        <w:pStyle w:val="af5"/>
        <w:numPr>
          <w:ilvl w:val="1"/>
          <w:numId w:val="169"/>
        </w:numPr>
        <w:tabs>
          <w:tab w:val="left" w:pos="1445"/>
        </w:tabs>
        <w:spacing w:line="360" w:lineRule="auto"/>
        <w:jc w:val="both"/>
        <w:outlineLvl w:val="0"/>
        <w:rPr>
          <w:rFonts w:ascii="David" w:hAnsi="David"/>
          <w:vanish/>
          <w:szCs w:val="24"/>
          <w:rtl/>
        </w:rPr>
      </w:pPr>
    </w:p>
    <w:p w:rsidR="00DD69ED" w:rsidRPr="00F43188" w:rsidRDefault="00DD69ED" w:rsidP="00E630DE">
      <w:pPr>
        <w:pStyle w:val="af5"/>
        <w:numPr>
          <w:ilvl w:val="2"/>
          <w:numId w:val="169"/>
        </w:numPr>
        <w:tabs>
          <w:tab w:val="left" w:pos="1445"/>
        </w:tabs>
        <w:spacing w:line="360" w:lineRule="auto"/>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F43188">
        <w:rPr>
          <w:rFonts w:ascii="David" w:hAnsi="David"/>
          <w:szCs w:val="24"/>
          <w:rtl/>
        </w:rPr>
        <w:t>של</w:t>
      </w:r>
      <w:r w:rsidRPr="00F43188">
        <w:rPr>
          <w:rFonts w:ascii="David" w:hAnsi="David"/>
          <w:szCs w:val="24"/>
        </w:rPr>
        <w:t xml:space="preserve"> </w:t>
      </w:r>
      <w:r w:rsidRPr="00F43188">
        <w:rPr>
          <w:rFonts w:ascii="David" w:hAnsi="David"/>
          <w:szCs w:val="24"/>
          <w:rtl/>
        </w:rPr>
        <w:t>המציע</w:t>
      </w:r>
      <w:r w:rsidRPr="00F43188">
        <w:rPr>
          <w:rFonts w:ascii="David" w:hAnsi="David"/>
          <w:szCs w:val="24"/>
        </w:rPr>
        <w:t xml:space="preserve"> </w:t>
      </w:r>
      <w:r w:rsidRPr="00F43188">
        <w:rPr>
          <w:rFonts w:ascii="David" w:hAnsi="David"/>
          <w:szCs w:val="24"/>
          <w:rtl/>
        </w:rPr>
        <w:t>עם גורמים</w:t>
      </w:r>
      <w:r w:rsidRPr="00F43188">
        <w:rPr>
          <w:rFonts w:ascii="David" w:hAnsi="David"/>
          <w:szCs w:val="24"/>
        </w:rPr>
        <w:t xml:space="preserve"> </w:t>
      </w:r>
      <w:r w:rsidRPr="00F43188">
        <w:rPr>
          <w:rFonts w:ascii="David" w:hAnsi="David"/>
          <w:szCs w:val="24"/>
          <w:rtl/>
        </w:rPr>
        <w:t>אחרים,</w:t>
      </w:r>
      <w:r w:rsidRPr="00F43188">
        <w:rPr>
          <w:rFonts w:ascii="David" w:hAnsi="David"/>
          <w:szCs w:val="24"/>
        </w:rPr>
        <w:t xml:space="preserve"> </w:t>
      </w:r>
      <w:r w:rsidRPr="00F43188">
        <w:rPr>
          <w:rFonts w:ascii="David" w:hAnsi="David"/>
          <w:szCs w:val="24"/>
          <w:rtl/>
        </w:rPr>
        <w:t>אם ידוע</w:t>
      </w:r>
      <w:r w:rsidRPr="00F43188">
        <w:rPr>
          <w:rFonts w:ascii="David" w:hAnsi="David"/>
          <w:szCs w:val="24"/>
        </w:rPr>
        <w:t xml:space="preserve"> </w:t>
      </w:r>
      <w:r w:rsidRPr="00F43188">
        <w:rPr>
          <w:rFonts w:ascii="David" w:hAnsi="David"/>
          <w:szCs w:val="24"/>
          <w:rtl/>
        </w:rPr>
        <w:t>למשרד</w:t>
      </w:r>
      <w:r w:rsidRPr="00F43188">
        <w:rPr>
          <w:rFonts w:ascii="David" w:hAnsi="David"/>
          <w:szCs w:val="24"/>
        </w:rPr>
        <w:t xml:space="preserve"> </w:t>
      </w:r>
      <w:r w:rsidRPr="00F43188">
        <w:rPr>
          <w:rFonts w:ascii="David" w:hAnsi="David"/>
          <w:szCs w:val="24"/>
          <w:rtl/>
        </w:rPr>
        <w:t>על</w:t>
      </w:r>
      <w:r w:rsidRPr="00F43188">
        <w:rPr>
          <w:rFonts w:ascii="David" w:hAnsi="David"/>
          <w:szCs w:val="24"/>
        </w:rPr>
        <w:t xml:space="preserve"> </w:t>
      </w:r>
      <w:r w:rsidRPr="00F43188">
        <w:rPr>
          <w:rFonts w:ascii="David" w:hAnsi="David"/>
          <w:szCs w:val="24"/>
          <w:rtl/>
        </w:rPr>
        <w:t>ניסיון</w:t>
      </w:r>
      <w:r w:rsidRPr="00F43188">
        <w:rPr>
          <w:rFonts w:ascii="David" w:hAnsi="David"/>
          <w:szCs w:val="24"/>
        </w:rPr>
        <w:t xml:space="preserve"> </w:t>
      </w:r>
      <w:r w:rsidRPr="00F43188">
        <w:rPr>
          <w:rFonts w:ascii="David" w:hAnsi="David"/>
          <w:szCs w:val="24"/>
          <w:rtl/>
        </w:rPr>
        <w:t xml:space="preserve">זה. </w:t>
      </w:r>
    </w:p>
    <w:p w:rsidR="004A4643" w:rsidRPr="00F43188" w:rsidRDefault="00DD69ED" w:rsidP="00E630DE">
      <w:pPr>
        <w:pStyle w:val="af5"/>
        <w:numPr>
          <w:ilvl w:val="2"/>
          <w:numId w:val="169"/>
        </w:numPr>
        <w:tabs>
          <w:tab w:val="left" w:pos="1445"/>
        </w:tabs>
        <w:spacing w:line="360" w:lineRule="auto"/>
        <w:jc w:val="both"/>
        <w:outlineLvl w:val="0"/>
        <w:rPr>
          <w:rFonts w:ascii="David" w:hAnsi="David"/>
          <w:szCs w:val="24"/>
        </w:rPr>
      </w:pPr>
      <w:r w:rsidRPr="00E630DE">
        <w:rPr>
          <w:rFonts w:ascii="David" w:hAnsi="David"/>
          <w:szCs w:val="24"/>
          <w:rtl/>
        </w:rPr>
        <w:t xml:space="preserve">רק הצעות אשר </w:t>
      </w:r>
      <w:r w:rsidR="004A4643" w:rsidRPr="00F43188">
        <w:rPr>
          <w:rFonts w:ascii="David" w:hAnsi="David"/>
          <w:szCs w:val="24"/>
          <w:rtl/>
        </w:rPr>
        <w:t>תנוקדנה</w:t>
      </w:r>
      <w:r w:rsidRPr="00E630DE">
        <w:rPr>
          <w:rFonts w:ascii="David" w:hAnsi="David"/>
          <w:szCs w:val="24"/>
          <w:rtl/>
        </w:rPr>
        <w:t xml:space="preserve"> בציון איכות של </w:t>
      </w:r>
      <w:r w:rsidR="00E12D67" w:rsidRPr="00E630DE">
        <w:rPr>
          <w:rFonts w:ascii="David" w:hAnsi="David"/>
          <w:szCs w:val="24"/>
          <w:u w:val="single"/>
          <w:rtl/>
        </w:rPr>
        <w:t xml:space="preserve">50 </w:t>
      </w:r>
      <w:r w:rsidR="00E12D67" w:rsidRPr="00E630DE">
        <w:rPr>
          <w:rFonts w:ascii="David" w:hAnsi="David" w:hint="eastAsia"/>
          <w:szCs w:val="24"/>
          <w:u w:val="single"/>
          <w:rtl/>
        </w:rPr>
        <w:t>נקודות</w:t>
      </w:r>
      <w:r w:rsidR="00E12D67" w:rsidRPr="00E630DE">
        <w:rPr>
          <w:rFonts w:ascii="David" w:hAnsi="David"/>
          <w:szCs w:val="24"/>
          <w:u w:val="single"/>
          <w:rtl/>
        </w:rPr>
        <w:t xml:space="preserve"> </w:t>
      </w:r>
      <w:r w:rsidRPr="00E630DE">
        <w:rPr>
          <w:rFonts w:ascii="David" w:hAnsi="David"/>
          <w:szCs w:val="24"/>
          <w:rtl/>
        </w:rPr>
        <w:t>לפחות</w:t>
      </w:r>
      <w:r w:rsidR="00697153" w:rsidRPr="00E630DE">
        <w:rPr>
          <w:rFonts w:ascii="David" w:hAnsi="David"/>
          <w:szCs w:val="24"/>
          <w:rtl/>
        </w:rPr>
        <w:t xml:space="preserve"> (מתוך 70 נקודות המוקצות לסל)</w:t>
      </w:r>
      <w:r w:rsidRPr="00E630DE">
        <w:rPr>
          <w:rFonts w:ascii="David" w:hAnsi="David"/>
          <w:szCs w:val="24"/>
          <w:rtl/>
        </w:rPr>
        <w:t xml:space="preserve"> יעברו לשלב השלישי (בדיקת הצעות המחיר</w:t>
      </w:r>
      <w:r w:rsidR="002D5652" w:rsidRPr="00F43188">
        <w:rPr>
          <w:rFonts w:ascii="David" w:hAnsi="David"/>
          <w:szCs w:val="24"/>
          <w:rtl/>
        </w:rPr>
        <w:t>)</w:t>
      </w:r>
      <w:r w:rsidR="004A4643" w:rsidRPr="00F43188">
        <w:rPr>
          <w:rFonts w:ascii="David" w:hAnsi="David"/>
          <w:szCs w:val="24"/>
          <w:rtl/>
        </w:rPr>
        <w:t>.</w:t>
      </w:r>
    </w:p>
    <w:p w:rsidR="00C91270" w:rsidRPr="00C91270" w:rsidRDefault="00C91270" w:rsidP="00C91270">
      <w:pPr>
        <w:pStyle w:val="af5"/>
        <w:numPr>
          <w:ilvl w:val="0"/>
          <w:numId w:val="171"/>
        </w:numPr>
        <w:spacing w:before="120" w:after="120" w:line="360" w:lineRule="auto"/>
        <w:contextualSpacing w:val="0"/>
        <w:jc w:val="both"/>
        <w:outlineLvl w:val="0"/>
        <w:rPr>
          <w:rFonts w:ascii="David" w:hAnsi="David"/>
          <w:vanish/>
          <w:szCs w:val="24"/>
          <w:rtl/>
          <w:lang w:eastAsia="en-US"/>
        </w:rPr>
      </w:pPr>
    </w:p>
    <w:p w:rsidR="00C91270" w:rsidRPr="00C91270" w:rsidRDefault="00C91270" w:rsidP="00C91270">
      <w:pPr>
        <w:pStyle w:val="af5"/>
        <w:numPr>
          <w:ilvl w:val="0"/>
          <w:numId w:val="171"/>
        </w:numPr>
        <w:spacing w:before="120" w:after="120" w:line="360" w:lineRule="auto"/>
        <w:contextualSpacing w:val="0"/>
        <w:jc w:val="both"/>
        <w:outlineLvl w:val="0"/>
        <w:rPr>
          <w:rFonts w:ascii="David" w:hAnsi="David"/>
          <w:vanish/>
          <w:szCs w:val="24"/>
          <w:rtl/>
          <w:lang w:eastAsia="en-US"/>
        </w:rPr>
      </w:pPr>
    </w:p>
    <w:p w:rsidR="00C91270" w:rsidRPr="00C91270" w:rsidRDefault="00C91270" w:rsidP="00C91270">
      <w:pPr>
        <w:pStyle w:val="af5"/>
        <w:numPr>
          <w:ilvl w:val="0"/>
          <w:numId w:val="171"/>
        </w:numPr>
        <w:spacing w:before="120" w:after="120" w:line="360" w:lineRule="auto"/>
        <w:contextualSpacing w:val="0"/>
        <w:jc w:val="both"/>
        <w:outlineLvl w:val="0"/>
        <w:rPr>
          <w:rFonts w:ascii="David" w:hAnsi="David"/>
          <w:vanish/>
          <w:szCs w:val="24"/>
          <w:rtl/>
          <w:lang w:eastAsia="en-US"/>
        </w:rPr>
      </w:pPr>
    </w:p>
    <w:p w:rsidR="00C91270" w:rsidRPr="00C91270" w:rsidRDefault="00C91270" w:rsidP="00C91270">
      <w:pPr>
        <w:pStyle w:val="af5"/>
        <w:numPr>
          <w:ilvl w:val="1"/>
          <w:numId w:val="171"/>
        </w:numPr>
        <w:spacing w:before="120" w:after="120" w:line="360" w:lineRule="auto"/>
        <w:contextualSpacing w:val="0"/>
        <w:jc w:val="both"/>
        <w:outlineLvl w:val="0"/>
        <w:rPr>
          <w:rFonts w:ascii="David" w:hAnsi="David"/>
          <w:vanish/>
          <w:szCs w:val="24"/>
          <w:rtl/>
          <w:lang w:eastAsia="en-US"/>
        </w:rPr>
      </w:pPr>
    </w:p>
    <w:p w:rsidR="00C91270" w:rsidRPr="00C91270" w:rsidRDefault="00C91270" w:rsidP="00C91270">
      <w:pPr>
        <w:pStyle w:val="af5"/>
        <w:numPr>
          <w:ilvl w:val="2"/>
          <w:numId w:val="171"/>
        </w:numPr>
        <w:spacing w:before="120" w:after="120" w:line="360" w:lineRule="auto"/>
        <w:contextualSpacing w:val="0"/>
        <w:jc w:val="both"/>
        <w:outlineLvl w:val="0"/>
        <w:rPr>
          <w:rFonts w:ascii="David" w:hAnsi="David"/>
          <w:vanish/>
          <w:szCs w:val="24"/>
          <w:rtl/>
          <w:lang w:eastAsia="en-US"/>
        </w:rPr>
      </w:pPr>
    </w:p>
    <w:p w:rsidR="004A4643" w:rsidRPr="00F43188" w:rsidRDefault="004A4643" w:rsidP="00C91270">
      <w:pPr>
        <w:numPr>
          <w:ilvl w:val="2"/>
          <w:numId w:val="171"/>
        </w:numPr>
        <w:spacing w:before="120" w:after="120" w:line="360" w:lineRule="auto"/>
        <w:ind w:hanging="316"/>
        <w:jc w:val="both"/>
        <w:outlineLvl w:val="0"/>
        <w:rPr>
          <w:rFonts w:ascii="David" w:hAnsi="David"/>
          <w:szCs w:val="24"/>
          <w:rtl/>
        </w:rPr>
      </w:pPr>
      <w:r w:rsidRPr="00F43188">
        <w:rPr>
          <w:rFonts w:ascii="David" w:hAnsi="David"/>
          <w:szCs w:val="24"/>
          <w:rtl/>
        </w:rPr>
        <w:t xml:space="preserve">היה ובכל סל מספר ההצעות שתעבורנה לשלב השלישי יפחת משתיים באותו הסל, ועדת המכרזים רשאית (אך לא חייבת) להפחית את ציון האיכות המינימאלי באופן שבו יובטח כי יהיו לפחות שני מציעים ובלבד שציון האיכות המינימאלי בשלב השני לא יפחת מ- </w:t>
      </w:r>
      <w:r w:rsidR="00F43188" w:rsidRPr="00F43188">
        <w:rPr>
          <w:rFonts w:ascii="David" w:hAnsi="David"/>
          <w:szCs w:val="24"/>
          <w:rtl/>
        </w:rPr>
        <w:t>40 נקודות</w:t>
      </w:r>
      <w:r w:rsidRPr="00F43188">
        <w:rPr>
          <w:rFonts w:ascii="David" w:hAnsi="David"/>
          <w:szCs w:val="24"/>
          <w:rtl/>
        </w:rPr>
        <w:t>.</w:t>
      </w:r>
    </w:p>
    <w:p w:rsidR="00DD69ED" w:rsidRPr="004C6483" w:rsidRDefault="00DD69ED" w:rsidP="00E630DE">
      <w:pPr>
        <w:pStyle w:val="af5"/>
        <w:spacing w:line="360" w:lineRule="auto"/>
        <w:ind w:left="1445"/>
        <w:jc w:val="both"/>
        <w:outlineLvl w:val="0"/>
        <w:rPr>
          <w:rFonts w:ascii="David" w:hAnsi="David"/>
          <w:b/>
          <w:bCs/>
          <w:sz w:val="28"/>
          <w:szCs w:val="28"/>
          <w:rtl/>
        </w:rPr>
      </w:pPr>
    </w:p>
    <w:p w:rsidR="00DD69ED" w:rsidRPr="004C6483" w:rsidRDefault="00DD69ED" w:rsidP="00E630DE">
      <w:pPr>
        <w:pStyle w:val="af5"/>
        <w:numPr>
          <w:ilvl w:val="1"/>
          <w:numId w:val="169"/>
        </w:numPr>
        <w:tabs>
          <w:tab w:val="left" w:pos="1445"/>
        </w:tabs>
        <w:spacing w:line="360" w:lineRule="auto"/>
        <w:ind w:hanging="623"/>
        <w:jc w:val="both"/>
        <w:outlineLvl w:val="0"/>
        <w:rPr>
          <w:rFonts w:ascii="David" w:hAnsi="David"/>
          <w:b/>
          <w:bCs/>
          <w:szCs w:val="24"/>
          <w:u w:val="single"/>
          <w:rtl/>
        </w:rPr>
      </w:pPr>
      <w:r w:rsidRPr="004C6483">
        <w:rPr>
          <w:rFonts w:ascii="David" w:hAnsi="David"/>
          <w:b/>
          <w:bCs/>
          <w:szCs w:val="24"/>
          <w:u w:val="single"/>
          <w:rtl/>
        </w:rPr>
        <w:t>שלב שלישי – בדיקת הצעות המחיר (</w:t>
      </w:r>
      <w:r w:rsidR="0063413D" w:rsidRPr="004C6483">
        <w:rPr>
          <w:rFonts w:ascii="David" w:hAnsi="David"/>
          <w:b/>
          <w:bCs/>
          <w:szCs w:val="24"/>
          <w:u w:val="single"/>
          <w:rtl/>
        </w:rPr>
        <w:t>30</w:t>
      </w:r>
      <w:r w:rsidR="0063413D" w:rsidRPr="004C6483">
        <w:rPr>
          <w:rFonts w:ascii="David" w:hAnsi="David"/>
          <w:b/>
          <w:bCs/>
          <w:szCs w:val="24"/>
          <w:u w:val="single"/>
        </w:rPr>
        <w:t xml:space="preserve"> </w:t>
      </w:r>
      <w:r w:rsidR="0063413D" w:rsidRPr="004C6483">
        <w:rPr>
          <w:rFonts w:ascii="David" w:hAnsi="David"/>
          <w:b/>
          <w:bCs/>
          <w:szCs w:val="24"/>
          <w:u w:val="single"/>
          <w:rtl/>
        </w:rPr>
        <w:t xml:space="preserve"> נקודות</w:t>
      </w:r>
      <w:r w:rsidRPr="004C6483">
        <w:rPr>
          <w:rFonts w:ascii="David" w:hAnsi="David"/>
          <w:b/>
          <w:bCs/>
          <w:szCs w:val="24"/>
          <w:u w:val="single"/>
          <w:rtl/>
        </w:rPr>
        <w:t xml:space="preserve">) </w:t>
      </w:r>
    </w:p>
    <w:p w:rsidR="00DD69ED" w:rsidRPr="004C6483" w:rsidRDefault="00DD69ED" w:rsidP="00E630DE">
      <w:pPr>
        <w:pStyle w:val="af5"/>
        <w:numPr>
          <w:ilvl w:val="2"/>
          <w:numId w:val="169"/>
        </w:numPr>
        <w:tabs>
          <w:tab w:val="left" w:pos="1445"/>
        </w:tabs>
        <w:spacing w:line="360" w:lineRule="auto"/>
        <w:ind w:left="1445" w:hanging="709"/>
        <w:jc w:val="both"/>
        <w:outlineLvl w:val="0"/>
        <w:rPr>
          <w:rFonts w:ascii="David" w:hAnsi="David"/>
          <w:szCs w:val="24"/>
          <w:rtl/>
        </w:rPr>
      </w:pPr>
      <w:r w:rsidRPr="004C6483">
        <w:rPr>
          <w:rFonts w:ascii="David" w:hAnsi="David"/>
          <w:szCs w:val="24"/>
          <w:rtl/>
        </w:rPr>
        <w:t xml:space="preserve">בשלב זה </w:t>
      </w:r>
      <w:r w:rsidR="000D4CA4" w:rsidRPr="004C6483">
        <w:rPr>
          <w:rFonts w:ascii="David" w:hAnsi="David" w:hint="eastAsia"/>
          <w:szCs w:val="24"/>
          <w:rtl/>
        </w:rPr>
        <w:t>תיפתחנה</w:t>
      </w:r>
      <w:r w:rsidR="000D4CA4" w:rsidRPr="004C6483">
        <w:rPr>
          <w:rFonts w:ascii="David" w:hAnsi="David"/>
          <w:szCs w:val="24"/>
          <w:rtl/>
        </w:rPr>
        <w:t xml:space="preserve"> </w:t>
      </w:r>
      <w:r w:rsidRPr="004C6483">
        <w:rPr>
          <w:rFonts w:ascii="David" w:hAnsi="David"/>
          <w:szCs w:val="24"/>
          <w:rtl/>
        </w:rPr>
        <w:t xml:space="preserve">מעטפות הצעות המחיר של המציעים אשר עברו את ציון האיכות הנדרש. </w:t>
      </w:r>
    </w:p>
    <w:p w:rsidR="00DD69ED" w:rsidRPr="004C6483" w:rsidRDefault="00DD69ED" w:rsidP="00E630DE">
      <w:pPr>
        <w:pStyle w:val="af5"/>
        <w:numPr>
          <w:ilvl w:val="2"/>
          <w:numId w:val="169"/>
        </w:numPr>
        <w:tabs>
          <w:tab w:val="left" w:pos="1445"/>
        </w:tabs>
        <w:spacing w:line="360" w:lineRule="auto"/>
        <w:ind w:left="1445" w:hanging="709"/>
        <w:jc w:val="both"/>
        <w:outlineLvl w:val="0"/>
        <w:rPr>
          <w:rFonts w:ascii="David" w:hAnsi="David"/>
          <w:szCs w:val="24"/>
          <w:rtl/>
        </w:rPr>
      </w:pPr>
      <w:r w:rsidRPr="004C6483">
        <w:rPr>
          <w:rFonts w:ascii="David" w:hAnsi="David"/>
          <w:szCs w:val="24"/>
          <w:rtl/>
        </w:rPr>
        <w:t xml:space="preserve">מעטפות המחיר של מציעים שלא עברו את ציון הסף בבדיקת האיכות לא </w:t>
      </w:r>
      <w:r w:rsidR="000D4CA4" w:rsidRPr="004C6483">
        <w:rPr>
          <w:rFonts w:ascii="David" w:hAnsi="David" w:hint="eastAsia"/>
          <w:szCs w:val="24"/>
          <w:rtl/>
        </w:rPr>
        <w:t>תיבדקנה</w:t>
      </w:r>
      <w:r w:rsidR="000D4CA4" w:rsidRPr="004C6483">
        <w:rPr>
          <w:rFonts w:ascii="David" w:hAnsi="David"/>
          <w:szCs w:val="24"/>
          <w:rtl/>
        </w:rPr>
        <w:t xml:space="preserve"> </w:t>
      </w:r>
      <w:r w:rsidR="000D4CA4" w:rsidRPr="004C6483">
        <w:rPr>
          <w:rFonts w:ascii="David" w:hAnsi="David" w:hint="eastAsia"/>
          <w:szCs w:val="24"/>
          <w:rtl/>
        </w:rPr>
        <w:t>ותחוזרנה</w:t>
      </w:r>
      <w:r w:rsidRPr="004C6483">
        <w:rPr>
          <w:rFonts w:ascii="David" w:hAnsi="David"/>
          <w:szCs w:val="24"/>
          <w:rtl/>
        </w:rPr>
        <w:t xml:space="preserve"> למציעים. </w:t>
      </w:r>
    </w:p>
    <w:p w:rsidR="00DD69ED" w:rsidRPr="004C6483" w:rsidRDefault="00DD69ED" w:rsidP="00E630DE">
      <w:pPr>
        <w:pStyle w:val="af5"/>
        <w:numPr>
          <w:ilvl w:val="2"/>
          <w:numId w:val="169"/>
        </w:numPr>
        <w:tabs>
          <w:tab w:val="left" w:pos="1445"/>
        </w:tabs>
        <w:spacing w:line="360" w:lineRule="auto"/>
        <w:ind w:left="1445" w:hanging="709"/>
        <w:jc w:val="both"/>
        <w:outlineLvl w:val="0"/>
        <w:rPr>
          <w:rFonts w:ascii="David" w:hAnsi="David"/>
          <w:b/>
          <w:bCs/>
          <w:szCs w:val="24"/>
        </w:rPr>
      </w:pPr>
      <w:r w:rsidRPr="004C6483">
        <w:rPr>
          <w:rFonts w:ascii="David" w:hAnsi="David"/>
          <w:b/>
          <w:bCs/>
          <w:szCs w:val="24"/>
          <w:rtl/>
        </w:rPr>
        <w:t xml:space="preserve">הצעת המחיר שהציעה את המחיר השעתי הנמוך ביותר תקבל את הציון </w:t>
      </w:r>
      <w:r w:rsidR="0063413D" w:rsidRPr="004C6483">
        <w:rPr>
          <w:rFonts w:ascii="David" w:hAnsi="David"/>
          <w:b/>
          <w:bCs/>
          <w:szCs w:val="24"/>
          <w:rtl/>
        </w:rPr>
        <w:t xml:space="preserve">30 </w:t>
      </w:r>
      <w:r w:rsidR="0063413D" w:rsidRPr="004C6483">
        <w:rPr>
          <w:rFonts w:ascii="David" w:hAnsi="David" w:hint="eastAsia"/>
          <w:b/>
          <w:bCs/>
          <w:szCs w:val="24"/>
          <w:rtl/>
        </w:rPr>
        <w:t>נקודות</w:t>
      </w:r>
      <w:r w:rsidRPr="004C6483">
        <w:rPr>
          <w:rFonts w:ascii="David" w:hAnsi="David"/>
          <w:b/>
          <w:bCs/>
          <w:szCs w:val="24"/>
          <w:rtl/>
        </w:rPr>
        <w:t>, ואילו יתר ההצעות האחרות יקבלו ציון יחסי להצעה זו בסדר יורד</w:t>
      </w:r>
      <w:r w:rsidR="00F73758" w:rsidRPr="004C6483">
        <w:rPr>
          <w:rFonts w:ascii="David" w:hAnsi="David"/>
          <w:b/>
          <w:bCs/>
          <w:szCs w:val="24"/>
          <w:rtl/>
        </w:rPr>
        <w:t xml:space="preserve">, ובהתאם לנוסחה הבאה: </w:t>
      </w:r>
    </w:p>
    <w:p w:rsidR="00C45A18" w:rsidRPr="00E630DE" w:rsidRDefault="00C45A18" w:rsidP="00E630DE">
      <w:pPr>
        <w:tabs>
          <w:tab w:val="left" w:pos="1445"/>
        </w:tabs>
        <w:spacing w:line="360" w:lineRule="auto"/>
        <w:jc w:val="both"/>
        <w:outlineLvl w:val="0"/>
        <w:rPr>
          <w:rFonts w:ascii="David" w:hAnsi="David"/>
          <w:b/>
          <w:bCs/>
          <w:szCs w:val="24"/>
        </w:rPr>
      </w:pPr>
    </w:p>
    <w:p w:rsidR="00C45A18" w:rsidRPr="00E630DE" w:rsidRDefault="00C45A18" w:rsidP="00E630DE">
      <w:pPr>
        <w:pStyle w:val="af5"/>
        <w:numPr>
          <w:ilvl w:val="2"/>
          <w:numId w:val="169"/>
        </w:numPr>
        <w:spacing w:line="360" w:lineRule="auto"/>
        <w:ind w:left="1445"/>
        <w:rPr>
          <w:rFonts w:ascii="David" w:hAnsi="David"/>
          <w:szCs w:val="24"/>
        </w:rPr>
      </w:pPr>
      <w:r w:rsidRPr="00E630DE">
        <w:rPr>
          <w:rFonts w:ascii="David" w:hAnsi="David" w:hint="eastAsia"/>
          <w:szCs w:val="24"/>
          <w:rtl/>
        </w:rPr>
        <w:t>חישוב</w:t>
      </w:r>
      <w:r w:rsidRPr="00E630DE">
        <w:rPr>
          <w:rFonts w:ascii="David" w:hAnsi="David"/>
          <w:szCs w:val="24"/>
          <w:rtl/>
        </w:rPr>
        <w:t xml:space="preserve"> </w:t>
      </w:r>
      <w:r w:rsidRPr="00E630DE">
        <w:rPr>
          <w:rFonts w:ascii="David" w:hAnsi="David" w:hint="eastAsia"/>
          <w:szCs w:val="24"/>
          <w:rtl/>
        </w:rPr>
        <w:t>הצעת</w:t>
      </w:r>
      <w:r w:rsidRPr="00E630DE">
        <w:rPr>
          <w:rFonts w:ascii="David" w:hAnsi="David"/>
          <w:szCs w:val="24"/>
          <w:rtl/>
        </w:rPr>
        <w:t xml:space="preserve"> </w:t>
      </w:r>
      <w:r w:rsidRPr="00E630DE">
        <w:rPr>
          <w:rFonts w:ascii="David" w:hAnsi="David" w:hint="eastAsia"/>
          <w:szCs w:val="24"/>
          <w:rtl/>
        </w:rPr>
        <w:t>המחיר</w:t>
      </w:r>
      <w:r w:rsidR="00752D71" w:rsidRPr="00E630DE">
        <w:rPr>
          <w:rFonts w:ascii="David" w:hAnsi="David"/>
          <w:szCs w:val="24"/>
          <w:rtl/>
        </w:rPr>
        <w:t xml:space="preserve"> </w:t>
      </w:r>
      <w:r w:rsidRPr="00E630DE">
        <w:rPr>
          <w:rFonts w:ascii="David" w:hAnsi="David"/>
          <w:szCs w:val="24"/>
          <w:rtl/>
        </w:rPr>
        <w:t>(</w:t>
      </w:r>
      <w:r w:rsidRPr="00E630DE">
        <w:rPr>
          <w:rFonts w:ascii="David" w:hAnsi="David"/>
          <w:szCs w:val="24"/>
        </w:rPr>
        <w:t>P</w:t>
      </w:r>
      <w:r w:rsidRPr="00E630DE">
        <w:rPr>
          <w:rFonts w:ascii="David" w:hAnsi="David"/>
          <w:szCs w:val="24"/>
          <w:rtl/>
        </w:rPr>
        <w:t xml:space="preserve">) </w:t>
      </w:r>
      <w:r w:rsidRPr="00E630DE">
        <w:rPr>
          <w:rFonts w:ascii="David" w:hAnsi="David" w:hint="eastAsia"/>
          <w:szCs w:val="24"/>
          <w:rtl/>
        </w:rPr>
        <w:t>לכל</w:t>
      </w:r>
      <w:r w:rsidRPr="00E630DE">
        <w:rPr>
          <w:rFonts w:ascii="David" w:hAnsi="David"/>
          <w:szCs w:val="24"/>
          <w:rtl/>
        </w:rPr>
        <w:t xml:space="preserve"> </w:t>
      </w:r>
      <w:r w:rsidRPr="00E630DE">
        <w:rPr>
          <w:rFonts w:ascii="David" w:hAnsi="David" w:hint="eastAsia"/>
          <w:szCs w:val="24"/>
          <w:rtl/>
        </w:rPr>
        <w:t>אחד</w:t>
      </w:r>
      <w:r w:rsidRPr="00E630DE">
        <w:rPr>
          <w:rFonts w:ascii="David" w:hAnsi="David"/>
          <w:szCs w:val="24"/>
          <w:rtl/>
        </w:rPr>
        <w:t xml:space="preserve"> </w:t>
      </w:r>
      <w:r w:rsidRPr="00E630DE">
        <w:rPr>
          <w:rFonts w:ascii="David" w:hAnsi="David" w:hint="eastAsia"/>
          <w:szCs w:val="24"/>
          <w:rtl/>
        </w:rPr>
        <w:t>מ</w:t>
      </w:r>
      <w:r w:rsidR="00376980" w:rsidRPr="00E630DE">
        <w:rPr>
          <w:rFonts w:ascii="David" w:hAnsi="David" w:hint="eastAsia"/>
          <w:szCs w:val="24"/>
          <w:rtl/>
        </w:rPr>
        <w:t>הסלים</w:t>
      </w:r>
      <w:r w:rsidRPr="00E630DE">
        <w:rPr>
          <w:rFonts w:ascii="David" w:hAnsi="David"/>
          <w:szCs w:val="24"/>
        </w:rPr>
        <w:t xml:space="preserve"> </w:t>
      </w:r>
      <w:r w:rsidR="00376980" w:rsidRPr="00E630DE">
        <w:rPr>
          <w:rFonts w:ascii="David" w:hAnsi="David" w:hint="eastAsia"/>
          <w:szCs w:val="24"/>
          <w:rtl/>
        </w:rPr>
        <w:t>ב</w:t>
      </w:r>
      <w:r w:rsidRPr="00E630DE">
        <w:rPr>
          <w:rFonts w:ascii="David" w:hAnsi="David" w:hint="eastAsia"/>
          <w:szCs w:val="24"/>
          <w:rtl/>
        </w:rPr>
        <w:t>מכרז</w:t>
      </w:r>
      <w:r w:rsidRPr="00E630DE">
        <w:rPr>
          <w:rFonts w:ascii="David" w:hAnsi="David"/>
          <w:szCs w:val="24"/>
          <w:rtl/>
        </w:rPr>
        <w:t xml:space="preserve"> </w:t>
      </w:r>
      <w:r w:rsidR="00376980" w:rsidRPr="00E630DE">
        <w:rPr>
          <w:rFonts w:ascii="David" w:hAnsi="David" w:hint="eastAsia"/>
          <w:szCs w:val="24"/>
          <w:rtl/>
        </w:rPr>
        <w:t>יבו</w:t>
      </w:r>
      <w:r w:rsidRPr="00E630DE">
        <w:rPr>
          <w:rFonts w:ascii="David" w:hAnsi="David" w:hint="eastAsia"/>
          <w:szCs w:val="24"/>
          <w:rtl/>
        </w:rPr>
        <w:t>צע</w:t>
      </w:r>
      <w:r w:rsidR="004C6483" w:rsidRPr="00E630DE">
        <w:rPr>
          <w:rFonts w:ascii="David" w:hAnsi="David"/>
          <w:szCs w:val="24"/>
          <w:rtl/>
        </w:rPr>
        <w:t xml:space="preserve"> ויקבע </w:t>
      </w:r>
      <w:r w:rsidRPr="00E630DE">
        <w:rPr>
          <w:rFonts w:ascii="David" w:hAnsi="David"/>
          <w:szCs w:val="24"/>
          <w:rtl/>
        </w:rPr>
        <w:t xml:space="preserve">בהתאם </w:t>
      </w:r>
      <w:r w:rsidR="00B27B24" w:rsidRPr="00E630DE">
        <w:rPr>
          <w:rFonts w:ascii="David" w:hAnsi="David" w:hint="eastAsia"/>
          <w:szCs w:val="24"/>
          <w:rtl/>
        </w:rPr>
        <w:t>ל</w:t>
      </w:r>
      <w:r w:rsidR="004C6483" w:rsidRPr="00E630DE">
        <w:rPr>
          <w:rFonts w:ascii="David" w:hAnsi="David" w:hint="eastAsia"/>
          <w:szCs w:val="24"/>
          <w:rtl/>
        </w:rPr>
        <w:t>פירוט</w:t>
      </w:r>
      <w:r w:rsidR="004C6483" w:rsidRPr="00E630DE">
        <w:rPr>
          <w:rFonts w:ascii="David" w:hAnsi="David"/>
          <w:szCs w:val="24"/>
          <w:rtl/>
        </w:rPr>
        <w:t xml:space="preserve"> </w:t>
      </w:r>
      <w:r w:rsidR="004C6483" w:rsidRPr="00E630DE">
        <w:rPr>
          <w:rFonts w:ascii="David" w:hAnsi="David" w:hint="eastAsia"/>
          <w:szCs w:val="24"/>
          <w:rtl/>
        </w:rPr>
        <w:t>להלן</w:t>
      </w:r>
      <w:r w:rsidRPr="00E630DE">
        <w:rPr>
          <w:rFonts w:ascii="David" w:hAnsi="David"/>
          <w:szCs w:val="24"/>
          <w:rtl/>
        </w:rPr>
        <w:t>:</w:t>
      </w:r>
    </w:p>
    <w:p w:rsidR="006D4D7C" w:rsidRPr="00E630DE" w:rsidRDefault="006D4D7C" w:rsidP="00C45A18">
      <w:pPr>
        <w:pStyle w:val="af5"/>
        <w:spacing w:line="360" w:lineRule="auto"/>
        <w:ind w:left="1224"/>
        <w:rPr>
          <w:rFonts w:ascii="David" w:hAnsi="David"/>
          <w:szCs w:val="24"/>
          <w:rtl/>
        </w:rPr>
      </w:pPr>
    </w:p>
    <w:p w:rsidR="001D03A4" w:rsidRPr="00E630DE" w:rsidRDefault="004C6483" w:rsidP="00E630DE">
      <w:pPr>
        <w:pStyle w:val="af5"/>
        <w:numPr>
          <w:ilvl w:val="3"/>
          <w:numId w:val="169"/>
        </w:numPr>
        <w:spacing w:line="360" w:lineRule="auto"/>
        <w:rPr>
          <w:rFonts w:ascii="David" w:hAnsi="David"/>
          <w:szCs w:val="24"/>
          <w:rtl/>
        </w:rPr>
      </w:pPr>
      <w:r w:rsidRPr="00E630DE">
        <w:rPr>
          <w:rFonts w:ascii="David" w:hAnsi="David" w:hint="eastAsia"/>
          <w:b/>
          <w:bCs/>
          <w:szCs w:val="24"/>
          <w:rtl/>
        </w:rPr>
        <w:t>ציון</w:t>
      </w:r>
      <w:r w:rsidRPr="00E630DE">
        <w:rPr>
          <w:rFonts w:ascii="David" w:hAnsi="David"/>
          <w:b/>
          <w:bCs/>
          <w:szCs w:val="24"/>
          <w:rtl/>
        </w:rPr>
        <w:t xml:space="preserve"> </w:t>
      </w:r>
      <w:r w:rsidRPr="00E630DE">
        <w:rPr>
          <w:rFonts w:ascii="David" w:hAnsi="David" w:hint="eastAsia"/>
          <w:b/>
          <w:bCs/>
          <w:szCs w:val="24"/>
          <w:rtl/>
        </w:rPr>
        <w:t>הצעת</w:t>
      </w:r>
      <w:r w:rsidRPr="00E630DE">
        <w:rPr>
          <w:rFonts w:ascii="David" w:hAnsi="David"/>
          <w:b/>
          <w:bCs/>
          <w:szCs w:val="24"/>
          <w:rtl/>
        </w:rPr>
        <w:t xml:space="preserve"> </w:t>
      </w:r>
      <w:r w:rsidRPr="00E630DE">
        <w:rPr>
          <w:rFonts w:ascii="David" w:hAnsi="David" w:hint="eastAsia"/>
          <w:b/>
          <w:bCs/>
          <w:szCs w:val="24"/>
          <w:rtl/>
        </w:rPr>
        <w:t>המחיר</w:t>
      </w:r>
      <w:r w:rsidRPr="00E630DE">
        <w:rPr>
          <w:rFonts w:ascii="David" w:hAnsi="David"/>
          <w:b/>
          <w:bCs/>
          <w:szCs w:val="24"/>
          <w:rtl/>
        </w:rPr>
        <w:t xml:space="preserve"> </w:t>
      </w:r>
      <w:r w:rsidRPr="00E630DE">
        <w:rPr>
          <w:rFonts w:ascii="David" w:hAnsi="David" w:hint="eastAsia"/>
          <w:b/>
          <w:bCs/>
          <w:szCs w:val="24"/>
          <w:rtl/>
        </w:rPr>
        <w:t>ב</w:t>
      </w:r>
      <w:r w:rsidRPr="004C6483">
        <w:rPr>
          <w:rFonts w:ascii="David" w:hAnsi="David"/>
          <w:b/>
          <w:bCs/>
          <w:szCs w:val="24"/>
          <w:rtl/>
        </w:rPr>
        <w:t xml:space="preserve"> סל א' - </w:t>
      </w:r>
      <w:r w:rsidRPr="004C6483">
        <w:rPr>
          <w:rFonts w:ascii="David" w:hAnsi="David"/>
          <w:b/>
          <w:bCs/>
          <w:sz w:val="20"/>
          <w:szCs w:val="20"/>
          <w:rtl/>
        </w:rPr>
        <w:t xml:space="preserve"> </w:t>
      </w:r>
      <w:r w:rsidRPr="004C6483">
        <w:rPr>
          <w:sz w:val="20"/>
          <w:szCs w:val="22"/>
          <w:rtl/>
        </w:rPr>
        <w:t xml:space="preserve"> </w:t>
      </w:r>
      <w:r w:rsidRPr="004C6483">
        <w:rPr>
          <w:rFonts w:ascii="David" w:hAnsi="David"/>
          <w:b/>
          <w:bCs/>
          <w:szCs w:val="24"/>
          <w:rtl/>
        </w:rPr>
        <w:t>מאגר מידע גיאוגרפי של תשתיות האנרגיה</w:t>
      </w:r>
      <w:r w:rsidR="00C45A18" w:rsidRPr="00E630DE">
        <w:rPr>
          <w:rFonts w:ascii="David" w:hAnsi="David"/>
          <w:szCs w:val="24"/>
          <w:rtl/>
        </w:rPr>
        <w:t xml:space="preserve">: </w:t>
      </w:r>
      <w:r w:rsidR="00B27B24" w:rsidRPr="00E630DE">
        <w:rPr>
          <w:rFonts w:ascii="David" w:hAnsi="David"/>
          <w:szCs w:val="24"/>
          <w:rtl/>
        </w:rPr>
        <w:t xml:space="preserve"> </w:t>
      </w:r>
    </w:p>
    <w:p w:rsidR="001D03A4" w:rsidRPr="00E630DE" w:rsidRDefault="001D03A4" w:rsidP="00E630DE">
      <w:pPr>
        <w:pStyle w:val="af5"/>
        <w:spacing w:line="360" w:lineRule="auto"/>
        <w:ind w:left="1728"/>
        <w:rPr>
          <w:rFonts w:ascii="David" w:hAnsi="David"/>
          <w:szCs w:val="24"/>
          <w:rtl/>
        </w:rPr>
      </w:pPr>
      <w:r w:rsidRPr="004C6483">
        <w:rPr>
          <w:rFonts w:ascii="Calibri" w:eastAsia="Calibri" w:hAnsi="Calibri" w:cs="Arial"/>
          <w:sz w:val="18"/>
          <w:szCs w:val="18"/>
        </w:rPr>
        <w:t>Afp</w:t>
      </w:r>
      <w:r w:rsidRPr="00E630DE">
        <w:rPr>
          <w:rFonts w:ascii="David" w:hAnsi="David"/>
          <w:szCs w:val="24"/>
          <w:rtl/>
        </w:rPr>
        <w:t>:</w:t>
      </w:r>
      <w:r w:rsidR="00B27B24" w:rsidRPr="00E630DE">
        <w:rPr>
          <w:rFonts w:ascii="David" w:hAnsi="David"/>
          <w:szCs w:val="24"/>
          <w:rtl/>
        </w:rPr>
        <w:t xml:space="preserve"> </w:t>
      </w:r>
      <w:r w:rsidR="00B27B24" w:rsidRPr="00E630DE">
        <w:rPr>
          <w:rFonts w:ascii="David" w:hAnsi="David"/>
          <w:sz w:val="18"/>
          <w:szCs w:val="18"/>
          <w:rtl/>
        </w:rPr>
        <w:t xml:space="preserve">מחיר </w:t>
      </w:r>
      <w:r w:rsidR="00B27B24" w:rsidRPr="00E630DE">
        <w:rPr>
          <w:rFonts w:ascii="David" w:hAnsi="David" w:hint="eastAsia"/>
          <w:sz w:val="18"/>
          <w:szCs w:val="18"/>
          <w:rtl/>
        </w:rPr>
        <w:t>לאחר</w:t>
      </w:r>
      <w:r w:rsidR="00B27B24" w:rsidRPr="00E630DE">
        <w:rPr>
          <w:rFonts w:ascii="David" w:hAnsi="David"/>
          <w:sz w:val="18"/>
          <w:szCs w:val="18"/>
          <w:rtl/>
        </w:rPr>
        <w:t xml:space="preserve"> </w:t>
      </w:r>
      <w:r w:rsidR="00B27B24" w:rsidRPr="00E630DE">
        <w:rPr>
          <w:rFonts w:ascii="David" w:hAnsi="David" w:hint="eastAsia"/>
          <w:sz w:val="18"/>
          <w:szCs w:val="18"/>
          <w:rtl/>
        </w:rPr>
        <w:t>הנחה</w:t>
      </w:r>
      <w:r w:rsidR="00B27B24" w:rsidRPr="00E630DE">
        <w:rPr>
          <w:rFonts w:ascii="David" w:hAnsi="David"/>
          <w:sz w:val="18"/>
          <w:szCs w:val="18"/>
          <w:rtl/>
        </w:rPr>
        <w:t xml:space="preserve"> </w:t>
      </w:r>
      <w:r w:rsidR="00B27B24" w:rsidRPr="00E630DE">
        <w:rPr>
          <w:rFonts w:ascii="David" w:hAnsi="David" w:hint="eastAsia"/>
          <w:sz w:val="18"/>
          <w:szCs w:val="18"/>
          <w:rtl/>
        </w:rPr>
        <w:t>שתינתן</w:t>
      </w:r>
      <w:r w:rsidR="00B27B24" w:rsidRPr="00E630DE">
        <w:rPr>
          <w:rFonts w:ascii="David" w:hAnsi="David"/>
          <w:sz w:val="18"/>
          <w:szCs w:val="18"/>
          <w:rtl/>
        </w:rPr>
        <w:t xml:space="preserve"> </w:t>
      </w:r>
      <w:r w:rsidR="00B27B24" w:rsidRPr="00E630DE">
        <w:rPr>
          <w:rFonts w:ascii="David" w:hAnsi="David" w:hint="eastAsia"/>
          <w:sz w:val="18"/>
          <w:szCs w:val="18"/>
          <w:rtl/>
        </w:rPr>
        <w:t>על</w:t>
      </w:r>
      <w:r w:rsidR="00B27B24" w:rsidRPr="00E630DE">
        <w:rPr>
          <w:rFonts w:ascii="David" w:hAnsi="David"/>
          <w:sz w:val="18"/>
          <w:szCs w:val="18"/>
          <w:rtl/>
        </w:rPr>
        <w:t xml:space="preserve"> </w:t>
      </w:r>
      <w:r w:rsidR="00B27B24" w:rsidRPr="00E630DE">
        <w:rPr>
          <w:rFonts w:ascii="David" w:hAnsi="David" w:hint="eastAsia"/>
          <w:sz w:val="18"/>
          <w:szCs w:val="18"/>
          <w:rtl/>
        </w:rPr>
        <w:t>ידי</w:t>
      </w:r>
      <w:r w:rsidR="00B27B24" w:rsidRPr="00E630DE">
        <w:rPr>
          <w:rFonts w:ascii="David" w:hAnsi="David"/>
          <w:sz w:val="18"/>
          <w:szCs w:val="18"/>
          <w:rtl/>
        </w:rPr>
        <w:t xml:space="preserve"> </w:t>
      </w:r>
      <w:r w:rsidR="00B27B24" w:rsidRPr="00E630DE">
        <w:rPr>
          <w:rFonts w:ascii="David" w:hAnsi="David" w:hint="eastAsia"/>
          <w:sz w:val="18"/>
          <w:szCs w:val="18"/>
          <w:rtl/>
        </w:rPr>
        <w:t>המציע</w:t>
      </w:r>
      <w:r w:rsidR="00B27B24" w:rsidRPr="00E630DE">
        <w:rPr>
          <w:rFonts w:ascii="David" w:hAnsi="David"/>
          <w:sz w:val="18"/>
          <w:szCs w:val="18"/>
          <w:rtl/>
        </w:rPr>
        <w:t xml:space="preserve"> </w:t>
      </w:r>
      <w:r w:rsidR="00B27B24" w:rsidRPr="00E630DE">
        <w:rPr>
          <w:rFonts w:ascii="David" w:hAnsi="David" w:hint="eastAsia"/>
          <w:sz w:val="18"/>
          <w:szCs w:val="18"/>
          <w:rtl/>
        </w:rPr>
        <w:t>לקבלת</w:t>
      </w:r>
      <w:r w:rsidR="00B27B24" w:rsidRPr="00E630DE">
        <w:rPr>
          <w:rFonts w:ascii="David" w:hAnsi="David"/>
          <w:sz w:val="18"/>
          <w:szCs w:val="18"/>
          <w:rtl/>
        </w:rPr>
        <w:t xml:space="preserve"> </w:t>
      </w:r>
      <w:r w:rsidR="00B27B24" w:rsidRPr="00E630DE">
        <w:rPr>
          <w:rFonts w:ascii="David" w:hAnsi="David" w:hint="eastAsia"/>
          <w:sz w:val="18"/>
          <w:szCs w:val="18"/>
          <w:rtl/>
        </w:rPr>
        <w:t>השירותים</w:t>
      </w:r>
      <w:r w:rsidR="00B27B24" w:rsidRPr="00E630DE">
        <w:rPr>
          <w:rFonts w:ascii="David" w:hAnsi="David"/>
          <w:sz w:val="18"/>
          <w:szCs w:val="18"/>
          <w:rtl/>
        </w:rPr>
        <w:t xml:space="preserve"> </w:t>
      </w:r>
      <w:r w:rsidR="00B27B24" w:rsidRPr="00E630DE">
        <w:rPr>
          <w:rFonts w:ascii="David" w:hAnsi="David" w:hint="eastAsia"/>
          <w:sz w:val="18"/>
          <w:szCs w:val="18"/>
          <w:rtl/>
        </w:rPr>
        <w:t>בתפוקה</w:t>
      </w:r>
      <w:r w:rsidR="00B27B24" w:rsidRPr="00E630DE">
        <w:rPr>
          <w:rFonts w:ascii="David" w:hAnsi="David"/>
          <w:sz w:val="18"/>
          <w:szCs w:val="18"/>
          <w:rtl/>
        </w:rPr>
        <w:t xml:space="preserve"> (נספח </w:t>
      </w:r>
      <w:r w:rsidR="001B358C">
        <w:rPr>
          <w:rFonts w:ascii="David" w:hAnsi="David" w:hint="cs"/>
          <w:sz w:val="18"/>
          <w:szCs w:val="18"/>
          <w:rtl/>
        </w:rPr>
        <w:t>ט</w:t>
      </w:r>
      <w:r w:rsidR="00B27B24" w:rsidRPr="00E630DE">
        <w:rPr>
          <w:rFonts w:ascii="David" w:hAnsi="David"/>
          <w:sz w:val="18"/>
          <w:szCs w:val="18"/>
          <w:rtl/>
        </w:rPr>
        <w:t xml:space="preserve"> </w:t>
      </w:r>
      <w:r w:rsidR="00B27B24" w:rsidRPr="00E630DE">
        <w:rPr>
          <w:rFonts w:ascii="David" w:hAnsi="David" w:hint="eastAsia"/>
          <w:sz w:val="18"/>
          <w:szCs w:val="18"/>
          <w:rtl/>
        </w:rPr>
        <w:t>סל</w:t>
      </w:r>
      <w:r w:rsidR="00B27B24" w:rsidRPr="00E630DE">
        <w:rPr>
          <w:rFonts w:ascii="David" w:hAnsi="David"/>
          <w:sz w:val="18"/>
          <w:szCs w:val="18"/>
          <w:rtl/>
        </w:rPr>
        <w:t xml:space="preserve"> </w:t>
      </w:r>
      <w:r w:rsidR="00B27B24" w:rsidRPr="00E630DE">
        <w:rPr>
          <w:rFonts w:ascii="David" w:hAnsi="David" w:hint="eastAsia"/>
          <w:sz w:val="18"/>
          <w:szCs w:val="18"/>
          <w:rtl/>
        </w:rPr>
        <w:t>א</w:t>
      </w:r>
      <w:r w:rsidR="00B27B24" w:rsidRPr="00E630DE">
        <w:rPr>
          <w:rFonts w:ascii="David" w:hAnsi="David"/>
          <w:sz w:val="18"/>
          <w:szCs w:val="18"/>
          <w:rtl/>
        </w:rPr>
        <w:t>);</w:t>
      </w:r>
    </w:p>
    <w:p w:rsidR="00B27B24" w:rsidRPr="00E630DE" w:rsidRDefault="00B27B24" w:rsidP="001B358C">
      <w:pPr>
        <w:pStyle w:val="af5"/>
        <w:spacing w:line="360" w:lineRule="auto"/>
        <w:ind w:left="1224"/>
        <w:rPr>
          <w:rFonts w:ascii="David" w:hAnsi="David"/>
          <w:szCs w:val="24"/>
          <w:rtl/>
        </w:rPr>
      </w:pPr>
      <w:r w:rsidRPr="004C6483">
        <w:rPr>
          <w:rFonts w:ascii="Calibri" w:eastAsia="Calibri" w:hAnsi="Calibri" w:cs="Arial"/>
          <w:sz w:val="18"/>
          <w:szCs w:val="18"/>
        </w:rPr>
        <w:t xml:space="preserve">Ahp           </w:t>
      </w:r>
      <w:r w:rsidRPr="00E630DE">
        <w:rPr>
          <w:rFonts w:ascii="David" w:hAnsi="David"/>
          <w:szCs w:val="24"/>
          <w:rtl/>
        </w:rPr>
        <w:t xml:space="preserve">: </w:t>
      </w:r>
      <w:r w:rsidRPr="00E630DE">
        <w:rPr>
          <w:rFonts w:ascii="David" w:hAnsi="David"/>
          <w:sz w:val="18"/>
          <w:szCs w:val="18"/>
          <w:rtl/>
        </w:rPr>
        <w:t xml:space="preserve">מחיר </w:t>
      </w:r>
      <w:r w:rsidRPr="00E630DE">
        <w:rPr>
          <w:rFonts w:ascii="David" w:hAnsi="David" w:hint="eastAsia"/>
          <w:sz w:val="18"/>
          <w:szCs w:val="18"/>
          <w:rtl/>
        </w:rPr>
        <w:t>לאחר</w:t>
      </w:r>
      <w:r w:rsidRPr="00E630DE">
        <w:rPr>
          <w:rFonts w:ascii="David" w:hAnsi="David"/>
          <w:sz w:val="18"/>
          <w:szCs w:val="18"/>
          <w:rtl/>
        </w:rPr>
        <w:t xml:space="preserve"> </w:t>
      </w:r>
      <w:r w:rsidRPr="00E630DE">
        <w:rPr>
          <w:rFonts w:ascii="David" w:hAnsi="David" w:hint="eastAsia"/>
          <w:sz w:val="18"/>
          <w:szCs w:val="18"/>
          <w:rtl/>
        </w:rPr>
        <w:t>הנחה</w:t>
      </w:r>
      <w:r w:rsidRPr="00E630DE">
        <w:rPr>
          <w:rFonts w:ascii="David" w:hAnsi="David"/>
          <w:sz w:val="18"/>
          <w:szCs w:val="18"/>
          <w:rtl/>
        </w:rPr>
        <w:t xml:space="preserve"> </w:t>
      </w:r>
      <w:r w:rsidRPr="00E630DE">
        <w:rPr>
          <w:rFonts w:ascii="David" w:hAnsi="David" w:hint="eastAsia"/>
          <w:sz w:val="18"/>
          <w:szCs w:val="18"/>
          <w:rtl/>
        </w:rPr>
        <w:t>שתינתן</w:t>
      </w:r>
      <w:r w:rsidRPr="00E630DE">
        <w:rPr>
          <w:rFonts w:ascii="David" w:hAnsi="David"/>
          <w:sz w:val="18"/>
          <w:szCs w:val="18"/>
          <w:rtl/>
        </w:rPr>
        <w:t xml:space="preserve"> </w:t>
      </w:r>
      <w:r w:rsidRPr="00E630DE">
        <w:rPr>
          <w:rFonts w:ascii="David" w:hAnsi="David" w:hint="eastAsia"/>
          <w:sz w:val="18"/>
          <w:szCs w:val="18"/>
          <w:rtl/>
        </w:rPr>
        <w:t>על</w:t>
      </w:r>
      <w:r w:rsidRPr="00E630DE">
        <w:rPr>
          <w:rFonts w:ascii="David" w:hAnsi="David"/>
          <w:sz w:val="18"/>
          <w:szCs w:val="18"/>
          <w:rtl/>
        </w:rPr>
        <w:t xml:space="preserve"> </w:t>
      </w:r>
      <w:r w:rsidRPr="00E630DE">
        <w:rPr>
          <w:rFonts w:ascii="David" w:hAnsi="David" w:hint="eastAsia"/>
          <w:sz w:val="18"/>
          <w:szCs w:val="18"/>
          <w:rtl/>
        </w:rPr>
        <w:t>ידי</w:t>
      </w:r>
      <w:r w:rsidRPr="00E630DE">
        <w:rPr>
          <w:rFonts w:ascii="David" w:hAnsi="David"/>
          <w:sz w:val="18"/>
          <w:szCs w:val="18"/>
          <w:rtl/>
        </w:rPr>
        <w:t xml:space="preserve"> </w:t>
      </w:r>
      <w:r w:rsidRPr="00E630DE">
        <w:rPr>
          <w:rFonts w:ascii="David" w:hAnsi="David" w:hint="eastAsia"/>
          <w:sz w:val="18"/>
          <w:szCs w:val="18"/>
          <w:rtl/>
        </w:rPr>
        <w:t>המציע</w:t>
      </w:r>
      <w:r w:rsidRPr="00E630DE">
        <w:rPr>
          <w:rFonts w:ascii="David" w:hAnsi="David"/>
          <w:sz w:val="18"/>
          <w:szCs w:val="18"/>
          <w:rtl/>
        </w:rPr>
        <w:t xml:space="preserve"> </w:t>
      </w:r>
      <w:r w:rsidRPr="00E630DE">
        <w:rPr>
          <w:rFonts w:ascii="David" w:hAnsi="David" w:hint="eastAsia"/>
          <w:sz w:val="18"/>
          <w:szCs w:val="18"/>
          <w:rtl/>
        </w:rPr>
        <w:t>לקבלת</w:t>
      </w:r>
      <w:r w:rsidRPr="00E630DE">
        <w:rPr>
          <w:rFonts w:ascii="David" w:hAnsi="David"/>
          <w:sz w:val="18"/>
          <w:szCs w:val="18"/>
          <w:rtl/>
        </w:rPr>
        <w:t xml:space="preserve"> </w:t>
      </w:r>
      <w:r w:rsidRPr="00E630DE">
        <w:rPr>
          <w:rFonts w:ascii="David" w:hAnsi="David" w:hint="eastAsia"/>
          <w:sz w:val="18"/>
          <w:szCs w:val="18"/>
          <w:rtl/>
        </w:rPr>
        <w:t>השירותים</w:t>
      </w:r>
      <w:r w:rsidRPr="00E630DE">
        <w:rPr>
          <w:rFonts w:ascii="David" w:hAnsi="David"/>
          <w:sz w:val="18"/>
          <w:szCs w:val="18"/>
          <w:rtl/>
        </w:rPr>
        <w:t xml:space="preserve"> </w:t>
      </w:r>
      <w:r w:rsidRPr="00E630DE">
        <w:rPr>
          <w:rFonts w:ascii="David" w:hAnsi="David" w:hint="eastAsia"/>
          <w:sz w:val="18"/>
          <w:szCs w:val="18"/>
          <w:rtl/>
        </w:rPr>
        <w:t>בשעתי</w:t>
      </w:r>
      <w:r w:rsidRPr="00E630DE">
        <w:rPr>
          <w:rFonts w:ascii="David" w:hAnsi="David"/>
          <w:sz w:val="18"/>
          <w:szCs w:val="18"/>
          <w:rtl/>
        </w:rPr>
        <w:t xml:space="preserve"> (נספח </w:t>
      </w:r>
      <w:r w:rsidR="001B358C">
        <w:rPr>
          <w:rFonts w:ascii="David" w:hAnsi="David" w:hint="cs"/>
          <w:sz w:val="18"/>
          <w:szCs w:val="18"/>
          <w:rtl/>
        </w:rPr>
        <w:t>ט</w:t>
      </w:r>
      <w:r w:rsidRPr="00E630DE">
        <w:rPr>
          <w:rFonts w:ascii="David" w:hAnsi="David"/>
          <w:sz w:val="18"/>
          <w:szCs w:val="18"/>
          <w:rtl/>
        </w:rPr>
        <w:t xml:space="preserve"> סל א);</w:t>
      </w:r>
    </w:p>
    <w:p w:rsidR="00C45A18" w:rsidRPr="00E630DE" w:rsidRDefault="001D03A4" w:rsidP="00E630DE">
      <w:pPr>
        <w:rPr>
          <w:rtl/>
        </w:rPr>
      </w:pPr>
      <w:r w:rsidRPr="00AA4782">
        <w:rPr>
          <w:noProof/>
          <w:sz w:val="20"/>
          <w:szCs w:val="20"/>
          <w:rtl/>
        </w:rPr>
        <mc:AlternateContent>
          <mc:Choice Requires="wps">
            <w:drawing>
              <wp:anchor distT="0" distB="0" distL="114300" distR="114300" simplePos="0" relativeHeight="251661824" behindDoc="0" locked="0" layoutInCell="1" allowOverlap="1" wp14:anchorId="6AE7BFDC" wp14:editId="092C0701">
                <wp:simplePos x="0" y="0"/>
                <wp:positionH relativeFrom="rightMargin">
                  <wp:posOffset>-3225136</wp:posOffset>
                </wp:positionH>
                <wp:positionV relativeFrom="paragraph">
                  <wp:posOffset>163034</wp:posOffset>
                </wp:positionV>
                <wp:extent cx="156949" cy="429895"/>
                <wp:effectExtent l="0" t="0" r="0" b="27305"/>
                <wp:wrapNone/>
                <wp:docPr id="20" name="קשת 20"/>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C2C07" id="קשת 20" o:spid="_x0000_s1026" style="position:absolute;left:0;text-align:left;margin-left:-253.95pt;margin-top:12.85pt;width:12.35pt;height:33.85pt;flip:x;z-index:2516618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Pr="00E630DE">
        <w:rPr>
          <w:noProof/>
          <w:sz w:val="20"/>
          <w:szCs w:val="20"/>
          <w:rtl/>
        </w:rPr>
        <mc:AlternateContent>
          <mc:Choice Requires="wps">
            <w:drawing>
              <wp:anchor distT="0" distB="0" distL="114300" distR="114300" simplePos="0" relativeHeight="251660800" behindDoc="0" locked="0" layoutInCell="1" allowOverlap="1" wp14:anchorId="0A17E56E" wp14:editId="3D5C99EF">
                <wp:simplePos x="0" y="0"/>
                <wp:positionH relativeFrom="rightMargin">
                  <wp:posOffset>-3642881</wp:posOffset>
                </wp:positionH>
                <wp:positionV relativeFrom="paragraph">
                  <wp:posOffset>165413</wp:posOffset>
                </wp:positionV>
                <wp:extent cx="109096" cy="429904"/>
                <wp:effectExtent l="0" t="0" r="24765" b="27305"/>
                <wp:wrapNone/>
                <wp:docPr id="13" name="קשת 13"/>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3B563" id="קשת 13" o:spid="_x0000_s1026" style="position:absolute;left:0;text-align:left;margin-left:-286.85pt;margin-top:13pt;width:8.6pt;height:33.85pt;z-index:25166080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" path="m54548,nsc84632,,109037,95981,109096,214531v57,113810,-22409,208069,-51237,214977c56755,357989,55652,286471,54548,214952l54548,xem54548,nfc84632,,109037,95981,109096,214531v57,113810,-22409,208069,-51237,214977e" filled="f" strokeweight="1pt">
                <v:path arrowok="t" o:connecttype="custom" o:connectlocs="54548,0;109096,214531;57859,429508" o:connectangles="0,0,0"/>
                <w10:wrap anchorx="margin"/>
              </v:shape>
            </w:pict>
          </mc:Fallback>
        </mc:AlternateContent>
      </w:r>
      <w:r w:rsidR="00DA6306" w:rsidRPr="00E630DE">
        <w:rPr>
          <w:noProof/>
          <w:sz w:val="20"/>
          <w:szCs w:val="20"/>
          <w:rtl/>
        </w:rPr>
        <mc:AlternateContent>
          <mc:Choice Requires="wps">
            <w:drawing>
              <wp:anchor distT="0" distB="0" distL="114300" distR="114300" simplePos="0" relativeHeight="251662848" behindDoc="0" locked="0" layoutInCell="1" allowOverlap="1" wp14:anchorId="1DD93F03" wp14:editId="383AC83A">
                <wp:simplePos x="0" y="0"/>
                <wp:positionH relativeFrom="rightMargin">
                  <wp:posOffset>-5622774</wp:posOffset>
                </wp:positionH>
                <wp:positionV relativeFrom="paragraph">
                  <wp:posOffset>137985</wp:posOffset>
                </wp:positionV>
                <wp:extent cx="156949" cy="429895"/>
                <wp:effectExtent l="0" t="0" r="0" b="27305"/>
                <wp:wrapNone/>
                <wp:docPr id="21" name="קשת 21"/>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E8E821" id="קשת 21" o:spid="_x0000_s1026" style="position:absolute;left:0;text-align:left;margin-left:-442.75pt;margin-top:10.85pt;width:12.35pt;height:33.85pt;flip:x;z-index:25166284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00DA6306" w:rsidRPr="00E630DE">
        <w:rPr>
          <w:noProof/>
          <w:sz w:val="20"/>
          <w:szCs w:val="20"/>
          <w:rtl/>
        </w:rPr>
        <mc:AlternateContent>
          <mc:Choice Requires="wps">
            <w:drawing>
              <wp:anchor distT="0" distB="0" distL="114300" distR="114300" simplePos="0" relativeHeight="251659776" behindDoc="0" locked="0" layoutInCell="1" allowOverlap="1" wp14:anchorId="6A7049F8" wp14:editId="5462AB12">
                <wp:simplePos x="0" y="0"/>
                <wp:positionH relativeFrom="rightMargin">
                  <wp:posOffset>-1744800</wp:posOffset>
                </wp:positionH>
                <wp:positionV relativeFrom="paragraph">
                  <wp:posOffset>161774</wp:posOffset>
                </wp:positionV>
                <wp:extent cx="109096" cy="429904"/>
                <wp:effectExtent l="0" t="0" r="24765" b="27305"/>
                <wp:wrapNone/>
                <wp:docPr id="12" name="קשת 12"/>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ln w="1270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1A9F48" id="קשת 12" o:spid="_x0000_s1026" style="position:absolute;left:0;text-align:left;margin-left:-137.4pt;margin-top:12.75pt;width:8.6pt;height:33.85pt;z-index:2516597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" path="m54548,nsc84632,,109037,95981,109096,214531v57,113810,-22409,208069,-51237,214977c56755,357989,55652,286471,54548,214952l54548,xem54548,nfc84632,,109037,95981,109096,214531v57,113810,-22409,208069,-51237,214977e" filled="f" strokecolor="black [3040]" strokeweight="1pt">
                <v:path arrowok="t" o:connecttype="custom" o:connectlocs="54548,0;109096,214531;57859,429508" o:connectangles="0,0,0"/>
                <w10:wrap anchorx="margin"/>
              </v:shape>
            </w:pict>
          </mc:Fallback>
        </mc:AlternateContent>
      </w:r>
    </w:p>
    <w:p w:rsidR="00DA6306" w:rsidRPr="004C6483" w:rsidRDefault="00DA6306" w:rsidP="00C837B3">
      <w:pPr>
        <w:rPr>
          <w:rFonts w:ascii="Calibri" w:eastAsia="Calibri" w:hAnsi="Calibri" w:cs="Arial"/>
          <w:sz w:val="18"/>
          <w:szCs w:val="18"/>
          <w:rtl/>
        </w:rPr>
      </w:pPr>
      <w:r w:rsidRPr="00AA4782">
        <w:rPr>
          <w:rFonts w:ascii="David" w:hAnsi="David"/>
          <w:noProof/>
          <w:szCs w:val="24"/>
          <w:rtl/>
        </w:rPr>
        <mc:AlternateContent>
          <mc:Choice Requires="wps">
            <w:drawing>
              <wp:anchor distT="0" distB="0" distL="114300" distR="114300" simplePos="0" relativeHeight="251647488" behindDoc="1" locked="0" layoutInCell="1" allowOverlap="1" wp14:anchorId="1F9D1F24" wp14:editId="20F74845">
                <wp:simplePos x="0" y="0"/>
                <wp:positionH relativeFrom="margin">
                  <wp:align>right</wp:align>
                </wp:positionH>
                <wp:positionV relativeFrom="paragraph">
                  <wp:posOffset>5080</wp:posOffset>
                </wp:positionV>
                <wp:extent cx="1710690" cy="474980"/>
                <wp:effectExtent l="0" t="0" r="3810" b="1270"/>
                <wp:wrapNone/>
                <wp:docPr id="15" name="תיבת טקסט 15"/>
                <wp:cNvGraphicFramePr/>
                <a:graphic xmlns:a="http://schemas.openxmlformats.org/drawingml/2006/main">
                  <a:graphicData uri="http://schemas.microsoft.com/office/word/2010/wordprocessingShape">
                    <wps:wsp>
                      <wps:cNvSpPr txBox="1"/>
                      <wps:spPr>
                        <a:xfrm>
                          <a:off x="0" y="0"/>
                          <a:ext cx="1710690" cy="474980"/>
                        </a:xfrm>
                        <a:prstGeom prst="rect">
                          <a:avLst/>
                        </a:prstGeom>
                        <a:solidFill>
                          <a:schemeClr val="lt1"/>
                        </a:solidFill>
                        <a:ln w="6350">
                          <a:noFill/>
                        </a:ln>
                      </wps:spPr>
                      <wps:txb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9D1F24" id="_x0000_t202" coordsize="21600,21600" o:spt="202" path="m,l,21600r21600,l21600,xe">
                <v:stroke joinstyle="miter"/>
                <v:path gradientshapeok="t" o:connecttype="rect"/>
              </v:shapetype>
              <v:shape id="תיבת טקסט 15" o:spid="_x0000_s1026" type="#_x0000_t202" style="position:absolute;left:0;text-align:left;margin-left:83.5pt;margin-top:.4pt;width:134.7pt;height:37.4pt;z-index:-2516689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" fillcolor="white [3201]" stroked="f" strokeweight=".5pt">
                <v:textbo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v:textbox>
                <w10:wrap anchorx="margin"/>
              </v:shape>
            </w:pict>
          </mc:Fallback>
        </mc:AlternateContent>
      </w:r>
      <w:r w:rsidRPr="004C6483">
        <w:rPr>
          <w:rFonts w:ascii="Calibri" w:eastAsia="Calibri" w:hAnsi="Calibri" w:cs="Arial"/>
          <w:sz w:val="18"/>
          <w:szCs w:val="18"/>
          <w:rtl/>
        </w:rPr>
        <w:t xml:space="preserve">                                                     תעריף </w:t>
      </w:r>
      <w:r w:rsidR="001D03A4" w:rsidRPr="004C6483">
        <w:rPr>
          <w:rFonts w:ascii="Calibri" w:eastAsia="Calibri" w:hAnsi="Calibri" w:cs="Arial"/>
          <w:sz w:val="18"/>
          <w:szCs w:val="18"/>
        </w:rPr>
        <w:t>Ahp</w:t>
      </w:r>
      <w:r w:rsidRPr="004C6483">
        <w:rPr>
          <w:rFonts w:ascii="Calibri" w:eastAsia="Calibri" w:hAnsi="Calibri" w:cs="Arial"/>
          <w:sz w:val="18"/>
          <w:szCs w:val="18"/>
        </w:rPr>
        <w:t xml:space="preserve"> </w:t>
      </w:r>
      <w:r w:rsidRPr="004C6483">
        <w:rPr>
          <w:rFonts w:ascii="Calibri" w:eastAsia="Calibri" w:hAnsi="Calibri" w:cs="Arial"/>
          <w:sz w:val="18"/>
          <w:szCs w:val="18"/>
          <w:rtl/>
        </w:rPr>
        <w:t xml:space="preserve">  מוצע        </w:t>
      </w:r>
      <w:r w:rsidR="001D03A4" w:rsidRPr="004C6483">
        <w:rPr>
          <w:rFonts w:ascii="Calibri" w:eastAsia="Calibri" w:hAnsi="Calibri" w:cs="Arial"/>
          <w:sz w:val="18"/>
          <w:szCs w:val="18"/>
          <w:rtl/>
        </w:rPr>
        <w:t>*   97%     +</w:t>
      </w:r>
      <w:r w:rsidRPr="004C6483">
        <w:rPr>
          <w:rFonts w:ascii="Calibri" w:eastAsia="Calibri" w:hAnsi="Calibri" w:cs="Arial"/>
          <w:sz w:val="18"/>
          <w:szCs w:val="18"/>
          <w:rtl/>
        </w:rPr>
        <w:t xml:space="preserve">   </w:t>
      </w:r>
      <w:r w:rsidR="001D03A4" w:rsidRPr="004C6483">
        <w:rPr>
          <w:rFonts w:ascii="Calibri" w:eastAsia="Calibri" w:hAnsi="Calibri" w:cs="Arial"/>
          <w:sz w:val="18"/>
          <w:szCs w:val="18"/>
          <w:rtl/>
        </w:rPr>
        <w:t xml:space="preserve">  </w:t>
      </w:r>
      <w:r w:rsidRPr="004C6483">
        <w:rPr>
          <w:rFonts w:ascii="Calibri" w:eastAsia="Calibri" w:hAnsi="Calibri" w:cs="Arial"/>
          <w:sz w:val="18"/>
          <w:szCs w:val="18"/>
          <w:rtl/>
        </w:rPr>
        <w:t xml:space="preserve"> תעריף </w:t>
      </w:r>
      <w:r w:rsidR="001D03A4" w:rsidRPr="004C6483">
        <w:rPr>
          <w:rFonts w:ascii="Calibri" w:eastAsia="Calibri" w:hAnsi="Calibri" w:cs="Arial"/>
          <w:sz w:val="18"/>
          <w:szCs w:val="18"/>
        </w:rPr>
        <w:t>Afp</w:t>
      </w:r>
      <w:r w:rsidRPr="004C6483">
        <w:rPr>
          <w:rFonts w:ascii="Calibri" w:eastAsia="Calibri" w:hAnsi="Calibri" w:cs="Arial"/>
          <w:sz w:val="18"/>
          <w:szCs w:val="18"/>
          <w:rtl/>
        </w:rPr>
        <w:t xml:space="preserve"> –  מסמך הצעה - מוצע         *3%</w:t>
      </w:r>
    </w:p>
    <w:p w:rsidR="00DA6306" w:rsidRPr="004C6483" w:rsidRDefault="00DA6306" w:rsidP="00DA6306">
      <w:pPr>
        <w:spacing w:after="160" w:line="259" w:lineRule="auto"/>
        <w:rPr>
          <w:rFonts w:ascii="Calibri" w:eastAsia="Calibri" w:hAnsi="Calibri" w:cs="Arial"/>
          <w:sz w:val="18"/>
          <w:szCs w:val="18"/>
          <w:rtl/>
        </w:rPr>
      </w:pPr>
      <w:r w:rsidRPr="00AA4782">
        <w:rPr>
          <w:rFonts w:ascii="Calibri" w:eastAsia="Calibri" w:hAnsi="Calibri" w:cs="Arial"/>
          <w:noProof/>
          <w:sz w:val="18"/>
          <w:szCs w:val="18"/>
          <w:rtl/>
        </w:rPr>
        <mc:AlternateContent>
          <mc:Choice Requires="wps">
            <w:drawing>
              <wp:anchor distT="0" distB="0" distL="114300" distR="114300" simplePos="0" relativeHeight="251657728" behindDoc="0" locked="0" layoutInCell="1" allowOverlap="1" wp14:anchorId="5F4CA959" wp14:editId="2523788F">
                <wp:simplePos x="0" y="0"/>
                <wp:positionH relativeFrom="column">
                  <wp:posOffset>3060415</wp:posOffset>
                </wp:positionH>
                <wp:positionV relativeFrom="paragraph">
                  <wp:posOffset>7620</wp:posOffset>
                </wp:positionV>
                <wp:extent cx="954244" cy="0"/>
                <wp:effectExtent l="0" t="0" r="17780" b="19050"/>
                <wp:wrapNone/>
                <wp:docPr id="10" name="מחבר ישר 10"/>
                <wp:cNvGraphicFramePr/>
                <a:graphic xmlns:a="http://schemas.openxmlformats.org/drawingml/2006/main">
                  <a:graphicData uri="http://schemas.microsoft.com/office/word/2010/wordprocessingShape">
                    <wps:wsp>
                      <wps:cNvCnPr/>
                      <wps:spPr>
                        <a:xfrm flipH="1">
                          <a:off x="0" y="0"/>
                          <a:ext cx="954244"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2259E3A" id="מחבר ישר 10" o:spid="_x0000_s1026" style="position:absolute;left:0;text-align:lef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pt,.6pt" to="316.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" strokecolor="windowText" strokeweight="1pt">
                <v:stroke joinstyle="miter"/>
              </v:line>
            </w:pict>
          </mc:Fallback>
        </mc:AlternateContent>
      </w:r>
      <w:r w:rsidRPr="00E630DE">
        <w:rPr>
          <w:rFonts w:ascii="Calibri" w:eastAsia="Calibri" w:hAnsi="Calibri" w:cs="Arial"/>
          <w:noProof/>
          <w:sz w:val="18"/>
          <w:szCs w:val="18"/>
          <w:rtl/>
        </w:rPr>
        <mc:AlternateContent>
          <mc:Choice Requires="wps">
            <w:drawing>
              <wp:anchor distT="0" distB="0" distL="114300" distR="114300" simplePos="0" relativeHeight="251658752" behindDoc="0" locked="0" layoutInCell="1" allowOverlap="1" wp14:anchorId="2978DC48" wp14:editId="52709146">
                <wp:simplePos x="0" y="0"/>
                <wp:positionH relativeFrom="column">
                  <wp:posOffset>445258</wp:posOffset>
                </wp:positionH>
                <wp:positionV relativeFrom="paragraph">
                  <wp:posOffset>11288</wp:posOffset>
                </wp:positionV>
                <wp:extent cx="1431925" cy="0"/>
                <wp:effectExtent l="0" t="0" r="15875" b="19050"/>
                <wp:wrapNone/>
                <wp:docPr id="8" name="מחבר ישר 8"/>
                <wp:cNvGraphicFramePr/>
                <a:graphic xmlns:a="http://schemas.openxmlformats.org/drawingml/2006/main">
                  <a:graphicData uri="http://schemas.microsoft.com/office/word/2010/wordprocessingShape">
                    <wps:wsp>
                      <wps:cNvCnPr/>
                      <wps:spPr>
                        <a:xfrm flipH="1">
                          <a:off x="0" y="0"/>
                          <a:ext cx="143192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6821CBA" id="מחבר ישר 8" o:spid="_x0000_s1026" style="position:absolute;left:0;text-align:lef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5pt,.9pt" to="147.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" strokecolor="windowText" strokeweight="1pt">
                <v:stroke joinstyle="miter"/>
              </v:line>
            </w:pict>
          </mc:Fallback>
        </mc:AlternateContent>
      </w:r>
      <w:r w:rsidRPr="004C6483">
        <w:rPr>
          <w:rFonts w:ascii="Calibri" w:eastAsia="Calibri" w:hAnsi="Calibri" w:cs="Arial"/>
          <w:sz w:val="18"/>
          <w:szCs w:val="18"/>
          <w:rtl/>
        </w:rPr>
        <w:t xml:space="preserve">                                                          207 ₪                                                                    10,000 ₪</w:t>
      </w:r>
    </w:p>
    <w:p w:rsidR="00C45A18" w:rsidRPr="004C6483" w:rsidRDefault="004C6483" w:rsidP="00E630DE">
      <w:pPr>
        <w:tabs>
          <w:tab w:val="left" w:pos="974"/>
        </w:tabs>
        <w:spacing w:before="240" w:line="360" w:lineRule="auto"/>
        <w:jc w:val="both"/>
        <w:outlineLvl w:val="0"/>
        <w:rPr>
          <w:rFonts w:ascii="David" w:hAnsi="David"/>
          <w:szCs w:val="24"/>
          <w:rtl/>
        </w:rPr>
      </w:pPr>
      <w:r>
        <w:rPr>
          <w:rFonts w:ascii="David" w:hAnsi="David"/>
          <w:szCs w:val="24"/>
          <w:rtl/>
        </w:rPr>
        <w:tab/>
      </w:r>
    </w:p>
    <w:p w:rsidR="00C45A18" w:rsidRPr="004C6483" w:rsidRDefault="00C45A18" w:rsidP="00C45A18">
      <w:pPr>
        <w:pStyle w:val="af5"/>
        <w:tabs>
          <w:tab w:val="left" w:pos="1445"/>
        </w:tabs>
        <w:spacing w:before="240" w:line="360" w:lineRule="auto"/>
        <w:ind w:left="1224"/>
        <w:jc w:val="both"/>
        <w:outlineLvl w:val="0"/>
        <w:rPr>
          <w:rFonts w:ascii="David" w:hAnsi="David"/>
          <w:szCs w:val="24"/>
          <w:rtl/>
        </w:rPr>
      </w:pPr>
    </w:p>
    <w:p w:rsidR="00C45A18" w:rsidRPr="00E630DE" w:rsidRDefault="004C6483" w:rsidP="004C6483">
      <w:pPr>
        <w:pStyle w:val="af5"/>
        <w:numPr>
          <w:ilvl w:val="3"/>
          <w:numId w:val="169"/>
        </w:numPr>
        <w:spacing w:line="360" w:lineRule="auto"/>
        <w:rPr>
          <w:rFonts w:ascii="David" w:hAnsi="David"/>
          <w:szCs w:val="24"/>
        </w:rPr>
      </w:pPr>
      <w:r w:rsidRPr="00E630DE">
        <w:rPr>
          <w:rFonts w:ascii="David" w:hAnsi="David" w:hint="eastAsia"/>
          <w:b/>
          <w:bCs/>
          <w:szCs w:val="24"/>
          <w:rtl/>
        </w:rPr>
        <w:t>ציון</w:t>
      </w:r>
      <w:r w:rsidRPr="00E630DE">
        <w:rPr>
          <w:rFonts w:ascii="David" w:hAnsi="David"/>
          <w:b/>
          <w:bCs/>
          <w:szCs w:val="24"/>
          <w:rtl/>
        </w:rPr>
        <w:t xml:space="preserve"> </w:t>
      </w:r>
      <w:r w:rsidRPr="00E630DE">
        <w:rPr>
          <w:rFonts w:ascii="David" w:hAnsi="David" w:hint="eastAsia"/>
          <w:b/>
          <w:bCs/>
          <w:szCs w:val="24"/>
          <w:rtl/>
        </w:rPr>
        <w:t>הצעת</w:t>
      </w:r>
      <w:r w:rsidRPr="00E630DE">
        <w:rPr>
          <w:rFonts w:ascii="David" w:hAnsi="David"/>
          <w:b/>
          <w:bCs/>
          <w:szCs w:val="24"/>
          <w:rtl/>
        </w:rPr>
        <w:t xml:space="preserve"> </w:t>
      </w:r>
      <w:r w:rsidRPr="00E630DE">
        <w:rPr>
          <w:rFonts w:ascii="David" w:hAnsi="David" w:hint="eastAsia"/>
          <w:b/>
          <w:bCs/>
          <w:szCs w:val="24"/>
          <w:rtl/>
        </w:rPr>
        <w:t>המחיר</w:t>
      </w:r>
      <w:r w:rsidRPr="00E630DE">
        <w:rPr>
          <w:rFonts w:ascii="David" w:hAnsi="David"/>
          <w:b/>
          <w:bCs/>
          <w:szCs w:val="24"/>
          <w:rtl/>
        </w:rPr>
        <w:t xml:space="preserve"> </w:t>
      </w:r>
      <w:r w:rsidRPr="00E630DE">
        <w:rPr>
          <w:rFonts w:ascii="David" w:hAnsi="David" w:hint="eastAsia"/>
          <w:b/>
          <w:bCs/>
          <w:szCs w:val="24"/>
          <w:rtl/>
        </w:rPr>
        <w:t>ב</w:t>
      </w:r>
      <w:r w:rsidRPr="004C6483">
        <w:rPr>
          <w:rFonts w:ascii="David" w:hAnsi="David" w:hint="eastAsia"/>
          <w:b/>
          <w:bCs/>
          <w:szCs w:val="24"/>
          <w:rtl/>
        </w:rPr>
        <w:t>סל</w:t>
      </w:r>
      <w:r w:rsidRPr="004C6483">
        <w:rPr>
          <w:rFonts w:ascii="David" w:hAnsi="David"/>
          <w:b/>
          <w:bCs/>
          <w:szCs w:val="24"/>
          <w:rtl/>
        </w:rPr>
        <w:t xml:space="preserve"> ב' - </w:t>
      </w:r>
      <w:r w:rsidRPr="004C6483">
        <w:rPr>
          <w:rFonts w:ascii="David" w:hAnsi="David" w:hint="eastAsia"/>
          <w:b/>
          <w:bCs/>
          <w:szCs w:val="24"/>
          <w:rtl/>
        </w:rPr>
        <w:t>שמירה</w:t>
      </w:r>
      <w:r w:rsidRPr="004C6483">
        <w:rPr>
          <w:rFonts w:ascii="David" w:hAnsi="David"/>
          <w:b/>
          <w:bCs/>
          <w:szCs w:val="24"/>
          <w:rtl/>
        </w:rPr>
        <w:t xml:space="preserve"> </w:t>
      </w:r>
      <w:r w:rsidRPr="004C6483">
        <w:rPr>
          <w:rFonts w:ascii="David" w:hAnsi="David" w:hint="eastAsia"/>
          <w:b/>
          <w:bCs/>
          <w:szCs w:val="24"/>
          <w:rtl/>
        </w:rPr>
        <w:t>תכנונית</w:t>
      </w:r>
      <w:r w:rsidRPr="004C6483">
        <w:rPr>
          <w:rFonts w:ascii="David" w:hAnsi="David"/>
          <w:b/>
          <w:bCs/>
          <w:szCs w:val="24"/>
          <w:rtl/>
        </w:rPr>
        <w:t xml:space="preserve"> של תשתיות אנרגיה</w:t>
      </w:r>
      <w:r w:rsidRPr="00E630DE" w:rsidDel="004C6483">
        <w:rPr>
          <w:rFonts w:ascii="David" w:hAnsi="David"/>
          <w:b/>
          <w:bCs/>
          <w:szCs w:val="24"/>
          <w:rtl/>
        </w:rPr>
        <w:t xml:space="preserve"> </w:t>
      </w:r>
      <w:r w:rsidR="00C45A18" w:rsidRPr="00E630DE">
        <w:rPr>
          <w:rFonts w:ascii="David" w:hAnsi="David"/>
          <w:szCs w:val="24"/>
          <w:rtl/>
        </w:rPr>
        <w:t xml:space="preserve">: </w:t>
      </w:r>
    </w:p>
    <w:p w:rsidR="00B27B24" w:rsidRPr="00E630DE" w:rsidRDefault="00B27B24" w:rsidP="001B358C">
      <w:pPr>
        <w:pStyle w:val="af5"/>
        <w:spacing w:line="360" w:lineRule="auto"/>
        <w:ind w:left="1728"/>
        <w:rPr>
          <w:rFonts w:ascii="David" w:hAnsi="David"/>
          <w:sz w:val="18"/>
          <w:szCs w:val="18"/>
          <w:rtl/>
        </w:rPr>
      </w:pPr>
      <w:r w:rsidRPr="004C6483">
        <w:rPr>
          <w:rFonts w:ascii="Calibri" w:eastAsia="Calibri" w:hAnsi="Calibri" w:cs="Arial"/>
          <w:sz w:val="18"/>
          <w:szCs w:val="18"/>
        </w:rPr>
        <w:t>Bfp</w:t>
      </w:r>
      <w:r w:rsidRPr="00E630DE">
        <w:rPr>
          <w:rFonts w:ascii="David" w:hAnsi="David"/>
          <w:szCs w:val="24"/>
          <w:rtl/>
        </w:rPr>
        <w:t xml:space="preserve">: </w:t>
      </w:r>
      <w:r w:rsidRPr="00E630DE">
        <w:rPr>
          <w:rFonts w:ascii="David" w:hAnsi="David"/>
          <w:sz w:val="18"/>
          <w:szCs w:val="18"/>
          <w:rtl/>
        </w:rPr>
        <w:t xml:space="preserve">מחיר </w:t>
      </w:r>
      <w:r w:rsidRPr="00E630DE">
        <w:rPr>
          <w:rFonts w:ascii="David" w:hAnsi="David" w:hint="eastAsia"/>
          <w:sz w:val="18"/>
          <w:szCs w:val="18"/>
          <w:rtl/>
        </w:rPr>
        <w:t>לאחר</w:t>
      </w:r>
      <w:r w:rsidRPr="00E630DE">
        <w:rPr>
          <w:rFonts w:ascii="David" w:hAnsi="David"/>
          <w:sz w:val="18"/>
          <w:szCs w:val="18"/>
          <w:rtl/>
        </w:rPr>
        <w:t xml:space="preserve"> </w:t>
      </w:r>
      <w:r w:rsidRPr="00E630DE">
        <w:rPr>
          <w:rFonts w:ascii="David" w:hAnsi="David" w:hint="eastAsia"/>
          <w:sz w:val="18"/>
          <w:szCs w:val="18"/>
          <w:rtl/>
        </w:rPr>
        <w:t>הנחה</w:t>
      </w:r>
      <w:r w:rsidRPr="00E630DE">
        <w:rPr>
          <w:rFonts w:ascii="David" w:hAnsi="David"/>
          <w:sz w:val="18"/>
          <w:szCs w:val="18"/>
          <w:rtl/>
        </w:rPr>
        <w:t xml:space="preserve"> </w:t>
      </w:r>
      <w:r w:rsidRPr="00E630DE">
        <w:rPr>
          <w:rFonts w:ascii="David" w:hAnsi="David" w:hint="eastAsia"/>
          <w:sz w:val="18"/>
          <w:szCs w:val="18"/>
          <w:rtl/>
        </w:rPr>
        <w:t>שתינתן</w:t>
      </w:r>
      <w:r w:rsidRPr="00E630DE">
        <w:rPr>
          <w:rFonts w:ascii="David" w:hAnsi="David"/>
          <w:sz w:val="18"/>
          <w:szCs w:val="18"/>
          <w:rtl/>
        </w:rPr>
        <w:t xml:space="preserve"> </w:t>
      </w:r>
      <w:r w:rsidRPr="00E630DE">
        <w:rPr>
          <w:rFonts w:ascii="David" w:hAnsi="David" w:hint="eastAsia"/>
          <w:sz w:val="18"/>
          <w:szCs w:val="18"/>
          <w:rtl/>
        </w:rPr>
        <w:t>על</w:t>
      </w:r>
      <w:r w:rsidRPr="00E630DE">
        <w:rPr>
          <w:rFonts w:ascii="David" w:hAnsi="David"/>
          <w:sz w:val="18"/>
          <w:szCs w:val="18"/>
          <w:rtl/>
        </w:rPr>
        <w:t xml:space="preserve"> </w:t>
      </w:r>
      <w:r w:rsidRPr="00E630DE">
        <w:rPr>
          <w:rFonts w:ascii="David" w:hAnsi="David" w:hint="eastAsia"/>
          <w:sz w:val="18"/>
          <w:szCs w:val="18"/>
          <w:rtl/>
        </w:rPr>
        <w:t>ידי</w:t>
      </w:r>
      <w:r w:rsidRPr="00E630DE">
        <w:rPr>
          <w:rFonts w:ascii="David" w:hAnsi="David"/>
          <w:sz w:val="18"/>
          <w:szCs w:val="18"/>
          <w:rtl/>
        </w:rPr>
        <w:t xml:space="preserve"> </w:t>
      </w:r>
      <w:r w:rsidRPr="00E630DE">
        <w:rPr>
          <w:rFonts w:ascii="David" w:hAnsi="David" w:hint="eastAsia"/>
          <w:sz w:val="18"/>
          <w:szCs w:val="18"/>
          <w:rtl/>
        </w:rPr>
        <w:t>המציע</w:t>
      </w:r>
      <w:r w:rsidRPr="00E630DE">
        <w:rPr>
          <w:rFonts w:ascii="David" w:hAnsi="David"/>
          <w:sz w:val="18"/>
          <w:szCs w:val="18"/>
          <w:rtl/>
        </w:rPr>
        <w:t xml:space="preserve"> </w:t>
      </w:r>
      <w:r w:rsidRPr="00E630DE">
        <w:rPr>
          <w:rFonts w:ascii="David" w:hAnsi="David" w:hint="eastAsia"/>
          <w:sz w:val="18"/>
          <w:szCs w:val="18"/>
          <w:rtl/>
        </w:rPr>
        <w:t>לקבלת</w:t>
      </w:r>
      <w:r w:rsidRPr="00E630DE">
        <w:rPr>
          <w:rFonts w:ascii="David" w:hAnsi="David"/>
          <w:sz w:val="18"/>
          <w:szCs w:val="18"/>
          <w:rtl/>
        </w:rPr>
        <w:t xml:space="preserve"> </w:t>
      </w:r>
      <w:r w:rsidRPr="00E630DE">
        <w:rPr>
          <w:rFonts w:ascii="David" w:hAnsi="David" w:hint="eastAsia"/>
          <w:sz w:val="18"/>
          <w:szCs w:val="18"/>
          <w:rtl/>
        </w:rPr>
        <w:t>השירותים</w:t>
      </w:r>
      <w:r w:rsidRPr="00E630DE">
        <w:rPr>
          <w:rFonts w:ascii="David" w:hAnsi="David"/>
          <w:sz w:val="18"/>
          <w:szCs w:val="18"/>
          <w:rtl/>
        </w:rPr>
        <w:t xml:space="preserve"> </w:t>
      </w:r>
      <w:r w:rsidRPr="00E630DE">
        <w:rPr>
          <w:rFonts w:ascii="David" w:hAnsi="David" w:hint="eastAsia"/>
          <w:sz w:val="18"/>
          <w:szCs w:val="18"/>
          <w:rtl/>
        </w:rPr>
        <w:t>בתפוקה</w:t>
      </w:r>
      <w:r w:rsidRPr="00E630DE">
        <w:rPr>
          <w:rFonts w:ascii="David" w:hAnsi="David"/>
          <w:sz w:val="18"/>
          <w:szCs w:val="18"/>
          <w:rtl/>
        </w:rPr>
        <w:t xml:space="preserve"> (נספח </w:t>
      </w:r>
      <w:r w:rsidR="001B358C">
        <w:rPr>
          <w:rFonts w:ascii="David" w:hAnsi="David" w:hint="cs"/>
          <w:sz w:val="18"/>
          <w:szCs w:val="18"/>
          <w:rtl/>
        </w:rPr>
        <w:t>ט</w:t>
      </w:r>
      <w:r w:rsidRPr="00E630DE">
        <w:rPr>
          <w:rFonts w:ascii="David" w:hAnsi="David"/>
          <w:sz w:val="18"/>
          <w:szCs w:val="18"/>
          <w:rtl/>
        </w:rPr>
        <w:t xml:space="preserve"> סל ב);</w:t>
      </w:r>
    </w:p>
    <w:p w:rsidR="00B27B24" w:rsidRPr="00E630DE" w:rsidRDefault="00B27B24" w:rsidP="001B358C">
      <w:pPr>
        <w:pStyle w:val="af5"/>
        <w:spacing w:line="360" w:lineRule="auto"/>
        <w:ind w:left="1224"/>
        <w:rPr>
          <w:rFonts w:ascii="David" w:hAnsi="David"/>
          <w:szCs w:val="24"/>
          <w:rtl/>
        </w:rPr>
      </w:pPr>
      <w:r w:rsidRPr="004C6483">
        <w:rPr>
          <w:rFonts w:ascii="Calibri" w:eastAsia="Calibri" w:hAnsi="Calibri" w:cs="Arial"/>
          <w:sz w:val="18"/>
          <w:szCs w:val="18"/>
        </w:rPr>
        <w:t xml:space="preserve">Bhp           </w:t>
      </w:r>
      <w:r w:rsidRPr="00E630DE">
        <w:rPr>
          <w:rFonts w:ascii="David" w:hAnsi="David"/>
          <w:szCs w:val="24"/>
          <w:rtl/>
        </w:rPr>
        <w:t xml:space="preserve">: </w:t>
      </w:r>
      <w:r w:rsidRPr="00E630DE">
        <w:rPr>
          <w:rFonts w:ascii="David" w:hAnsi="David"/>
          <w:sz w:val="18"/>
          <w:szCs w:val="18"/>
          <w:rtl/>
        </w:rPr>
        <w:t xml:space="preserve">מחיר </w:t>
      </w:r>
      <w:r w:rsidRPr="00E630DE">
        <w:rPr>
          <w:rFonts w:ascii="David" w:hAnsi="David" w:hint="eastAsia"/>
          <w:sz w:val="18"/>
          <w:szCs w:val="18"/>
          <w:rtl/>
        </w:rPr>
        <w:t>לאחר</w:t>
      </w:r>
      <w:r w:rsidRPr="00E630DE">
        <w:rPr>
          <w:rFonts w:ascii="David" w:hAnsi="David"/>
          <w:sz w:val="18"/>
          <w:szCs w:val="18"/>
          <w:rtl/>
        </w:rPr>
        <w:t xml:space="preserve"> </w:t>
      </w:r>
      <w:r w:rsidRPr="00E630DE">
        <w:rPr>
          <w:rFonts w:ascii="David" w:hAnsi="David" w:hint="eastAsia"/>
          <w:sz w:val="18"/>
          <w:szCs w:val="18"/>
          <w:rtl/>
        </w:rPr>
        <w:t>הנחה</w:t>
      </w:r>
      <w:r w:rsidRPr="00E630DE">
        <w:rPr>
          <w:rFonts w:ascii="David" w:hAnsi="David"/>
          <w:sz w:val="18"/>
          <w:szCs w:val="18"/>
          <w:rtl/>
        </w:rPr>
        <w:t xml:space="preserve"> </w:t>
      </w:r>
      <w:r w:rsidRPr="00E630DE">
        <w:rPr>
          <w:rFonts w:ascii="David" w:hAnsi="David" w:hint="eastAsia"/>
          <w:sz w:val="18"/>
          <w:szCs w:val="18"/>
          <w:rtl/>
        </w:rPr>
        <w:t>שתינתן</w:t>
      </w:r>
      <w:r w:rsidRPr="00E630DE">
        <w:rPr>
          <w:rFonts w:ascii="David" w:hAnsi="David"/>
          <w:sz w:val="18"/>
          <w:szCs w:val="18"/>
          <w:rtl/>
        </w:rPr>
        <w:t xml:space="preserve"> </w:t>
      </w:r>
      <w:r w:rsidRPr="00E630DE">
        <w:rPr>
          <w:rFonts w:ascii="David" w:hAnsi="David" w:hint="eastAsia"/>
          <w:sz w:val="18"/>
          <w:szCs w:val="18"/>
          <w:rtl/>
        </w:rPr>
        <w:t>על</w:t>
      </w:r>
      <w:r w:rsidRPr="00E630DE">
        <w:rPr>
          <w:rFonts w:ascii="David" w:hAnsi="David"/>
          <w:sz w:val="18"/>
          <w:szCs w:val="18"/>
          <w:rtl/>
        </w:rPr>
        <w:t xml:space="preserve"> </w:t>
      </w:r>
      <w:r w:rsidRPr="00E630DE">
        <w:rPr>
          <w:rFonts w:ascii="David" w:hAnsi="David" w:hint="eastAsia"/>
          <w:sz w:val="18"/>
          <w:szCs w:val="18"/>
          <w:rtl/>
        </w:rPr>
        <w:t>ידי</w:t>
      </w:r>
      <w:r w:rsidRPr="00E630DE">
        <w:rPr>
          <w:rFonts w:ascii="David" w:hAnsi="David"/>
          <w:sz w:val="18"/>
          <w:szCs w:val="18"/>
          <w:rtl/>
        </w:rPr>
        <w:t xml:space="preserve"> </w:t>
      </w:r>
      <w:r w:rsidRPr="00E630DE">
        <w:rPr>
          <w:rFonts w:ascii="David" w:hAnsi="David" w:hint="eastAsia"/>
          <w:sz w:val="18"/>
          <w:szCs w:val="18"/>
          <w:rtl/>
        </w:rPr>
        <w:t>המציע</w:t>
      </w:r>
      <w:r w:rsidRPr="00E630DE">
        <w:rPr>
          <w:rFonts w:ascii="David" w:hAnsi="David"/>
          <w:sz w:val="18"/>
          <w:szCs w:val="18"/>
          <w:rtl/>
        </w:rPr>
        <w:t xml:space="preserve"> </w:t>
      </w:r>
      <w:r w:rsidRPr="00E630DE">
        <w:rPr>
          <w:rFonts w:ascii="David" w:hAnsi="David" w:hint="eastAsia"/>
          <w:sz w:val="18"/>
          <w:szCs w:val="18"/>
          <w:rtl/>
        </w:rPr>
        <w:t>לקבלת</w:t>
      </w:r>
      <w:r w:rsidRPr="00E630DE">
        <w:rPr>
          <w:rFonts w:ascii="David" w:hAnsi="David"/>
          <w:sz w:val="18"/>
          <w:szCs w:val="18"/>
          <w:rtl/>
        </w:rPr>
        <w:t xml:space="preserve"> </w:t>
      </w:r>
      <w:r w:rsidRPr="00E630DE">
        <w:rPr>
          <w:rFonts w:ascii="David" w:hAnsi="David" w:hint="eastAsia"/>
          <w:sz w:val="18"/>
          <w:szCs w:val="18"/>
          <w:rtl/>
        </w:rPr>
        <w:t>השירותים</w:t>
      </w:r>
      <w:r w:rsidRPr="00E630DE">
        <w:rPr>
          <w:rFonts w:ascii="David" w:hAnsi="David"/>
          <w:sz w:val="18"/>
          <w:szCs w:val="18"/>
          <w:rtl/>
        </w:rPr>
        <w:t xml:space="preserve"> </w:t>
      </w:r>
      <w:r w:rsidRPr="00E630DE">
        <w:rPr>
          <w:rFonts w:ascii="David" w:hAnsi="David" w:hint="eastAsia"/>
          <w:sz w:val="18"/>
          <w:szCs w:val="18"/>
          <w:rtl/>
        </w:rPr>
        <w:t>בשעתי</w:t>
      </w:r>
      <w:r w:rsidRPr="00E630DE">
        <w:rPr>
          <w:rFonts w:ascii="David" w:hAnsi="David"/>
          <w:sz w:val="18"/>
          <w:szCs w:val="18"/>
          <w:rtl/>
        </w:rPr>
        <w:t xml:space="preserve"> (נספח </w:t>
      </w:r>
      <w:r w:rsidR="001B358C">
        <w:rPr>
          <w:rFonts w:ascii="David" w:hAnsi="David" w:hint="cs"/>
          <w:sz w:val="18"/>
          <w:szCs w:val="18"/>
          <w:rtl/>
        </w:rPr>
        <w:t>ט</w:t>
      </w:r>
      <w:r w:rsidRPr="00E630DE">
        <w:rPr>
          <w:rFonts w:ascii="David" w:hAnsi="David"/>
          <w:sz w:val="18"/>
          <w:szCs w:val="18"/>
          <w:rtl/>
        </w:rPr>
        <w:t xml:space="preserve"> סל ב);</w:t>
      </w:r>
    </w:p>
    <w:p w:rsidR="00B27B24" w:rsidRPr="00E630DE" w:rsidRDefault="00B27B24" w:rsidP="009D19DC">
      <w:pPr>
        <w:pStyle w:val="af5"/>
        <w:spacing w:line="360" w:lineRule="auto"/>
        <w:ind w:left="1728"/>
        <w:rPr>
          <w:rFonts w:ascii="David" w:hAnsi="David"/>
          <w:szCs w:val="24"/>
        </w:rPr>
      </w:pPr>
    </w:p>
    <w:p w:rsidR="00C45A18" w:rsidRPr="00E630DE" w:rsidRDefault="001D03A4" w:rsidP="00C45A18">
      <w:pPr>
        <w:pStyle w:val="af5"/>
        <w:spacing w:line="360" w:lineRule="auto"/>
        <w:ind w:left="1224"/>
        <w:rPr>
          <w:rFonts w:ascii="David" w:hAnsi="David"/>
          <w:szCs w:val="24"/>
        </w:rPr>
      </w:pPr>
      <w:r w:rsidRPr="00AA4782">
        <w:rPr>
          <w:noProof/>
          <w:sz w:val="20"/>
          <w:szCs w:val="20"/>
          <w:rtl/>
          <w:lang w:eastAsia="en-US"/>
        </w:rPr>
        <mc:AlternateContent>
          <mc:Choice Requires="wps">
            <w:drawing>
              <wp:anchor distT="0" distB="0" distL="114300" distR="114300" simplePos="0" relativeHeight="251666944" behindDoc="0" locked="0" layoutInCell="1" allowOverlap="1" wp14:anchorId="1983D587" wp14:editId="2E4F4C68">
                <wp:simplePos x="0" y="0"/>
                <wp:positionH relativeFrom="rightMargin">
                  <wp:posOffset>-2640159</wp:posOffset>
                </wp:positionH>
                <wp:positionV relativeFrom="paragraph">
                  <wp:posOffset>137795</wp:posOffset>
                </wp:positionV>
                <wp:extent cx="156949" cy="429895"/>
                <wp:effectExtent l="0" t="0" r="0" b="27305"/>
                <wp:wrapNone/>
                <wp:docPr id="28" name="קשת 28"/>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72A507" id="קשת 28" o:spid="_x0000_s1026" style="position:absolute;left:0;text-align:left;margin-left:-207.9pt;margin-top:10.85pt;width:12.35pt;height:33.85pt;flip:x;z-index:25166694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Pr="00E630DE">
        <w:rPr>
          <w:noProof/>
          <w:sz w:val="20"/>
          <w:szCs w:val="20"/>
          <w:rtl/>
          <w:lang w:eastAsia="en-US"/>
        </w:rPr>
        <mc:AlternateContent>
          <mc:Choice Requires="wps">
            <w:drawing>
              <wp:anchor distT="0" distB="0" distL="114300" distR="114300" simplePos="0" relativeHeight="251667968" behindDoc="0" locked="0" layoutInCell="1" allowOverlap="1" wp14:anchorId="04D2F9C6" wp14:editId="256753CC">
                <wp:simplePos x="0" y="0"/>
                <wp:positionH relativeFrom="rightMargin">
                  <wp:posOffset>-3097293</wp:posOffset>
                </wp:positionH>
                <wp:positionV relativeFrom="paragraph">
                  <wp:posOffset>151765</wp:posOffset>
                </wp:positionV>
                <wp:extent cx="109096" cy="429904"/>
                <wp:effectExtent l="0" t="0" r="24765" b="27305"/>
                <wp:wrapNone/>
                <wp:docPr id="29" name="קשת 29"/>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DEB41E" id="קשת 29" o:spid="_x0000_s1026" style="position:absolute;left:0;text-align:left;margin-left:-243.9pt;margin-top:11.95pt;width:8.6pt;height:33.85pt;z-index:25166796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" path="m54548,nsc84632,,109037,95981,109096,214531v57,113810,-22409,208069,-51237,214977c56755,357989,55652,286471,54548,214952l54548,xem54548,nfc84632,,109037,95981,109096,214531v57,113810,-22409,208069,-51237,214977e" filled="f" strokeweight="1pt">
                <v:path arrowok="t" o:connecttype="custom" o:connectlocs="54548,0;109096,214531;57859,429508" o:connectangles="0,0,0"/>
                <w10:wrap anchorx="margin"/>
              </v:shape>
            </w:pict>
          </mc:Fallback>
        </mc:AlternateContent>
      </w:r>
      <w:r w:rsidR="00F65500" w:rsidRPr="00E630DE">
        <w:rPr>
          <w:noProof/>
          <w:sz w:val="20"/>
          <w:szCs w:val="20"/>
          <w:rtl/>
          <w:lang w:eastAsia="en-US"/>
        </w:rPr>
        <mc:AlternateContent>
          <mc:Choice Requires="wps">
            <w:drawing>
              <wp:anchor distT="0" distB="0" distL="114300" distR="114300" simplePos="0" relativeHeight="251668992" behindDoc="0" locked="0" layoutInCell="1" allowOverlap="1" wp14:anchorId="712E15FC" wp14:editId="3B09D3FF">
                <wp:simplePos x="0" y="0"/>
                <wp:positionH relativeFrom="rightMargin">
                  <wp:posOffset>-5615950</wp:posOffset>
                </wp:positionH>
                <wp:positionV relativeFrom="paragraph">
                  <wp:posOffset>146903</wp:posOffset>
                </wp:positionV>
                <wp:extent cx="156949" cy="429895"/>
                <wp:effectExtent l="0" t="0" r="0" b="27305"/>
                <wp:wrapNone/>
                <wp:docPr id="30" name="קשת 30"/>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EC3BB" id="קשת 30" o:spid="_x0000_s1026" style="position:absolute;left:0;text-align:left;margin-left:-442.2pt;margin-top:11.55pt;width:12.35pt;height:33.85pt;flip:x;z-index:2516689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00F65500" w:rsidRPr="00E630DE">
        <w:rPr>
          <w:noProof/>
          <w:sz w:val="20"/>
          <w:szCs w:val="20"/>
          <w:rtl/>
          <w:lang w:eastAsia="en-US"/>
        </w:rPr>
        <mc:AlternateContent>
          <mc:Choice Requires="wps">
            <w:drawing>
              <wp:anchor distT="0" distB="0" distL="114300" distR="114300" simplePos="0" relativeHeight="251665920" behindDoc="0" locked="0" layoutInCell="1" allowOverlap="1" wp14:anchorId="12A4AD2E" wp14:editId="495F2CDC">
                <wp:simplePos x="0" y="0"/>
                <wp:positionH relativeFrom="rightMargin">
                  <wp:posOffset>-1248173</wp:posOffset>
                </wp:positionH>
                <wp:positionV relativeFrom="paragraph">
                  <wp:posOffset>159859</wp:posOffset>
                </wp:positionV>
                <wp:extent cx="109096" cy="429904"/>
                <wp:effectExtent l="0" t="0" r="24765" b="27305"/>
                <wp:wrapNone/>
                <wp:docPr id="27" name="קשת 27"/>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5A1B80" id="קשת 27" o:spid="_x0000_s1026" style="position:absolute;left:0;text-align:left;margin-left:-98.3pt;margin-top:12.6pt;width:8.6pt;height:33.85pt;z-index:2516659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" path="m54548,nsc84632,,109037,95981,109096,214531v57,113810,-22409,208069,-51237,214977c56755,357989,55652,286471,54548,214952l54548,xem54548,nfc84632,,109037,95981,109096,214531v57,113810,-22409,208069,-51237,214977e" filled="f" strokeweight="1pt">
                <v:path arrowok="t" o:connecttype="custom" o:connectlocs="54548,0;109096,214531;57859,429508" o:connectangles="0,0,0"/>
                <w10:wrap anchorx="margin"/>
              </v:shape>
            </w:pict>
          </mc:Fallback>
        </mc:AlternateContent>
      </w:r>
      <w:r w:rsidR="00F65500" w:rsidRPr="00E630DE">
        <w:rPr>
          <w:rFonts w:ascii="David" w:hAnsi="David"/>
          <w:noProof/>
          <w:szCs w:val="24"/>
          <w:rtl/>
          <w:lang w:eastAsia="en-US"/>
        </w:rPr>
        <mc:AlternateContent>
          <mc:Choice Requires="wps">
            <w:drawing>
              <wp:anchor distT="0" distB="0" distL="114300" distR="114300" simplePos="0" relativeHeight="251649536" behindDoc="0" locked="0" layoutInCell="1" allowOverlap="1" wp14:anchorId="66798A42" wp14:editId="41B526B0">
                <wp:simplePos x="0" y="0"/>
                <wp:positionH relativeFrom="column">
                  <wp:posOffset>4529000</wp:posOffset>
                </wp:positionH>
                <wp:positionV relativeFrom="paragraph">
                  <wp:posOffset>187960</wp:posOffset>
                </wp:positionV>
                <wp:extent cx="1703866" cy="474980"/>
                <wp:effectExtent l="0" t="0" r="0" b="1270"/>
                <wp:wrapNone/>
                <wp:docPr id="18" name="תיבת טקסט 18"/>
                <wp:cNvGraphicFramePr/>
                <a:graphic xmlns:a="http://schemas.openxmlformats.org/drawingml/2006/main">
                  <a:graphicData uri="http://schemas.microsoft.com/office/word/2010/wordprocessingShape">
                    <wps:wsp>
                      <wps:cNvSpPr txBox="1"/>
                      <wps:spPr>
                        <a:xfrm>
                          <a:off x="0" y="0"/>
                          <a:ext cx="1703866" cy="474980"/>
                        </a:xfrm>
                        <a:prstGeom prst="rect">
                          <a:avLst/>
                        </a:prstGeom>
                        <a:solidFill>
                          <a:schemeClr val="lt1"/>
                        </a:solidFill>
                        <a:ln w="6350">
                          <a:noFill/>
                        </a:ln>
                      </wps:spPr>
                      <wps:txb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98A42" id="תיבת טקסט 18" o:spid="_x0000_s1027" type="#_x0000_t202" style="position:absolute;left:0;text-align:left;margin-left:356.6pt;margin-top:14.8pt;width:134.15pt;height:37.4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" fillcolor="white [3201]" stroked="f" strokeweight=".5pt">
                <v:textbo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v:textbox>
              </v:shape>
            </w:pict>
          </mc:Fallback>
        </mc:AlternateContent>
      </w:r>
      <w:r w:rsidR="00C45A18" w:rsidRPr="004C6483">
        <w:rPr>
          <w:rFonts w:ascii="David" w:hAnsi="David"/>
          <w:noProof/>
          <w:szCs w:val="24"/>
          <w:rtl/>
        </w:rPr>
        <w:t xml:space="preserve"> </w:t>
      </w:r>
    </w:p>
    <w:p w:rsidR="00F65500" w:rsidRPr="004C6483" w:rsidRDefault="00F65500" w:rsidP="00C837B3">
      <w:pPr>
        <w:rPr>
          <w:rFonts w:ascii="Calibri" w:eastAsia="Calibri" w:hAnsi="Calibri" w:cs="Arial"/>
          <w:sz w:val="18"/>
          <w:szCs w:val="18"/>
          <w:rtl/>
        </w:rPr>
      </w:pPr>
      <w:r w:rsidRPr="004C6483">
        <w:rPr>
          <w:rFonts w:ascii="Calibri" w:eastAsia="Calibri" w:hAnsi="Calibri" w:cs="Arial"/>
          <w:sz w:val="18"/>
          <w:szCs w:val="18"/>
          <w:rtl/>
        </w:rPr>
        <w:t xml:space="preserve">                                       </w:t>
      </w:r>
      <w:r w:rsidRPr="004C6483">
        <w:rPr>
          <w:rFonts w:ascii="Calibri" w:eastAsia="Calibri" w:hAnsi="Calibri" w:cs="Arial" w:hint="eastAsia"/>
          <w:sz w:val="18"/>
          <w:szCs w:val="18"/>
          <w:rtl/>
        </w:rPr>
        <w:t>תעריף</w:t>
      </w:r>
      <w:r w:rsidRPr="004C6483">
        <w:rPr>
          <w:rFonts w:ascii="Calibri" w:eastAsia="Calibri" w:hAnsi="Calibri" w:cs="Arial"/>
          <w:sz w:val="18"/>
          <w:szCs w:val="18"/>
          <w:rtl/>
        </w:rPr>
        <w:t xml:space="preserve"> </w:t>
      </w:r>
      <w:r w:rsidR="001D03A4" w:rsidRPr="004C6483">
        <w:rPr>
          <w:rFonts w:ascii="Calibri" w:eastAsia="Calibri" w:hAnsi="Calibri" w:cs="Arial"/>
          <w:sz w:val="18"/>
          <w:szCs w:val="18"/>
        </w:rPr>
        <w:t>Bhp</w:t>
      </w:r>
      <w:r w:rsidRPr="004C6483">
        <w:rPr>
          <w:rFonts w:ascii="Calibri" w:eastAsia="Calibri" w:hAnsi="Calibri" w:cs="Arial"/>
          <w:sz w:val="18"/>
          <w:szCs w:val="18"/>
          <w:rtl/>
        </w:rPr>
        <w:t xml:space="preserve">  מוצע   *  46% </w:t>
      </w:r>
      <w:r w:rsidR="001D03A4" w:rsidRPr="004C6483">
        <w:rPr>
          <w:rFonts w:ascii="Calibri" w:eastAsia="Calibri" w:hAnsi="Calibri" w:cs="Arial"/>
          <w:sz w:val="18"/>
          <w:szCs w:val="18"/>
          <w:rtl/>
        </w:rPr>
        <w:t xml:space="preserve">   </w:t>
      </w:r>
      <w:r w:rsidRPr="004C6483">
        <w:rPr>
          <w:rFonts w:ascii="Calibri" w:eastAsia="Calibri" w:hAnsi="Calibri" w:cs="Arial"/>
          <w:sz w:val="18"/>
          <w:szCs w:val="18"/>
          <w:rtl/>
        </w:rPr>
        <w:t xml:space="preserve">   +          תעריף </w:t>
      </w:r>
      <w:r w:rsidR="001D03A4" w:rsidRPr="004C6483">
        <w:rPr>
          <w:rFonts w:ascii="Calibri" w:eastAsia="Calibri" w:hAnsi="Calibri" w:cs="Arial"/>
          <w:sz w:val="18"/>
          <w:szCs w:val="18"/>
        </w:rPr>
        <w:t>Bfp</w:t>
      </w:r>
      <w:r w:rsidRPr="004C6483">
        <w:rPr>
          <w:rFonts w:ascii="Calibri" w:eastAsia="Calibri" w:hAnsi="Calibri" w:cs="Arial"/>
          <w:sz w:val="18"/>
          <w:szCs w:val="18"/>
          <w:rtl/>
        </w:rPr>
        <w:t xml:space="preserve"> - שמירה תכנונית בסיסית -מוצע     *</w:t>
      </w:r>
      <w:r w:rsidR="001D03A4" w:rsidRPr="004C6483">
        <w:rPr>
          <w:rFonts w:ascii="Calibri" w:eastAsia="Calibri" w:hAnsi="Calibri" w:cs="Arial"/>
          <w:sz w:val="18"/>
          <w:szCs w:val="18"/>
          <w:rtl/>
        </w:rPr>
        <w:t xml:space="preserve">  </w:t>
      </w:r>
      <w:r w:rsidRPr="004C6483">
        <w:rPr>
          <w:rFonts w:ascii="Calibri" w:eastAsia="Calibri" w:hAnsi="Calibri" w:cs="Arial"/>
          <w:sz w:val="18"/>
          <w:szCs w:val="18"/>
          <w:rtl/>
        </w:rPr>
        <w:t xml:space="preserve">54%                                </w:t>
      </w:r>
    </w:p>
    <w:p w:rsidR="00F65500" w:rsidRPr="004C6483" w:rsidRDefault="001D03A4" w:rsidP="001D03A4">
      <w:pPr>
        <w:spacing w:after="160" w:line="259" w:lineRule="auto"/>
        <w:rPr>
          <w:rFonts w:ascii="Calibri" w:eastAsia="Calibri" w:hAnsi="Calibri" w:cs="Arial"/>
          <w:sz w:val="18"/>
          <w:szCs w:val="18"/>
          <w:rtl/>
        </w:rPr>
      </w:pPr>
      <w:r w:rsidRPr="00AA4782">
        <w:rPr>
          <w:rFonts w:ascii="Calibri" w:eastAsia="Calibri" w:hAnsi="Calibri" w:cs="Arial"/>
          <w:noProof/>
          <w:sz w:val="18"/>
          <w:szCs w:val="18"/>
          <w:rtl/>
        </w:rPr>
        <mc:AlternateContent>
          <mc:Choice Requires="wps">
            <w:drawing>
              <wp:anchor distT="0" distB="0" distL="114300" distR="114300" simplePos="0" relativeHeight="251663872" behindDoc="0" locked="0" layoutInCell="1" allowOverlap="1" wp14:anchorId="5B98555C" wp14:editId="7171EC7B">
                <wp:simplePos x="0" y="0"/>
                <wp:positionH relativeFrom="column">
                  <wp:posOffset>684634</wp:posOffset>
                </wp:positionH>
                <wp:positionV relativeFrom="paragraph">
                  <wp:posOffset>3810</wp:posOffset>
                </wp:positionV>
                <wp:extent cx="1861981" cy="0"/>
                <wp:effectExtent l="0" t="0" r="24130" b="19050"/>
                <wp:wrapNone/>
                <wp:docPr id="22" name="מחבר ישר 22"/>
                <wp:cNvGraphicFramePr/>
                <a:graphic xmlns:a="http://schemas.openxmlformats.org/drawingml/2006/main">
                  <a:graphicData uri="http://schemas.microsoft.com/office/word/2010/wordprocessingShape">
                    <wps:wsp>
                      <wps:cNvCnPr/>
                      <wps:spPr>
                        <a:xfrm flipV="1">
                          <a:off x="0" y="0"/>
                          <a:ext cx="1861981"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5D2D7BE" id="מחבר ישר 22" o:spid="_x0000_s1026" style="position:absolute;left:0;text-align:lef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9pt,.3pt" to="200.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" strokecolor="windowText" strokeweight="1pt">
                <v:stroke joinstyle="miter"/>
              </v:line>
            </w:pict>
          </mc:Fallback>
        </mc:AlternateContent>
      </w:r>
      <w:r w:rsidR="007111AB" w:rsidRPr="00E630DE">
        <w:rPr>
          <w:rFonts w:ascii="Calibri" w:eastAsia="Calibri" w:hAnsi="Calibri" w:cs="Arial"/>
          <w:noProof/>
          <w:sz w:val="18"/>
          <w:szCs w:val="18"/>
          <w:rtl/>
        </w:rPr>
        <mc:AlternateContent>
          <mc:Choice Requires="wps">
            <w:drawing>
              <wp:anchor distT="0" distB="0" distL="114300" distR="114300" simplePos="0" relativeHeight="251664896" behindDoc="0" locked="0" layoutInCell="1" allowOverlap="1" wp14:anchorId="38318365" wp14:editId="615B6D54">
                <wp:simplePos x="0" y="0"/>
                <wp:positionH relativeFrom="column">
                  <wp:posOffset>3676952</wp:posOffset>
                </wp:positionH>
                <wp:positionV relativeFrom="paragraph">
                  <wp:posOffset>6208</wp:posOffset>
                </wp:positionV>
                <wp:extent cx="791570" cy="6350"/>
                <wp:effectExtent l="0" t="0" r="27940" b="31750"/>
                <wp:wrapNone/>
                <wp:docPr id="26" name="מחבר ישר 26"/>
                <wp:cNvGraphicFramePr/>
                <a:graphic xmlns:a="http://schemas.openxmlformats.org/drawingml/2006/main">
                  <a:graphicData uri="http://schemas.microsoft.com/office/word/2010/wordprocessingShape">
                    <wps:wsp>
                      <wps:cNvCnPr/>
                      <wps:spPr>
                        <a:xfrm flipH="1">
                          <a:off x="0" y="0"/>
                          <a:ext cx="791570" cy="63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94F9112" id="מחבר ישר 26" o:spid="_x0000_s1026" style="position:absolute;left:0;text-align:lef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5pt,.5pt" to="351.8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" strokecolor="windowText" strokeweight="1pt">
                <v:stroke joinstyle="miter"/>
              </v:line>
            </w:pict>
          </mc:Fallback>
        </mc:AlternateContent>
      </w:r>
      <w:r w:rsidR="00F65500" w:rsidRPr="004C6483">
        <w:rPr>
          <w:rFonts w:ascii="Calibri" w:eastAsia="Calibri" w:hAnsi="Calibri" w:cs="Arial"/>
          <w:sz w:val="18"/>
          <w:szCs w:val="18"/>
          <w:rtl/>
        </w:rPr>
        <w:t xml:space="preserve">                                                   215   ₪                                                                     1,500 ₪</w:t>
      </w:r>
    </w:p>
    <w:p w:rsidR="00C45A18" w:rsidRPr="004C6483" w:rsidRDefault="00C45A18" w:rsidP="00C45A18">
      <w:pPr>
        <w:pStyle w:val="af5"/>
        <w:tabs>
          <w:tab w:val="left" w:pos="1445"/>
        </w:tabs>
        <w:spacing w:before="240" w:line="360" w:lineRule="auto"/>
        <w:ind w:left="1224"/>
        <w:jc w:val="both"/>
        <w:outlineLvl w:val="0"/>
        <w:rPr>
          <w:rFonts w:ascii="David" w:hAnsi="David"/>
          <w:szCs w:val="24"/>
          <w:rtl/>
        </w:rPr>
      </w:pPr>
    </w:p>
    <w:p w:rsidR="00C45A18" w:rsidRPr="004C6483" w:rsidRDefault="00C45A18" w:rsidP="00C45A18">
      <w:pPr>
        <w:pStyle w:val="af5"/>
        <w:tabs>
          <w:tab w:val="left" w:pos="1445"/>
        </w:tabs>
        <w:spacing w:before="240" w:line="360" w:lineRule="auto"/>
        <w:ind w:left="1224"/>
        <w:jc w:val="both"/>
        <w:outlineLvl w:val="0"/>
        <w:rPr>
          <w:rFonts w:ascii="David" w:hAnsi="David"/>
          <w:szCs w:val="24"/>
          <w:rtl/>
        </w:rPr>
      </w:pPr>
    </w:p>
    <w:p w:rsidR="00C45A18" w:rsidRPr="00E630DE" w:rsidRDefault="004C6483" w:rsidP="00E630DE">
      <w:pPr>
        <w:pStyle w:val="af5"/>
        <w:numPr>
          <w:ilvl w:val="3"/>
          <w:numId w:val="169"/>
        </w:numPr>
        <w:spacing w:line="360" w:lineRule="auto"/>
        <w:rPr>
          <w:rFonts w:ascii="David" w:hAnsi="David"/>
          <w:szCs w:val="24"/>
        </w:rPr>
      </w:pPr>
      <w:r w:rsidRPr="00E630DE">
        <w:rPr>
          <w:rFonts w:ascii="David" w:hAnsi="David" w:hint="eastAsia"/>
          <w:b/>
          <w:bCs/>
          <w:szCs w:val="24"/>
          <w:rtl/>
        </w:rPr>
        <w:lastRenderedPageBreak/>
        <w:t>ציון</w:t>
      </w:r>
      <w:r w:rsidRPr="00E630DE">
        <w:rPr>
          <w:rFonts w:ascii="David" w:hAnsi="David"/>
          <w:b/>
          <w:bCs/>
          <w:szCs w:val="24"/>
          <w:rtl/>
        </w:rPr>
        <w:t xml:space="preserve"> הצעת המחיר </w:t>
      </w:r>
      <w:r w:rsidRPr="004C6483">
        <w:rPr>
          <w:rFonts w:ascii="David" w:hAnsi="David" w:hint="eastAsia"/>
          <w:b/>
          <w:bCs/>
          <w:szCs w:val="24"/>
          <w:rtl/>
        </w:rPr>
        <w:t>בסל</w:t>
      </w:r>
      <w:r w:rsidRPr="004C6483">
        <w:rPr>
          <w:rFonts w:ascii="David" w:hAnsi="David"/>
          <w:b/>
          <w:bCs/>
          <w:szCs w:val="24"/>
          <w:rtl/>
        </w:rPr>
        <w:t xml:space="preserve"> </w:t>
      </w:r>
      <w:r w:rsidRPr="004C6483">
        <w:rPr>
          <w:rFonts w:ascii="David" w:hAnsi="David" w:hint="eastAsia"/>
          <w:b/>
          <w:bCs/>
          <w:szCs w:val="24"/>
          <w:rtl/>
        </w:rPr>
        <w:t>ג</w:t>
      </w:r>
      <w:r w:rsidRPr="004C6483">
        <w:rPr>
          <w:rFonts w:ascii="David" w:hAnsi="David"/>
          <w:b/>
          <w:bCs/>
          <w:szCs w:val="24"/>
          <w:rtl/>
        </w:rPr>
        <w:t xml:space="preserve">' - </w:t>
      </w:r>
      <w:r w:rsidRPr="004C6483">
        <w:rPr>
          <w:rFonts w:ascii="David" w:hAnsi="David"/>
          <w:b/>
          <w:bCs/>
          <w:sz w:val="20"/>
          <w:szCs w:val="20"/>
          <w:rtl/>
        </w:rPr>
        <w:t xml:space="preserve"> </w:t>
      </w:r>
      <w:r w:rsidRPr="004C6483">
        <w:rPr>
          <w:sz w:val="20"/>
          <w:szCs w:val="22"/>
          <w:rtl/>
        </w:rPr>
        <w:t xml:space="preserve"> </w:t>
      </w:r>
      <w:r w:rsidRPr="004C6483">
        <w:rPr>
          <w:rFonts w:ascii="David" w:hAnsi="David" w:hint="eastAsia"/>
          <w:b/>
          <w:bCs/>
          <w:szCs w:val="24"/>
          <w:rtl/>
        </w:rPr>
        <w:t>ייעוץ</w:t>
      </w:r>
      <w:r w:rsidRPr="004C6483">
        <w:rPr>
          <w:rFonts w:ascii="David" w:hAnsi="David"/>
          <w:b/>
          <w:bCs/>
          <w:szCs w:val="24"/>
          <w:rtl/>
        </w:rPr>
        <w:t xml:space="preserve"> בתחום </w:t>
      </w:r>
      <w:r w:rsidRPr="004C6483">
        <w:rPr>
          <w:rFonts w:ascii="David" w:hAnsi="David" w:hint="eastAsia"/>
          <w:b/>
          <w:bCs/>
          <w:szCs w:val="24"/>
          <w:rtl/>
        </w:rPr>
        <w:t>מערכות</w:t>
      </w:r>
      <w:r w:rsidRPr="004C6483">
        <w:rPr>
          <w:rFonts w:ascii="David" w:hAnsi="David"/>
          <w:b/>
          <w:bCs/>
          <w:szCs w:val="24"/>
          <w:rtl/>
        </w:rPr>
        <w:t xml:space="preserve"> </w:t>
      </w:r>
      <w:r w:rsidRPr="004C6483">
        <w:rPr>
          <w:rFonts w:ascii="David" w:hAnsi="David" w:hint="eastAsia"/>
          <w:b/>
          <w:bCs/>
          <w:szCs w:val="24"/>
          <w:rtl/>
        </w:rPr>
        <w:t>מידע</w:t>
      </w:r>
      <w:r w:rsidRPr="004C6483">
        <w:rPr>
          <w:rFonts w:ascii="David" w:hAnsi="David"/>
          <w:b/>
          <w:bCs/>
          <w:szCs w:val="24"/>
          <w:rtl/>
        </w:rPr>
        <w:t xml:space="preserve"> </w:t>
      </w:r>
      <w:r w:rsidRPr="004C6483">
        <w:rPr>
          <w:rFonts w:ascii="David" w:hAnsi="David" w:hint="eastAsia"/>
          <w:b/>
          <w:bCs/>
          <w:szCs w:val="24"/>
          <w:rtl/>
        </w:rPr>
        <w:t>גיאוגרפיות</w:t>
      </w:r>
      <w:r w:rsidRPr="004C6483">
        <w:rPr>
          <w:rFonts w:ascii="David" w:hAnsi="David"/>
          <w:b/>
          <w:bCs/>
          <w:szCs w:val="24"/>
          <w:rtl/>
        </w:rPr>
        <w:t xml:space="preserve"> </w:t>
      </w:r>
      <w:r w:rsidRPr="004C6483">
        <w:rPr>
          <w:rFonts w:ascii="David" w:hAnsi="David" w:hint="eastAsia"/>
          <w:b/>
          <w:bCs/>
          <w:szCs w:val="24"/>
          <w:rtl/>
        </w:rPr>
        <w:t>ומחשוב</w:t>
      </w:r>
      <w:r w:rsidRPr="00E630DE" w:rsidDel="004C6483">
        <w:rPr>
          <w:rFonts w:ascii="David" w:hAnsi="David"/>
          <w:b/>
          <w:bCs/>
          <w:szCs w:val="24"/>
          <w:rtl/>
        </w:rPr>
        <w:t xml:space="preserve"> </w:t>
      </w:r>
      <w:r w:rsidR="00C45A18" w:rsidRPr="00E630DE">
        <w:rPr>
          <w:rFonts w:ascii="David" w:hAnsi="David"/>
          <w:szCs w:val="24"/>
          <w:rtl/>
        </w:rPr>
        <w:t xml:space="preserve">: </w:t>
      </w:r>
    </w:p>
    <w:p w:rsidR="00B27B24" w:rsidRPr="00E630DE" w:rsidRDefault="00B27B24" w:rsidP="001B358C">
      <w:pPr>
        <w:pStyle w:val="af5"/>
        <w:spacing w:line="360" w:lineRule="auto"/>
        <w:ind w:left="1728"/>
        <w:rPr>
          <w:rFonts w:ascii="David" w:hAnsi="David"/>
          <w:sz w:val="18"/>
          <w:szCs w:val="18"/>
          <w:rtl/>
        </w:rPr>
      </w:pPr>
      <w:r w:rsidRPr="004C6483">
        <w:rPr>
          <w:rFonts w:ascii="Calibri" w:eastAsia="Calibri" w:hAnsi="Calibri" w:cs="Arial"/>
          <w:sz w:val="18"/>
          <w:szCs w:val="18"/>
        </w:rPr>
        <w:t>Cfp</w:t>
      </w:r>
      <w:r w:rsidRPr="00E630DE">
        <w:rPr>
          <w:rFonts w:ascii="David" w:hAnsi="David"/>
          <w:sz w:val="18"/>
          <w:szCs w:val="18"/>
          <w:rtl/>
        </w:rPr>
        <w:t xml:space="preserve">: מחיר </w:t>
      </w:r>
      <w:r w:rsidRPr="00E630DE">
        <w:rPr>
          <w:rFonts w:ascii="David" w:hAnsi="David" w:hint="eastAsia"/>
          <w:sz w:val="18"/>
          <w:szCs w:val="18"/>
          <w:rtl/>
        </w:rPr>
        <w:t>לאחר</w:t>
      </w:r>
      <w:r w:rsidRPr="00E630DE">
        <w:rPr>
          <w:rFonts w:ascii="David" w:hAnsi="David"/>
          <w:sz w:val="18"/>
          <w:szCs w:val="18"/>
          <w:rtl/>
        </w:rPr>
        <w:t xml:space="preserve"> </w:t>
      </w:r>
      <w:r w:rsidRPr="00E630DE">
        <w:rPr>
          <w:rFonts w:ascii="David" w:hAnsi="David" w:hint="eastAsia"/>
          <w:sz w:val="18"/>
          <w:szCs w:val="18"/>
          <w:rtl/>
        </w:rPr>
        <w:t>הנחה</w:t>
      </w:r>
      <w:r w:rsidRPr="00E630DE">
        <w:rPr>
          <w:rFonts w:ascii="David" w:hAnsi="David"/>
          <w:sz w:val="18"/>
          <w:szCs w:val="18"/>
          <w:rtl/>
        </w:rPr>
        <w:t xml:space="preserve"> </w:t>
      </w:r>
      <w:r w:rsidRPr="00E630DE">
        <w:rPr>
          <w:rFonts w:ascii="David" w:hAnsi="David" w:hint="eastAsia"/>
          <w:sz w:val="18"/>
          <w:szCs w:val="18"/>
          <w:rtl/>
        </w:rPr>
        <w:t>שתינתן</w:t>
      </w:r>
      <w:r w:rsidRPr="00E630DE">
        <w:rPr>
          <w:rFonts w:ascii="David" w:hAnsi="David"/>
          <w:sz w:val="18"/>
          <w:szCs w:val="18"/>
          <w:rtl/>
        </w:rPr>
        <w:t xml:space="preserve"> </w:t>
      </w:r>
      <w:r w:rsidRPr="00E630DE">
        <w:rPr>
          <w:rFonts w:ascii="David" w:hAnsi="David" w:hint="eastAsia"/>
          <w:sz w:val="18"/>
          <w:szCs w:val="18"/>
          <w:rtl/>
        </w:rPr>
        <w:t>על</w:t>
      </w:r>
      <w:r w:rsidRPr="00E630DE">
        <w:rPr>
          <w:rFonts w:ascii="David" w:hAnsi="David"/>
          <w:sz w:val="18"/>
          <w:szCs w:val="18"/>
          <w:rtl/>
        </w:rPr>
        <w:t xml:space="preserve"> </w:t>
      </w:r>
      <w:r w:rsidRPr="00E630DE">
        <w:rPr>
          <w:rFonts w:ascii="David" w:hAnsi="David" w:hint="eastAsia"/>
          <w:sz w:val="18"/>
          <w:szCs w:val="18"/>
          <w:rtl/>
        </w:rPr>
        <w:t>ידי</w:t>
      </w:r>
      <w:r w:rsidRPr="00E630DE">
        <w:rPr>
          <w:rFonts w:ascii="David" w:hAnsi="David"/>
          <w:sz w:val="18"/>
          <w:szCs w:val="18"/>
          <w:rtl/>
        </w:rPr>
        <w:t xml:space="preserve"> </w:t>
      </w:r>
      <w:r w:rsidRPr="00E630DE">
        <w:rPr>
          <w:rFonts w:ascii="David" w:hAnsi="David" w:hint="eastAsia"/>
          <w:sz w:val="18"/>
          <w:szCs w:val="18"/>
          <w:rtl/>
        </w:rPr>
        <w:t>המציע</w:t>
      </w:r>
      <w:r w:rsidRPr="00E630DE">
        <w:rPr>
          <w:rFonts w:ascii="David" w:hAnsi="David"/>
          <w:sz w:val="18"/>
          <w:szCs w:val="18"/>
          <w:rtl/>
        </w:rPr>
        <w:t xml:space="preserve"> </w:t>
      </w:r>
      <w:r w:rsidRPr="00E630DE">
        <w:rPr>
          <w:rFonts w:ascii="David" w:hAnsi="David" w:hint="eastAsia"/>
          <w:sz w:val="18"/>
          <w:szCs w:val="18"/>
          <w:rtl/>
        </w:rPr>
        <w:t>לקבלת</w:t>
      </w:r>
      <w:r w:rsidRPr="00E630DE">
        <w:rPr>
          <w:rFonts w:ascii="David" w:hAnsi="David"/>
          <w:sz w:val="18"/>
          <w:szCs w:val="18"/>
          <w:rtl/>
        </w:rPr>
        <w:t xml:space="preserve"> </w:t>
      </w:r>
      <w:r w:rsidRPr="00E630DE">
        <w:rPr>
          <w:rFonts w:ascii="David" w:hAnsi="David" w:hint="eastAsia"/>
          <w:sz w:val="18"/>
          <w:szCs w:val="18"/>
          <w:rtl/>
        </w:rPr>
        <w:t>השירותים</w:t>
      </w:r>
      <w:r w:rsidRPr="00E630DE">
        <w:rPr>
          <w:rFonts w:ascii="David" w:hAnsi="David"/>
          <w:sz w:val="18"/>
          <w:szCs w:val="18"/>
          <w:rtl/>
        </w:rPr>
        <w:t xml:space="preserve"> </w:t>
      </w:r>
      <w:r w:rsidRPr="00E630DE">
        <w:rPr>
          <w:rFonts w:ascii="David" w:hAnsi="David" w:hint="eastAsia"/>
          <w:sz w:val="18"/>
          <w:szCs w:val="18"/>
          <w:rtl/>
        </w:rPr>
        <w:t>בתפוקה</w:t>
      </w:r>
      <w:r w:rsidRPr="00E630DE">
        <w:rPr>
          <w:rFonts w:ascii="David" w:hAnsi="David"/>
          <w:sz w:val="18"/>
          <w:szCs w:val="18"/>
          <w:rtl/>
        </w:rPr>
        <w:t xml:space="preserve"> (נספח </w:t>
      </w:r>
      <w:r w:rsidR="001B358C">
        <w:rPr>
          <w:rFonts w:ascii="David" w:hAnsi="David" w:hint="cs"/>
          <w:sz w:val="18"/>
          <w:szCs w:val="18"/>
          <w:rtl/>
        </w:rPr>
        <w:t>ט</w:t>
      </w:r>
      <w:r w:rsidRPr="00E630DE">
        <w:rPr>
          <w:rFonts w:ascii="David" w:hAnsi="David"/>
          <w:sz w:val="18"/>
          <w:szCs w:val="18"/>
          <w:rtl/>
        </w:rPr>
        <w:t xml:space="preserve"> סל ג);</w:t>
      </w:r>
    </w:p>
    <w:p w:rsidR="00B27B24" w:rsidRPr="00E630DE" w:rsidRDefault="00B27B24" w:rsidP="001B358C">
      <w:pPr>
        <w:pStyle w:val="af5"/>
        <w:spacing w:line="360" w:lineRule="auto"/>
        <w:ind w:left="1224"/>
        <w:rPr>
          <w:rFonts w:ascii="David" w:hAnsi="David"/>
          <w:szCs w:val="24"/>
          <w:rtl/>
        </w:rPr>
      </w:pPr>
      <w:r w:rsidRPr="004C6483">
        <w:rPr>
          <w:rFonts w:ascii="Calibri" w:eastAsia="Calibri" w:hAnsi="Calibri" w:cs="Arial"/>
          <w:sz w:val="18"/>
          <w:szCs w:val="18"/>
        </w:rPr>
        <w:t xml:space="preserve">Chp           </w:t>
      </w:r>
      <w:r w:rsidRPr="00E630DE">
        <w:rPr>
          <w:rFonts w:ascii="David" w:hAnsi="David"/>
          <w:szCs w:val="24"/>
          <w:rtl/>
        </w:rPr>
        <w:t xml:space="preserve">: </w:t>
      </w:r>
      <w:r w:rsidRPr="00E630DE">
        <w:rPr>
          <w:rFonts w:ascii="David" w:hAnsi="David"/>
          <w:sz w:val="18"/>
          <w:szCs w:val="18"/>
          <w:rtl/>
        </w:rPr>
        <w:t xml:space="preserve">מחיר </w:t>
      </w:r>
      <w:r w:rsidRPr="00E630DE">
        <w:rPr>
          <w:rFonts w:ascii="David" w:hAnsi="David" w:hint="eastAsia"/>
          <w:sz w:val="18"/>
          <w:szCs w:val="18"/>
          <w:rtl/>
        </w:rPr>
        <w:t>לאחר</w:t>
      </w:r>
      <w:r w:rsidRPr="00E630DE">
        <w:rPr>
          <w:rFonts w:ascii="David" w:hAnsi="David"/>
          <w:sz w:val="18"/>
          <w:szCs w:val="18"/>
          <w:rtl/>
        </w:rPr>
        <w:t xml:space="preserve"> </w:t>
      </w:r>
      <w:r w:rsidRPr="00E630DE">
        <w:rPr>
          <w:rFonts w:ascii="David" w:hAnsi="David" w:hint="eastAsia"/>
          <w:sz w:val="18"/>
          <w:szCs w:val="18"/>
          <w:rtl/>
        </w:rPr>
        <w:t>הנחה</w:t>
      </w:r>
      <w:r w:rsidRPr="00E630DE">
        <w:rPr>
          <w:rFonts w:ascii="David" w:hAnsi="David"/>
          <w:sz w:val="18"/>
          <w:szCs w:val="18"/>
          <w:rtl/>
        </w:rPr>
        <w:t xml:space="preserve"> </w:t>
      </w:r>
      <w:r w:rsidRPr="00E630DE">
        <w:rPr>
          <w:rFonts w:ascii="David" w:hAnsi="David" w:hint="eastAsia"/>
          <w:sz w:val="18"/>
          <w:szCs w:val="18"/>
          <w:rtl/>
        </w:rPr>
        <w:t>שתינתן</w:t>
      </w:r>
      <w:r w:rsidRPr="00E630DE">
        <w:rPr>
          <w:rFonts w:ascii="David" w:hAnsi="David"/>
          <w:sz w:val="18"/>
          <w:szCs w:val="18"/>
          <w:rtl/>
        </w:rPr>
        <w:t xml:space="preserve"> </w:t>
      </w:r>
      <w:r w:rsidRPr="00E630DE">
        <w:rPr>
          <w:rFonts w:ascii="David" w:hAnsi="David" w:hint="eastAsia"/>
          <w:sz w:val="18"/>
          <w:szCs w:val="18"/>
          <w:rtl/>
        </w:rPr>
        <w:t>על</w:t>
      </w:r>
      <w:r w:rsidRPr="00E630DE">
        <w:rPr>
          <w:rFonts w:ascii="David" w:hAnsi="David"/>
          <w:sz w:val="18"/>
          <w:szCs w:val="18"/>
          <w:rtl/>
        </w:rPr>
        <w:t xml:space="preserve"> </w:t>
      </w:r>
      <w:r w:rsidRPr="00E630DE">
        <w:rPr>
          <w:rFonts w:ascii="David" w:hAnsi="David" w:hint="eastAsia"/>
          <w:sz w:val="18"/>
          <w:szCs w:val="18"/>
          <w:rtl/>
        </w:rPr>
        <w:t>ידי</w:t>
      </w:r>
      <w:r w:rsidRPr="00E630DE">
        <w:rPr>
          <w:rFonts w:ascii="David" w:hAnsi="David"/>
          <w:sz w:val="18"/>
          <w:szCs w:val="18"/>
          <w:rtl/>
        </w:rPr>
        <w:t xml:space="preserve"> </w:t>
      </w:r>
      <w:r w:rsidRPr="00E630DE">
        <w:rPr>
          <w:rFonts w:ascii="David" w:hAnsi="David" w:hint="eastAsia"/>
          <w:sz w:val="18"/>
          <w:szCs w:val="18"/>
          <w:rtl/>
        </w:rPr>
        <w:t>המציע</w:t>
      </w:r>
      <w:r w:rsidRPr="00E630DE">
        <w:rPr>
          <w:rFonts w:ascii="David" w:hAnsi="David"/>
          <w:sz w:val="18"/>
          <w:szCs w:val="18"/>
          <w:rtl/>
        </w:rPr>
        <w:t xml:space="preserve"> </w:t>
      </w:r>
      <w:r w:rsidRPr="00E630DE">
        <w:rPr>
          <w:rFonts w:ascii="David" w:hAnsi="David" w:hint="eastAsia"/>
          <w:sz w:val="18"/>
          <w:szCs w:val="18"/>
          <w:rtl/>
        </w:rPr>
        <w:t>לקבלת</w:t>
      </w:r>
      <w:r w:rsidRPr="00E630DE">
        <w:rPr>
          <w:rFonts w:ascii="David" w:hAnsi="David"/>
          <w:sz w:val="18"/>
          <w:szCs w:val="18"/>
          <w:rtl/>
        </w:rPr>
        <w:t xml:space="preserve"> </w:t>
      </w:r>
      <w:r w:rsidRPr="00E630DE">
        <w:rPr>
          <w:rFonts w:ascii="David" w:hAnsi="David" w:hint="eastAsia"/>
          <w:sz w:val="18"/>
          <w:szCs w:val="18"/>
          <w:rtl/>
        </w:rPr>
        <w:t>השירותים</w:t>
      </w:r>
      <w:r w:rsidRPr="00E630DE">
        <w:rPr>
          <w:rFonts w:ascii="David" w:hAnsi="David"/>
          <w:sz w:val="18"/>
          <w:szCs w:val="18"/>
          <w:rtl/>
        </w:rPr>
        <w:t xml:space="preserve"> </w:t>
      </w:r>
      <w:r w:rsidRPr="00E630DE">
        <w:rPr>
          <w:rFonts w:ascii="David" w:hAnsi="David" w:hint="eastAsia"/>
          <w:sz w:val="18"/>
          <w:szCs w:val="18"/>
          <w:rtl/>
        </w:rPr>
        <w:t>בשעתי</w:t>
      </w:r>
      <w:r w:rsidR="005B1779" w:rsidRPr="00E630DE">
        <w:rPr>
          <w:rFonts w:ascii="David" w:hAnsi="David"/>
          <w:sz w:val="18"/>
          <w:szCs w:val="18"/>
          <w:rtl/>
        </w:rPr>
        <w:t xml:space="preserve"> (נספח </w:t>
      </w:r>
      <w:r w:rsidR="001B358C">
        <w:rPr>
          <w:rFonts w:ascii="David" w:hAnsi="David" w:hint="cs"/>
          <w:sz w:val="18"/>
          <w:szCs w:val="18"/>
          <w:rtl/>
        </w:rPr>
        <w:t xml:space="preserve">ט </w:t>
      </w:r>
      <w:r w:rsidR="005B1779" w:rsidRPr="00E630DE">
        <w:rPr>
          <w:rFonts w:ascii="David" w:hAnsi="David" w:hint="eastAsia"/>
          <w:sz w:val="18"/>
          <w:szCs w:val="18"/>
          <w:rtl/>
        </w:rPr>
        <w:t>סל</w:t>
      </w:r>
      <w:r w:rsidR="005B1779" w:rsidRPr="00E630DE">
        <w:rPr>
          <w:rFonts w:ascii="David" w:hAnsi="David"/>
          <w:sz w:val="18"/>
          <w:szCs w:val="18"/>
          <w:rtl/>
        </w:rPr>
        <w:t xml:space="preserve"> </w:t>
      </w:r>
      <w:r w:rsidR="005B1779" w:rsidRPr="00E630DE">
        <w:rPr>
          <w:rFonts w:ascii="David" w:hAnsi="David" w:hint="eastAsia"/>
          <w:sz w:val="18"/>
          <w:szCs w:val="18"/>
          <w:rtl/>
        </w:rPr>
        <w:t>ג</w:t>
      </w:r>
      <w:r w:rsidR="005B1779" w:rsidRPr="00E630DE">
        <w:rPr>
          <w:rFonts w:ascii="David" w:hAnsi="David"/>
          <w:sz w:val="18"/>
          <w:szCs w:val="18"/>
          <w:rtl/>
        </w:rPr>
        <w:t>);</w:t>
      </w:r>
      <w:r w:rsidRPr="00E630DE">
        <w:rPr>
          <w:rFonts w:ascii="David" w:hAnsi="David"/>
          <w:sz w:val="18"/>
          <w:szCs w:val="18"/>
          <w:rtl/>
        </w:rPr>
        <w:t>.</w:t>
      </w:r>
    </w:p>
    <w:p w:rsidR="00B27B24" w:rsidRDefault="00B27B24" w:rsidP="00B27B24">
      <w:pPr>
        <w:pStyle w:val="af5"/>
        <w:spacing w:line="360" w:lineRule="auto"/>
        <w:ind w:left="1728"/>
        <w:rPr>
          <w:rFonts w:ascii="David" w:hAnsi="David"/>
          <w:szCs w:val="24"/>
          <w:highlight w:val="yellow"/>
          <w:rtl/>
          <w:lang w:eastAsia="en-US"/>
        </w:rPr>
      </w:pPr>
    </w:p>
    <w:p w:rsidR="00C45A18" w:rsidRPr="00822043" w:rsidRDefault="001D03A4" w:rsidP="00E630DE">
      <w:pPr>
        <w:rPr>
          <w:highlight w:val="yellow"/>
        </w:rPr>
      </w:pPr>
      <w:r>
        <w:rPr>
          <w:noProof/>
          <w:sz w:val="20"/>
          <w:szCs w:val="20"/>
          <w:rtl/>
        </w:rPr>
        <mc:AlternateContent>
          <mc:Choice Requires="wps">
            <w:drawing>
              <wp:anchor distT="0" distB="0" distL="114300" distR="114300" simplePos="0" relativeHeight="251672064" behindDoc="0" locked="0" layoutInCell="1" allowOverlap="1" wp14:anchorId="22ACE3C0" wp14:editId="485EE6A3">
                <wp:simplePos x="0" y="0"/>
                <wp:positionH relativeFrom="rightMargin">
                  <wp:posOffset>-5295198</wp:posOffset>
                </wp:positionH>
                <wp:positionV relativeFrom="paragraph">
                  <wp:posOffset>185420</wp:posOffset>
                </wp:positionV>
                <wp:extent cx="156949" cy="429895"/>
                <wp:effectExtent l="0" t="0" r="0" b="27305"/>
                <wp:wrapNone/>
                <wp:docPr id="33" name="קשת 33"/>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CED853" id="קשת 33" o:spid="_x0000_s1026" style="position:absolute;left:0;text-align:left;margin-left:-416.95pt;margin-top:14.6pt;width:12.35pt;height:33.85pt;flip:x;z-index:2516720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007111AB">
        <w:rPr>
          <w:noProof/>
          <w:sz w:val="20"/>
          <w:szCs w:val="20"/>
          <w:rtl/>
        </w:rPr>
        <mc:AlternateContent>
          <mc:Choice Requires="wps">
            <w:drawing>
              <wp:anchor distT="0" distB="0" distL="114300" distR="114300" simplePos="0" relativeHeight="251675136" behindDoc="0" locked="0" layoutInCell="1" allowOverlap="1" wp14:anchorId="2069FDA0" wp14:editId="29FAF004">
                <wp:simplePos x="0" y="0"/>
                <wp:positionH relativeFrom="rightMargin">
                  <wp:posOffset>-2804511</wp:posOffset>
                </wp:positionH>
                <wp:positionV relativeFrom="paragraph">
                  <wp:posOffset>192974</wp:posOffset>
                </wp:positionV>
                <wp:extent cx="156949" cy="429895"/>
                <wp:effectExtent l="0" t="0" r="0" b="27305"/>
                <wp:wrapNone/>
                <wp:docPr id="36" name="קשת 36"/>
                <wp:cNvGraphicFramePr/>
                <a:graphic xmlns:a="http://schemas.openxmlformats.org/drawingml/2006/main">
                  <a:graphicData uri="http://schemas.microsoft.com/office/word/2010/wordprocessingShape">
                    <wps:wsp>
                      <wps:cNvSpPr/>
                      <wps:spPr>
                        <a:xfrm flipH="1">
                          <a:off x="0" y="0"/>
                          <a:ext cx="156949" cy="429895"/>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0C9826" id="קשת 36" o:spid="_x0000_s1026" style="position:absolute;left:0;text-align:left;margin-left:-220.85pt;margin-top:15.2pt;width:12.35pt;height:33.85pt;flip:x;z-index:2516751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56949,4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" path="m78474,nsc121728,,156827,95867,156949,214343v119,115416,-33061,210488,-75161,215362c80684,358119,79579,286534,78475,214948v,-71649,-1,-143299,-1,-214948xem78474,nfc121728,,156827,95867,156949,214343v119,115416,-33061,210488,-75161,215362e" filled="f" strokeweight="1pt">
                <v:path arrowok="t" o:connecttype="custom" o:connectlocs="78474,0;156949,214343;81788,429705" o:connectangles="0,0,0"/>
                <w10:wrap anchorx="margin"/>
              </v:shape>
            </w:pict>
          </mc:Fallback>
        </mc:AlternateContent>
      </w:r>
      <w:r w:rsidR="007111AB">
        <w:rPr>
          <w:noProof/>
          <w:sz w:val="20"/>
          <w:szCs w:val="20"/>
          <w:rtl/>
        </w:rPr>
        <mc:AlternateContent>
          <mc:Choice Requires="wps">
            <w:drawing>
              <wp:anchor distT="0" distB="0" distL="114300" distR="114300" simplePos="0" relativeHeight="251674112" behindDoc="0" locked="0" layoutInCell="1" allowOverlap="1" wp14:anchorId="59632CD3" wp14:editId="7F47560C">
                <wp:simplePos x="0" y="0"/>
                <wp:positionH relativeFrom="rightMargin">
                  <wp:posOffset>-1268048</wp:posOffset>
                </wp:positionH>
                <wp:positionV relativeFrom="paragraph">
                  <wp:posOffset>200035</wp:posOffset>
                </wp:positionV>
                <wp:extent cx="109096" cy="429904"/>
                <wp:effectExtent l="0" t="0" r="24765" b="27305"/>
                <wp:wrapNone/>
                <wp:docPr id="35" name="קשת 35"/>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880ED" id="קשת 35" o:spid="_x0000_s1026" style="position:absolute;left:0;text-align:left;margin-left:-99.85pt;margin-top:15.75pt;width:8.6pt;height:33.85pt;z-index:2516741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" path="m54548,nsc84632,,109037,95981,109096,214531v57,113810,-22409,208069,-51237,214977c56755,357989,55652,286471,54548,214952l54548,xem54548,nfc84632,,109037,95981,109096,214531v57,113810,-22409,208069,-51237,214977e" filled="f" strokeweight="1pt">
                <v:path arrowok="t" o:connecttype="custom" o:connectlocs="54548,0;109096,214531;57859,429508" o:connectangles="0,0,0"/>
                <w10:wrap anchorx="margin"/>
              </v:shape>
            </w:pict>
          </mc:Fallback>
        </mc:AlternateContent>
      </w:r>
      <w:r w:rsidR="007111AB">
        <w:rPr>
          <w:noProof/>
          <w:sz w:val="20"/>
          <w:szCs w:val="20"/>
          <w:rtl/>
        </w:rPr>
        <mc:AlternateContent>
          <mc:Choice Requires="wps">
            <w:drawing>
              <wp:anchor distT="0" distB="0" distL="114300" distR="114300" simplePos="0" relativeHeight="251673088" behindDoc="0" locked="0" layoutInCell="1" allowOverlap="1" wp14:anchorId="56521196" wp14:editId="463051A4">
                <wp:simplePos x="0" y="0"/>
                <wp:positionH relativeFrom="rightMargin">
                  <wp:posOffset>-3268042</wp:posOffset>
                </wp:positionH>
                <wp:positionV relativeFrom="paragraph">
                  <wp:posOffset>186387</wp:posOffset>
                </wp:positionV>
                <wp:extent cx="109096" cy="429904"/>
                <wp:effectExtent l="0" t="0" r="24765" b="27305"/>
                <wp:wrapNone/>
                <wp:docPr id="34" name="קשת 34"/>
                <wp:cNvGraphicFramePr/>
                <a:graphic xmlns:a="http://schemas.openxmlformats.org/drawingml/2006/main">
                  <a:graphicData uri="http://schemas.microsoft.com/office/word/2010/wordprocessingShape">
                    <wps:wsp>
                      <wps:cNvSpPr/>
                      <wps:spPr>
                        <a:xfrm>
                          <a:off x="0" y="0"/>
                          <a:ext cx="109096" cy="429904"/>
                        </a:xfrm>
                        <a:prstGeom prst="arc">
                          <a:avLst>
                            <a:gd name="adj1" fmla="val 16200000"/>
                            <a:gd name="adj2" fmla="val 5346958"/>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26C929" id="קשת 34" o:spid="_x0000_s1026" style="position:absolute;left:0;text-align:left;margin-left:-257.35pt;margin-top:14.7pt;width:8.6pt;height:33.85pt;z-index:2516730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109096,429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" path="m54548,nsc84632,,109037,95981,109096,214531v57,113810,-22409,208069,-51237,214977c56755,357989,55652,286471,54548,214952l54548,xem54548,nfc84632,,109037,95981,109096,214531v57,113810,-22409,208069,-51237,214977e" filled="f" strokeweight="1pt">
                <v:path arrowok="t" o:connecttype="custom" o:connectlocs="54548,0;109096,214531;57859,429508" o:connectangles="0,0,0"/>
                <w10:wrap anchorx="margin"/>
              </v:shape>
            </w:pict>
          </mc:Fallback>
        </mc:AlternateContent>
      </w:r>
      <w:r w:rsidR="00C45A18">
        <w:rPr>
          <w:noProof/>
          <w:rtl/>
        </w:rPr>
        <w:t xml:space="preserve"> </w:t>
      </w:r>
    </w:p>
    <w:p w:rsidR="007111AB" w:rsidRPr="007111AB" w:rsidRDefault="007111AB" w:rsidP="00C837B3">
      <w:pPr>
        <w:spacing w:after="160" w:line="259" w:lineRule="auto"/>
        <w:rPr>
          <w:rFonts w:ascii="Calibri" w:eastAsia="Calibri" w:hAnsi="Calibri" w:cs="Arial"/>
          <w:sz w:val="18"/>
          <w:szCs w:val="18"/>
          <w:rtl/>
        </w:rPr>
      </w:pPr>
      <w:r w:rsidRPr="00F65500">
        <w:rPr>
          <w:rFonts w:ascii="Calibri" w:eastAsia="Calibri" w:hAnsi="Calibri" w:cs="Arial" w:hint="cs"/>
          <w:noProof/>
          <w:sz w:val="18"/>
          <w:szCs w:val="18"/>
          <w:rtl/>
        </w:rPr>
        <mc:AlternateContent>
          <mc:Choice Requires="wps">
            <w:drawing>
              <wp:anchor distT="0" distB="0" distL="114300" distR="114300" simplePos="0" relativeHeight="251671040" behindDoc="0" locked="0" layoutInCell="1" allowOverlap="1" wp14:anchorId="388F6C69" wp14:editId="0AED6663">
                <wp:simplePos x="0" y="0"/>
                <wp:positionH relativeFrom="column">
                  <wp:posOffset>1008816</wp:posOffset>
                </wp:positionH>
                <wp:positionV relativeFrom="paragraph">
                  <wp:posOffset>204479</wp:posOffset>
                </wp:positionV>
                <wp:extent cx="1377324" cy="6824"/>
                <wp:effectExtent l="0" t="0" r="32385" b="31750"/>
                <wp:wrapNone/>
                <wp:docPr id="32" name="מחבר ישר 32"/>
                <wp:cNvGraphicFramePr/>
                <a:graphic xmlns:a="http://schemas.openxmlformats.org/drawingml/2006/main">
                  <a:graphicData uri="http://schemas.microsoft.com/office/word/2010/wordprocessingShape">
                    <wps:wsp>
                      <wps:cNvCnPr/>
                      <wps:spPr>
                        <a:xfrm flipV="1">
                          <a:off x="0" y="0"/>
                          <a:ext cx="1377324" cy="6824"/>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AD3C961" id="מחבר ישר 32" o:spid="_x0000_s1026" style="position:absolute;left:0;text-align:left;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45pt,16.1pt" to="187.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" strokecolor="windowText" strokeweight="1pt">
                <v:stroke joinstyle="miter"/>
              </v:line>
            </w:pict>
          </mc:Fallback>
        </mc:AlternateContent>
      </w:r>
      <w:r>
        <w:rPr>
          <w:rFonts w:ascii="David" w:hAnsi="David"/>
          <w:noProof/>
          <w:szCs w:val="24"/>
          <w:rtl/>
        </w:rPr>
        <mc:AlternateContent>
          <mc:Choice Requires="wps">
            <w:drawing>
              <wp:anchor distT="0" distB="0" distL="114300" distR="114300" simplePos="0" relativeHeight="251652608" behindDoc="0" locked="0" layoutInCell="1" allowOverlap="1" wp14:anchorId="719871C4" wp14:editId="2607B7C7">
                <wp:simplePos x="0" y="0"/>
                <wp:positionH relativeFrom="column">
                  <wp:posOffset>4583913</wp:posOffset>
                </wp:positionH>
                <wp:positionV relativeFrom="paragraph">
                  <wp:posOffset>12937</wp:posOffset>
                </wp:positionV>
                <wp:extent cx="1656099" cy="279779"/>
                <wp:effectExtent l="0" t="0" r="1270" b="6350"/>
                <wp:wrapNone/>
                <wp:docPr id="24" name="תיבת טקסט 24"/>
                <wp:cNvGraphicFramePr/>
                <a:graphic xmlns:a="http://schemas.openxmlformats.org/drawingml/2006/main">
                  <a:graphicData uri="http://schemas.microsoft.com/office/word/2010/wordprocessingShape">
                    <wps:wsp>
                      <wps:cNvSpPr txBox="1"/>
                      <wps:spPr>
                        <a:xfrm>
                          <a:off x="0" y="0"/>
                          <a:ext cx="1656099" cy="279779"/>
                        </a:xfrm>
                        <a:prstGeom prst="rect">
                          <a:avLst/>
                        </a:prstGeom>
                        <a:solidFill>
                          <a:schemeClr val="lt1"/>
                        </a:solidFill>
                        <a:ln w="6350">
                          <a:noFill/>
                        </a:ln>
                      </wps:spPr>
                      <wps:txb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9871C4" id="תיבת טקסט 24" o:spid="_x0000_s1028" type="#_x0000_t202" style="position:absolute;left:0;text-align:left;margin-left:360.95pt;margin-top:1pt;width:130.4pt;height:22.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" fillcolor="white [3201]" stroked="f" strokeweight=".5pt">
                <v:textbox>
                  <w:txbxContent>
                    <w:p w:rsidR="003465B9" w:rsidRPr="00822043" w:rsidRDefault="003465B9" w:rsidP="00C45A18">
                      <w:pPr>
                        <w:rPr>
                          <w:sz w:val="20"/>
                          <w:szCs w:val="20"/>
                        </w:rPr>
                      </w:pPr>
                      <w:r w:rsidRPr="00E630DE">
                        <w:rPr>
                          <w:rFonts w:ascii="David" w:hAnsi="David" w:hint="eastAsia"/>
                          <w:b/>
                          <w:bCs/>
                          <w:sz w:val="20"/>
                          <w:szCs w:val="20"/>
                          <w:rtl/>
                        </w:rPr>
                        <w:t>חישוב</w:t>
                      </w:r>
                      <w:r w:rsidRPr="00E630DE">
                        <w:rPr>
                          <w:rFonts w:ascii="David" w:hAnsi="David"/>
                          <w:b/>
                          <w:bCs/>
                          <w:sz w:val="20"/>
                          <w:szCs w:val="20"/>
                          <w:rtl/>
                        </w:rPr>
                        <w:t xml:space="preserve"> </w:t>
                      </w:r>
                      <w:r w:rsidRPr="00E630DE">
                        <w:rPr>
                          <w:rFonts w:ascii="David" w:hAnsi="David" w:hint="eastAsia"/>
                          <w:b/>
                          <w:bCs/>
                          <w:sz w:val="20"/>
                          <w:szCs w:val="20"/>
                          <w:rtl/>
                        </w:rPr>
                        <w:t>הצעת</w:t>
                      </w:r>
                      <w:r w:rsidRPr="00E630DE">
                        <w:rPr>
                          <w:rFonts w:ascii="David" w:hAnsi="David"/>
                          <w:b/>
                          <w:bCs/>
                          <w:sz w:val="20"/>
                          <w:szCs w:val="20"/>
                          <w:rtl/>
                        </w:rPr>
                        <w:t xml:space="preserve"> המחיר </w:t>
                      </w:r>
                      <w:r w:rsidRPr="00E630DE">
                        <w:rPr>
                          <w:rFonts w:ascii="David" w:hAnsi="David" w:hint="eastAsia"/>
                          <w:b/>
                          <w:bCs/>
                          <w:sz w:val="20"/>
                          <w:szCs w:val="20"/>
                          <w:rtl/>
                        </w:rPr>
                        <w:t>לתחום</w:t>
                      </w:r>
                      <w:r w:rsidRPr="00E630DE">
                        <w:rPr>
                          <w:rFonts w:ascii="David" w:hAnsi="David"/>
                          <w:b/>
                          <w:bCs/>
                          <w:sz w:val="20"/>
                          <w:szCs w:val="20"/>
                          <w:rtl/>
                        </w:rPr>
                        <w:t xml:space="preserve"> </w:t>
                      </w:r>
                      <w:r w:rsidRPr="00E630DE">
                        <w:rPr>
                          <w:rFonts w:ascii="David" w:hAnsi="David"/>
                          <w:b/>
                          <w:bCs/>
                          <w:sz w:val="20"/>
                          <w:szCs w:val="20"/>
                        </w:rPr>
                        <w:t>P</w:t>
                      </w:r>
                      <w:r w:rsidRPr="00E630DE">
                        <w:rPr>
                          <w:rFonts w:ascii="David" w:hAnsi="David"/>
                          <w:b/>
                          <w:bCs/>
                          <w:sz w:val="20"/>
                          <w:szCs w:val="20"/>
                          <w:rtl/>
                        </w:rPr>
                        <w:t>=</w:t>
                      </w:r>
                      <w:r w:rsidRPr="00822043">
                        <w:rPr>
                          <w:rFonts w:ascii="David" w:hAnsi="David"/>
                          <w:b/>
                          <w:bCs/>
                          <w:sz w:val="20"/>
                          <w:szCs w:val="20"/>
                          <w:rtl/>
                        </w:rPr>
                        <w:t xml:space="preserve"> </w:t>
                      </w:r>
                    </w:p>
                  </w:txbxContent>
                </v:textbox>
              </v:shape>
            </w:pict>
          </mc:Fallback>
        </mc:AlternateContent>
      </w:r>
      <w:r w:rsidRPr="00F65500">
        <w:rPr>
          <w:rFonts w:ascii="Calibri" w:eastAsia="Calibri" w:hAnsi="Calibri" w:cs="Arial" w:hint="cs"/>
          <w:noProof/>
          <w:sz w:val="18"/>
          <w:szCs w:val="18"/>
          <w:rtl/>
        </w:rPr>
        <mc:AlternateContent>
          <mc:Choice Requires="wps">
            <w:drawing>
              <wp:anchor distT="0" distB="0" distL="114300" distR="114300" simplePos="0" relativeHeight="251670016" behindDoc="0" locked="0" layoutInCell="1" allowOverlap="1" wp14:anchorId="0325A15C" wp14:editId="228C2CF8">
                <wp:simplePos x="0" y="0"/>
                <wp:positionH relativeFrom="column">
                  <wp:posOffset>3648710</wp:posOffset>
                </wp:positionH>
                <wp:positionV relativeFrom="paragraph">
                  <wp:posOffset>186784</wp:posOffset>
                </wp:positionV>
                <wp:extent cx="791570" cy="6350"/>
                <wp:effectExtent l="0" t="0" r="27940" b="31750"/>
                <wp:wrapNone/>
                <wp:docPr id="31" name="מחבר ישר 31"/>
                <wp:cNvGraphicFramePr/>
                <a:graphic xmlns:a="http://schemas.openxmlformats.org/drawingml/2006/main">
                  <a:graphicData uri="http://schemas.microsoft.com/office/word/2010/wordprocessingShape">
                    <wps:wsp>
                      <wps:cNvCnPr/>
                      <wps:spPr>
                        <a:xfrm flipH="1">
                          <a:off x="0" y="0"/>
                          <a:ext cx="791570" cy="63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B18579" id="מחבר ישר 31" o:spid="_x0000_s1026" style="position:absolute;left:0;text-align:left;flip:x;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3pt,14.7pt" to="349.6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" strokecolor="windowText" strokeweight="1pt">
                <v:stroke joinstyle="miter"/>
              </v:line>
            </w:pict>
          </mc:Fallback>
        </mc:AlternateContent>
      </w:r>
      <w:r>
        <w:rPr>
          <w:rFonts w:ascii="Calibri" w:eastAsia="Calibri" w:hAnsi="Calibri" w:cs="Arial" w:hint="cs"/>
          <w:sz w:val="18"/>
          <w:szCs w:val="18"/>
          <w:rtl/>
        </w:rPr>
        <w:t xml:space="preserve">                                       </w:t>
      </w:r>
      <w:r w:rsidRPr="007111AB">
        <w:rPr>
          <w:rFonts w:ascii="Calibri" w:eastAsia="Calibri" w:hAnsi="Calibri" w:cs="Arial" w:hint="cs"/>
          <w:sz w:val="18"/>
          <w:szCs w:val="18"/>
          <w:rtl/>
        </w:rPr>
        <w:t xml:space="preserve">תעריף </w:t>
      </w:r>
      <w:r w:rsidR="001D03A4">
        <w:rPr>
          <w:rFonts w:ascii="Calibri" w:eastAsia="Calibri" w:hAnsi="Calibri" w:cs="Arial" w:hint="cs"/>
          <w:sz w:val="18"/>
          <w:szCs w:val="18"/>
        </w:rPr>
        <w:t>C</w:t>
      </w:r>
      <w:r w:rsidR="001D03A4">
        <w:rPr>
          <w:rFonts w:ascii="Calibri" w:eastAsia="Calibri" w:hAnsi="Calibri" w:cs="Arial"/>
          <w:sz w:val="18"/>
          <w:szCs w:val="18"/>
        </w:rPr>
        <w:t>hp</w:t>
      </w:r>
      <w:r w:rsidRPr="007111AB">
        <w:rPr>
          <w:rFonts w:ascii="Calibri" w:eastAsia="Calibri" w:hAnsi="Calibri" w:cs="Arial" w:hint="cs"/>
          <w:sz w:val="18"/>
          <w:szCs w:val="18"/>
          <w:rtl/>
        </w:rPr>
        <w:t xml:space="preserve">  מוצע        *    21%      </w:t>
      </w:r>
      <w:r w:rsidR="001D03A4">
        <w:rPr>
          <w:rFonts w:ascii="Calibri" w:eastAsia="Calibri" w:hAnsi="Calibri" w:cs="Arial" w:hint="cs"/>
          <w:sz w:val="18"/>
          <w:szCs w:val="18"/>
          <w:rtl/>
        </w:rPr>
        <w:t xml:space="preserve"> </w:t>
      </w:r>
      <w:r w:rsidRPr="007111AB">
        <w:rPr>
          <w:rFonts w:ascii="Calibri" w:eastAsia="Calibri" w:hAnsi="Calibri" w:cs="Arial" w:hint="cs"/>
          <w:sz w:val="18"/>
          <w:szCs w:val="18"/>
          <w:rtl/>
        </w:rPr>
        <w:t xml:space="preserve">+         תעריף </w:t>
      </w:r>
      <w:r w:rsidR="001D03A4">
        <w:rPr>
          <w:rFonts w:ascii="Calibri" w:eastAsia="Calibri" w:hAnsi="Calibri" w:cs="Arial"/>
          <w:sz w:val="18"/>
          <w:szCs w:val="18"/>
        </w:rPr>
        <w:t xml:space="preserve"> </w:t>
      </w:r>
      <w:r w:rsidR="001D03A4">
        <w:rPr>
          <w:rFonts w:ascii="Calibri" w:eastAsia="Calibri" w:hAnsi="Calibri" w:cs="Arial" w:hint="cs"/>
          <w:sz w:val="18"/>
          <w:szCs w:val="18"/>
        </w:rPr>
        <w:t>C</w:t>
      </w:r>
      <w:r w:rsidR="001D03A4">
        <w:rPr>
          <w:rFonts w:ascii="Calibri" w:eastAsia="Calibri" w:hAnsi="Calibri" w:cs="Arial"/>
          <w:sz w:val="18"/>
          <w:szCs w:val="18"/>
        </w:rPr>
        <w:t>fp</w:t>
      </w:r>
      <w:r w:rsidRPr="007111AB">
        <w:rPr>
          <w:rFonts w:ascii="Calibri" w:eastAsia="Calibri" w:hAnsi="Calibri" w:cs="Arial" w:hint="cs"/>
          <w:sz w:val="18"/>
          <w:szCs w:val="18"/>
          <w:rtl/>
        </w:rPr>
        <w:t>- שדרוג וייעול -מוצע          *79%</w:t>
      </w:r>
    </w:p>
    <w:p w:rsidR="007111AB" w:rsidRPr="007111AB" w:rsidRDefault="007111AB" w:rsidP="007111AB">
      <w:pPr>
        <w:spacing w:after="160" w:line="259" w:lineRule="auto"/>
        <w:rPr>
          <w:rFonts w:ascii="Calibri" w:eastAsia="Calibri" w:hAnsi="Calibri" w:cs="Arial"/>
          <w:sz w:val="18"/>
          <w:szCs w:val="18"/>
          <w:rtl/>
        </w:rPr>
      </w:pPr>
      <w:r>
        <w:rPr>
          <w:rFonts w:ascii="Calibri" w:eastAsia="Calibri" w:hAnsi="Calibri" w:cs="Arial" w:hint="cs"/>
          <w:sz w:val="18"/>
          <w:szCs w:val="18"/>
          <w:rtl/>
        </w:rPr>
        <w:t xml:space="preserve">                                               </w:t>
      </w:r>
      <w:r w:rsidRPr="007111AB">
        <w:rPr>
          <w:rFonts w:ascii="Calibri" w:eastAsia="Calibri" w:hAnsi="Calibri" w:cs="Arial" w:hint="cs"/>
          <w:sz w:val="18"/>
          <w:szCs w:val="18"/>
          <w:rtl/>
        </w:rPr>
        <w:t xml:space="preserve">299 </w:t>
      </w:r>
      <w:r w:rsidRPr="007111AB">
        <w:rPr>
          <w:rFonts w:ascii="Calibri" w:eastAsia="Calibri" w:hAnsi="Calibri" w:cs="Arial"/>
          <w:sz w:val="18"/>
          <w:szCs w:val="18"/>
          <w:rtl/>
        </w:rPr>
        <w:t>₪</w:t>
      </w:r>
      <w:r w:rsidRPr="007111AB">
        <w:rPr>
          <w:rFonts w:ascii="Calibri" w:eastAsia="Calibri" w:hAnsi="Calibri" w:cs="Arial" w:hint="cs"/>
          <w:sz w:val="18"/>
          <w:szCs w:val="18"/>
          <w:rtl/>
        </w:rPr>
        <w:t xml:space="preserve">                                                                   800,000 </w:t>
      </w:r>
      <w:r w:rsidRPr="007111AB">
        <w:rPr>
          <w:rFonts w:ascii="Calibri" w:eastAsia="Calibri" w:hAnsi="Calibri" w:cs="Arial"/>
          <w:sz w:val="18"/>
          <w:szCs w:val="18"/>
          <w:rtl/>
        </w:rPr>
        <w:t>₪</w:t>
      </w:r>
    </w:p>
    <w:p w:rsidR="00C45A18" w:rsidRPr="00E94AFF" w:rsidRDefault="00752D71" w:rsidP="00C45A18">
      <w:pPr>
        <w:tabs>
          <w:tab w:val="left" w:pos="1445"/>
        </w:tabs>
        <w:spacing w:before="240" w:line="360" w:lineRule="auto"/>
        <w:jc w:val="both"/>
        <w:outlineLvl w:val="0"/>
        <w:rPr>
          <w:rFonts w:ascii="David" w:hAnsi="David"/>
          <w:szCs w:val="24"/>
        </w:rPr>
      </w:pPr>
      <w:r>
        <w:rPr>
          <w:rFonts w:ascii="David" w:hAnsi="David"/>
          <w:szCs w:val="24"/>
          <w:rtl/>
        </w:rPr>
        <w:t xml:space="preserve"> </w:t>
      </w:r>
    </w:p>
    <w:p w:rsidR="004C6483" w:rsidRDefault="004C6483" w:rsidP="00E630DE">
      <w:pPr>
        <w:pStyle w:val="af5"/>
        <w:numPr>
          <w:ilvl w:val="2"/>
          <w:numId w:val="169"/>
        </w:numPr>
        <w:tabs>
          <w:tab w:val="left" w:pos="1445"/>
        </w:tabs>
        <w:spacing w:before="240" w:line="360" w:lineRule="auto"/>
        <w:ind w:left="1445" w:hanging="709"/>
        <w:jc w:val="both"/>
        <w:outlineLvl w:val="0"/>
        <w:rPr>
          <w:rFonts w:ascii="David" w:hAnsi="David"/>
          <w:szCs w:val="24"/>
        </w:rPr>
      </w:pPr>
      <w:r>
        <w:rPr>
          <w:rFonts w:ascii="David" w:hAnsi="David" w:hint="cs"/>
          <w:szCs w:val="24"/>
          <w:rtl/>
        </w:rPr>
        <w:t xml:space="preserve">שיקלול הצעת המחיר לסל תתבצע בהתאם לנוסחה המפורטת להלן: </w:t>
      </w:r>
    </w:p>
    <w:p w:rsidR="004C6483" w:rsidRDefault="00C45A18" w:rsidP="00E630DE">
      <w:pPr>
        <w:pStyle w:val="af5"/>
        <w:tabs>
          <w:tab w:val="left" w:pos="1445"/>
        </w:tabs>
        <w:spacing w:before="240" w:line="360" w:lineRule="auto"/>
        <w:ind w:left="1445"/>
        <w:jc w:val="both"/>
        <w:outlineLvl w:val="0"/>
        <w:rPr>
          <w:rFonts w:ascii="David" w:hAnsi="David"/>
          <w:szCs w:val="24"/>
          <w:rtl/>
        </w:rPr>
      </w:pPr>
      <w:r w:rsidRPr="00E630DE">
        <w:rPr>
          <w:rFonts w:ascii="David" w:hAnsi="David" w:hint="eastAsia"/>
          <w:szCs w:val="24"/>
          <w:rtl/>
        </w:rPr>
        <w:t>חישוב</w:t>
      </w:r>
      <w:r w:rsidRPr="00E630DE">
        <w:rPr>
          <w:rFonts w:ascii="David" w:hAnsi="David"/>
          <w:szCs w:val="24"/>
          <w:rtl/>
        </w:rPr>
        <w:t xml:space="preserve"> </w:t>
      </w:r>
      <w:r w:rsidRPr="00E630DE">
        <w:rPr>
          <w:rFonts w:ascii="David" w:hAnsi="David" w:hint="eastAsia"/>
          <w:szCs w:val="24"/>
          <w:rtl/>
        </w:rPr>
        <w:t>הצעת</w:t>
      </w:r>
      <w:r w:rsidRPr="00E630DE">
        <w:rPr>
          <w:rFonts w:ascii="David" w:hAnsi="David"/>
          <w:szCs w:val="24"/>
          <w:rtl/>
        </w:rPr>
        <w:t xml:space="preserve"> </w:t>
      </w:r>
      <w:r w:rsidRPr="00E630DE">
        <w:rPr>
          <w:rFonts w:ascii="David" w:hAnsi="David" w:hint="eastAsia"/>
          <w:szCs w:val="24"/>
          <w:rtl/>
        </w:rPr>
        <w:t>מחיר</w:t>
      </w:r>
      <w:r w:rsidR="004C6483">
        <w:rPr>
          <w:rFonts w:ascii="David" w:hAnsi="David" w:hint="cs"/>
          <w:szCs w:val="24"/>
          <w:rtl/>
        </w:rPr>
        <w:t xml:space="preserve"> לסל, בהתאם למפורט לעיל - </w:t>
      </w:r>
      <w:r w:rsidRPr="00E630DE">
        <w:rPr>
          <w:rFonts w:ascii="David" w:hAnsi="David"/>
          <w:szCs w:val="24"/>
          <w:rtl/>
        </w:rPr>
        <w:t>(</w:t>
      </w:r>
      <w:r w:rsidRPr="00E630DE">
        <w:rPr>
          <w:rFonts w:ascii="David" w:hAnsi="David"/>
          <w:szCs w:val="24"/>
        </w:rPr>
        <w:t>P</w:t>
      </w:r>
      <w:r w:rsidRPr="00E630DE">
        <w:rPr>
          <w:rFonts w:ascii="David" w:hAnsi="David"/>
          <w:szCs w:val="24"/>
          <w:rtl/>
        </w:rPr>
        <w:t xml:space="preserve">) </w:t>
      </w:r>
    </w:p>
    <w:p w:rsidR="00C45A18" w:rsidRPr="004C6483" w:rsidRDefault="00C45A18" w:rsidP="00E630DE">
      <w:pPr>
        <w:pStyle w:val="af5"/>
        <w:tabs>
          <w:tab w:val="left" w:pos="1445"/>
        </w:tabs>
        <w:spacing w:before="240" w:line="360" w:lineRule="auto"/>
        <w:ind w:left="1445"/>
        <w:jc w:val="both"/>
        <w:outlineLvl w:val="0"/>
        <w:rPr>
          <w:rFonts w:ascii="David" w:hAnsi="David"/>
          <w:szCs w:val="24"/>
        </w:rPr>
      </w:pPr>
      <w:r w:rsidRPr="00E630DE">
        <w:rPr>
          <w:rFonts w:ascii="David" w:hAnsi="David" w:hint="eastAsia"/>
          <w:szCs w:val="24"/>
          <w:rtl/>
        </w:rPr>
        <w:t>תוצאה</w:t>
      </w:r>
      <w:r w:rsidR="004C6483">
        <w:rPr>
          <w:rFonts w:ascii="David" w:hAnsi="David" w:hint="cs"/>
          <w:szCs w:val="24"/>
          <w:rtl/>
        </w:rPr>
        <w:t xml:space="preserve"> שקלול הצעות המחיר -</w:t>
      </w:r>
      <w:r w:rsidRPr="00E630DE">
        <w:rPr>
          <w:rFonts w:ascii="David" w:hAnsi="David"/>
          <w:szCs w:val="24"/>
          <w:rtl/>
        </w:rPr>
        <w:t xml:space="preserve"> (</w:t>
      </w:r>
      <w:r w:rsidRPr="00E630DE">
        <w:rPr>
          <w:rFonts w:ascii="David" w:hAnsi="David"/>
          <w:szCs w:val="24"/>
        </w:rPr>
        <w:t>X</w:t>
      </w:r>
      <w:r w:rsidRPr="00E630DE">
        <w:rPr>
          <w:rFonts w:ascii="David" w:hAnsi="David"/>
          <w:szCs w:val="24"/>
          <w:rtl/>
        </w:rPr>
        <w:t>)</w:t>
      </w:r>
      <w:r w:rsidR="00752D71" w:rsidRPr="00E630DE">
        <w:rPr>
          <w:rFonts w:ascii="David" w:hAnsi="David"/>
          <w:szCs w:val="24"/>
          <w:rtl/>
        </w:rPr>
        <w:t xml:space="preserve"> </w:t>
      </w:r>
      <w:r w:rsidRPr="00E630DE">
        <w:rPr>
          <w:rFonts w:ascii="David" w:hAnsi="David"/>
          <w:szCs w:val="24"/>
          <w:rtl/>
        </w:rPr>
        <w:t>:</w:t>
      </w:r>
      <w:r w:rsidRPr="004C6483">
        <w:rPr>
          <w:rFonts w:ascii="David" w:hAnsi="David"/>
          <w:szCs w:val="24"/>
          <w:rtl/>
        </w:rPr>
        <w:t xml:space="preserve"> </w:t>
      </w:r>
    </w:p>
    <w:p w:rsidR="00C45A18" w:rsidRDefault="00C45A18" w:rsidP="00C45A18">
      <w:pPr>
        <w:pStyle w:val="af5"/>
        <w:tabs>
          <w:tab w:val="left" w:pos="1445"/>
        </w:tabs>
        <w:spacing w:before="240" w:line="360" w:lineRule="auto"/>
        <w:ind w:left="1445"/>
        <w:jc w:val="both"/>
        <w:outlineLvl w:val="0"/>
        <w:rPr>
          <w:rFonts w:ascii="David" w:hAnsi="David"/>
          <w:szCs w:val="24"/>
          <w:rtl/>
        </w:rPr>
      </w:pPr>
      <w:r w:rsidRPr="00AA4782">
        <w:rPr>
          <w:rFonts w:ascii="David" w:hAnsi="David"/>
          <w:noProof/>
          <w:szCs w:val="24"/>
          <w:rtl/>
          <w:lang w:eastAsia="en-US"/>
        </w:rPr>
        <mc:AlternateContent>
          <mc:Choice Requires="wps">
            <w:drawing>
              <wp:anchor distT="0" distB="0" distL="114300" distR="114300" simplePos="0" relativeHeight="251654656" behindDoc="0" locked="0" layoutInCell="1" allowOverlap="1" wp14:anchorId="4577E78A" wp14:editId="23FA846F">
                <wp:simplePos x="0" y="0"/>
                <wp:positionH relativeFrom="column">
                  <wp:posOffset>1584909</wp:posOffset>
                </wp:positionH>
                <wp:positionV relativeFrom="paragraph">
                  <wp:posOffset>166268</wp:posOffset>
                </wp:positionV>
                <wp:extent cx="2625649" cy="474980"/>
                <wp:effectExtent l="0" t="0" r="3810" b="1270"/>
                <wp:wrapNone/>
                <wp:docPr id="37" name="תיבת טקסט 37"/>
                <wp:cNvGraphicFramePr/>
                <a:graphic xmlns:a="http://schemas.openxmlformats.org/drawingml/2006/main">
                  <a:graphicData uri="http://schemas.microsoft.com/office/word/2010/wordprocessingShape">
                    <wps:wsp>
                      <wps:cNvSpPr txBox="1"/>
                      <wps:spPr>
                        <a:xfrm>
                          <a:off x="0" y="0"/>
                          <a:ext cx="2625649" cy="474980"/>
                        </a:xfrm>
                        <a:prstGeom prst="rect">
                          <a:avLst/>
                        </a:prstGeom>
                        <a:solidFill>
                          <a:sysClr val="window" lastClr="FFFFFF"/>
                        </a:solidFill>
                        <a:ln w="6350">
                          <a:noFill/>
                        </a:ln>
                      </wps:spPr>
                      <wps:txbx>
                        <w:txbxContent>
                          <w:p w:rsidR="003465B9" w:rsidRPr="00E94AFF" w:rsidRDefault="003465B9" w:rsidP="00376980">
                            <w:pPr>
                              <w:rPr>
                                <w:sz w:val="22"/>
                                <w:szCs w:val="22"/>
                              </w:rPr>
                            </w:pPr>
                            <w:r w:rsidRPr="00E630DE">
                              <w:rPr>
                                <w:rFonts w:ascii="David" w:hAnsi="David" w:hint="eastAsia"/>
                                <w:b/>
                                <w:bCs/>
                                <w:sz w:val="22"/>
                                <w:szCs w:val="22"/>
                                <w:rtl/>
                              </w:rPr>
                              <w:t>ניקוד</w:t>
                            </w:r>
                            <w:r w:rsidRPr="00E630DE">
                              <w:rPr>
                                <w:rFonts w:ascii="David" w:hAnsi="David"/>
                                <w:b/>
                                <w:bCs/>
                                <w:sz w:val="22"/>
                                <w:szCs w:val="22"/>
                                <w:rtl/>
                              </w:rPr>
                              <w:t xml:space="preserve"> </w:t>
                            </w:r>
                            <w:r w:rsidRPr="00E630DE">
                              <w:rPr>
                                <w:rFonts w:ascii="David" w:hAnsi="David" w:hint="eastAsia"/>
                                <w:b/>
                                <w:bCs/>
                                <w:sz w:val="22"/>
                                <w:szCs w:val="22"/>
                                <w:rtl/>
                              </w:rPr>
                              <w:t>המחיר</w:t>
                            </w:r>
                            <w:r w:rsidRPr="00E630DE">
                              <w:rPr>
                                <w:rFonts w:ascii="David" w:hAnsi="David"/>
                                <w:b/>
                                <w:bCs/>
                                <w:sz w:val="22"/>
                                <w:szCs w:val="22"/>
                                <w:rtl/>
                              </w:rPr>
                              <w:t xml:space="preserve"> </w:t>
                            </w:r>
                            <w:r w:rsidRPr="00E630DE">
                              <w:rPr>
                                <w:rFonts w:ascii="David" w:hAnsi="David" w:hint="eastAsia"/>
                                <w:b/>
                                <w:bCs/>
                                <w:sz w:val="22"/>
                                <w:szCs w:val="22"/>
                                <w:rtl/>
                              </w:rPr>
                              <w:t>המשוקלל</w:t>
                            </w:r>
                            <w:r w:rsidRPr="00E630DE">
                              <w:rPr>
                                <w:rFonts w:ascii="David" w:hAnsi="David"/>
                                <w:b/>
                                <w:bCs/>
                                <w:sz w:val="22"/>
                                <w:szCs w:val="22"/>
                                <w:rtl/>
                              </w:rPr>
                              <w:t xml:space="preserve"> </w:t>
                            </w:r>
                            <w:r w:rsidRPr="00E630DE">
                              <w:rPr>
                                <w:rFonts w:ascii="David" w:hAnsi="David" w:hint="eastAsia"/>
                                <w:b/>
                                <w:bCs/>
                                <w:sz w:val="22"/>
                                <w:szCs w:val="22"/>
                                <w:rtl/>
                              </w:rPr>
                              <w:t>של</w:t>
                            </w:r>
                            <w:r w:rsidRPr="00E630DE">
                              <w:rPr>
                                <w:rFonts w:ascii="David" w:hAnsi="David"/>
                                <w:b/>
                                <w:bCs/>
                                <w:sz w:val="22"/>
                                <w:szCs w:val="22"/>
                                <w:rtl/>
                              </w:rPr>
                              <w:t xml:space="preserve"> </w:t>
                            </w:r>
                            <w:r w:rsidRPr="00E630DE">
                              <w:rPr>
                                <w:rFonts w:ascii="David" w:hAnsi="David" w:hint="eastAsia"/>
                                <w:b/>
                                <w:bCs/>
                                <w:sz w:val="22"/>
                                <w:szCs w:val="22"/>
                                <w:rtl/>
                              </w:rPr>
                              <w:t>ההצעה</w:t>
                            </w:r>
                            <w:r w:rsidRPr="00E630DE">
                              <w:rPr>
                                <w:rFonts w:ascii="David" w:hAnsi="David"/>
                                <w:b/>
                                <w:bCs/>
                                <w:sz w:val="22"/>
                                <w:szCs w:val="22"/>
                                <w:rtl/>
                              </w:rPr>
                              <w:t xml:space="preserve"> </w:t>
                            </w:r>
                            <w:r w:rsidRPr="00E630DE">
                              <w:rPr>
                                <w:rFonts w:ascii="David" w:hAnsi="David" w:hint="eastAsia"/>
                                <w:b/>
                                <w:bCs/>
                                <w:sz w:val="22"/>
                                <w:szCs w:val="22"/>
                                <w:rtl/>
                              </w:rPr>
                              <w:t>לסל</w:t>
                            </w:r>
                            <w:r w:rsidRPr="00E630DE">
                              <w:rPr>
                                <w:rFonts w:ascii="David" w:hAnsi="David"/>
                                <w:b/>
                                <w:bCs/>
                                <w:sz w:val="22"/>
                                <w:szCs w:val="22"/>
                                <w:rtl/>
                              </w:rPr>
                              <w:t xml:space="preserve"> </w:t>
                            </w:r>
                            <w:r w:rsidRPr="00E630DE">
                              <w:rPr>
                                <w:rFonts w:ascii="David" w:hAnsi="David"/>
                                <w:b/>
                                <w:bCs/>
                                <w:sz w:val="22"/>
                                <w:szCs w:val="22"/>
                              </w:rPr>
                              <w:t>X</w:t>
                            </w:r>
                            <w:r w:rsidRPr="00E630DE">
                              <w:rPr>
                                <w:rFonts w:ascii="David" w:hAnsi="David"/>
                                <w:b/>
                                <w:bCs/>
                                <w:sz w:val="22"/>
                                <w:szCs w:val="22"/>
                                <w:rtl/>
                              </w:rPr>
                              <w:t xml:space="preserve"> =</w:t>
                            </w:r>
                            <w:r w:rsidRPr="00E94AFF">
                              <w:rPr>
                                <w:rFonts w:ascii="David" w:hAnsi="David"/>
                                <w:b/>
                                <w:bCs/>
                                <w:sz w:val="22"/>
                                <w:szCs w:val="22"/>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77E78A" id="תיבת טקסט 37" o:spid="_x0000_s1029" type="#_x0000_t202" style="position:absolute;left:0;text-align:left;margin-left:124.8pt;margin-top:13.1pt;width:206.75pt;height:37.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" fillcolor="window" stroked="f" strokeweight=".5pt">
                <v:textbox>
                  <w:txbxContent>
                    <w:p w:rsidR="003465B9" w:rsidRPr="00E94AFF" w:rsidRDefault="003465B9" w:rsidP="00376980">
                      <w:pPr>
                        <w:rPr>
                          <w:sz w:val="22"/>
                          <w:szCs w:val="22"/>
                        </w:rPr>
                      </w:pPr>
                      <w:r w:rsidRPr="00E630DE">
                        <w:rPr>
                          <w:rFonts w:ascii="David" w:hAnsi="David" w:hint="eastAsia"/>
                          <w:b/>
                          <w:bCs/>
                          <w:sz w:val="22"/>
                          <w:szCs w:val="22"/>
                          <w:rtl/>
                        </w:rPr>
                        <w:t>ניקוד</w:t>
                      </w:r>
                      <w:r w:rsidRPr="00E630DE">
                        <w:rPr>
                          <w:rFonts w:ascii="David" w:hAnsi="David"/>
                          <w:b/>
                          <w:bCs/>
                          <w:sz w:val="22"/>
                          <w:szCs w:val="22"/>
                          <w:rtl/>
                        </w:rPr>
                        <w:t xml:space="preserve"> </w:t>
                      </w:r>
                      <w:r w:rsidRPr="00E630DE">
                        <w:rPr>
                          <w:rFonts w:ascii="David" w:hAnsi="David" w:hint="eastAsia"/>
                          <w:b/>
                          <w:bCs/>
                          <w:sz w:val="22"/>
                          <w:szCs w:val="22"/>
                          <w:rtl/>
                        </w:rPr>
                        <w:t>המחיר</w:t>
                      </w:r>
                      <w:r w:rsidRPr="00E630DE">
                        <w:rPr>
                          <w:rFonts w:ascii="David" w:hAnsi="David"/>
                          <w:b/>
                          <w:bCs/>
                          <w:sz w:val="22"/>
                          <w:szCs w:val="22"/>
                          <w:rtl/>
                        </w:rPr>
                        <w:t xml:space="preserve"> </w:t>
                      </w:r>
                      <w:r w:rsidRPr="00E630DE">
                        <w:rPr>
                          <w:rFonts w:ascii="David" w:hAnsi="David" w:hint="eastAsia"/>
                          <w:b/>
                          <w:bCs/>
                          <w:sz w:val="22"/>
                          <w:szCs w:val="22"/>
                          <w:rtl/>
                        </w:rPr>
                        <w:t>המשוקלל</w:t>
                      </w:r>
                      <w:r w:rsidRPr="00E630DE">
                        <w:rPr>
                          <w:rFonts w:ascii="David" w:hAnsi="David"/>
                          <w:b/>
                          <w:bCs/>
                          <w:sz w:val="22"/>
                          <w:szCs w:val="22"/>
                          <w:rtl/>
                        </w:rPr>
                        <w:t xml:space="preserve"> </w:t>
                      </w:r>
                      <w:r w:rsidRPr="00E630DE">
                        <w:rPr>
                          <w:rFonts w:ascii="David" w:hAnsi="David" w:hint="eastAsia"/>
                          <w:b/>
                          <w:bCs/>
                          <w:sz w:val="22"/>
                          <w:szCs w:val="22"/>
                          <w:rtl/>
                        </w:rPr>
                        <w:t>של</w:t>
                      </w:r>
                      <w:r w:rsidRPr="00E630DE">
                        <w:rPr>
                          <w:rFonts w:ascii="David" w:hAnsi="David"/>
                          <w:b/>
                          <w:bCs/>
                          <w:sz w:val="22"/>
                          <w:szCs w:val="22"/>
                          <w:rtl/>
                        </w:rPr>
                        <w:t xml:space="preserve"> </w:t>
                      </w:r>
                      <w:r w:rsidRPr="00E630DE">
                        <w:rPr>
                          <w:rFonts w:ascii="David" w:hAnsi="David" w:hint="eastAsia"/>
                          <w:b/>
                          <w:bCs/>
                          <w:sz w:val="22"/>
                          <w:szCs w:val="22"/>
                          <w:rtl/>
                        </w:rPr>
                        <w:t>ההצעה</w:t>
                      </w:r>
                      <w:r w:rsidRPr="00E630DE">
                        <w:rPr>
                          <w:rFonts w:ascii="David" w:hAnsi="David"/>
                          <w:b/>
                          <w:bCs/>
                          <w:sz w:val="22"/>
                          <w:szCs w:val="22"/>
                          <w:rtl/>
                        </w:rPr>
                        <w:t xml:space="preserve"> </w:t>
                      </w:r>
                      <w:r w:rsidRPr="00E630DE">
                        <w:rPr>
                          <w:rFonts w:ascii="David" w:hAnsi="David" w:hint="eastAsia"/>
                          <w:b/>
                          <w:bCs/>
                          <w:sz w:val="22"/>
                          <w:szCs w:val="22"/>
                          <w:rtl/>
                        </w:rPr>
                        <w:t>לסל</w:t>
                      </w:r>
                      <w:r w:rsidRPr="00E630DE">
                        <w:rPr>
                          <w:rFonts w:ascii="David" w:hAnsi="David"/>
                          <w:b/>
                          <w:bCs/>
                          <w:sz w:val="22"/>
                          <w:szCs w:val="22"/>
                          <w:rtl/>
                        </w:rPr>
                        <w:t xml:space="preserve"> </w:t>
                      </w:r>
                      <w:r w:rsidRPr="00E630DE">
                        <w:rPr>
                          <w:rFonts w:ascii="David" w:hAnsi="David"/>
                          <w:b/>
                          <w:bCs/>
                          <w:sz w:val="22"/>
                          <w:szCs w:val="22"/>
                        </w:rPr>
                        <w:t>X</w:t>
                      </w:r>
                      <w:r w:rsidRPr="00E630DE">
                        <w:rPr>
                          <w:rFonts w:ascii="David" w:hAnsi="David"/>
                          <w:b/>
                          <w:bCs/>
                          <w:sz w:val="22"/>
                          <w:szCs w:val="22"/>
                          <w:rtl/>
                        </w:rPr>
                        <w:t xml:space="preserve"> =</w:t>
                      </w:r>
                      <w:r w:rsidRPr="00E94AFF">
                        <w:rPr>
                          <w:rFonts w:ascii="David" w:hAnsi="David"/>
                          <w:b/>
                          <w:bCs/>
                          <w:sz w:val="22"/>
                          <w:szCs w:val="22"/>
                          <w:rtl/>
                        </w:rPr>
                        <w:t xml:space="preserve"> </w:t>
                      </w:r>
                    </w:p>
                  </w:txbxContent>
                </v:textbox>
              </v:shape>
            </w:pict>
          </mc:Fallback>
        </mc:AlternateContent>
      </w:r>
      <w:r w:rsidRPr="00E630DE">
        <w:rPr>
          <w:rFonts w:ascii="David" w:hAnsi="David"/>
          <w:noProof/>
          <w:szCs w:val="24"/>
          <w:rtl/>
          <w:lang w:eastAsia="en-US"/>
        </w:rPr>
        <mc:AlternateContent>
          <mc:Choice Requires="wps">
            <w:drawing>
              <wp:anchor distT="0" distB="0" distL="114300" distR="114300" simplePos="0" relativeHeight="251655680" behindDoc="0" locked="0" layoutInCell="1" allowOverlap="1" wp14:anchorId="5CB74DFF" wp14:editId="7F3807E6">
                <wp:simplePos x="0" y="0"/>
                <wp:positionH relativeFrom="column">
                  <wp:posOffset>1065657</wp:posOffset>
                </wp:positionH>
                <wp:positionV relativeFrom="paragraph">
                  <wp:posOffset>196469</wp:posOffset>
                </wp:positionV>
                <wp:extent cx="562610" cy="255905"/>
                <wp:effectExtent l="0" t="0" r="8890" b="0"/>
                <wp:wrapNone/>
                <wp:docPr id="38" name="תיבת טקסט 38"/>
                <wp:cNvGraphicFramePr/>
                <a:graphic xmlns:a="http://schemas.openxmlformats.org/drawingml/2006/main">
                  <a:graphicData uri="http://schemas.microsoft.com/office/word/2010/wordprocessingShape">
                    <wps:wsp>
                      <wps:cNvSpPr txBox="1"/>
                      <wps:spPr>
                        <a:xfrm>
                          <a:off x="0" y="0"/>
                          <a:ext cx="562610" cy="255905"/>
                        </a:xfrm>
                        <a:prstGeom prst="rect">
                          <a:avLst/>
                        </a:prstGeom>
                        <a:solidFill>
                          <a:schemeClr val="lt1"/>
                        </a:solidFill>
                        <a:ln w="6350">
                          <a:noFill/>
                        </a:ln>
                      </wps:spPr>
                      <wps:txbx>
                        <w:txbxContent>
                          <w:p w:rsidR="003465B9" w:rsidRPr="00E94AFF" w:rsidRDefault="003465B9" w:rsidP="00D932E9">
                            <w:pPr>
                              <w:rPr>
                                <w:sz w:val="18"/>
                                <w:szCs w:val="18"/>
                              </w:rPr>
                            </w:pPr>
                            <w:r w:rsidRPr="00E630DE">
                              <w:rPr>
                                <w:sz w:val="18"/>
                                <w:szCs w:val="18"/>
                                <w:rtl/>
                              </w:rPr>
                              <w:t>30*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74DFF" id="תיבת טקסט 38" o:spid="_x0000_s1030" type="#_x0000_t202" style="position:absolute;left:0;text-align:left;margin-left:83.9pt;margin-top:15.45pt;width:44.3pt;height:20.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" fillcolor="white [3201]" stroked="f" strokeweight=".5pt">
                <v:textbox>
                  <w:txbxContent>
                    <w:p w:rsidR="003465B9" w:rsidRPr="00E94AFF" w:rsidRDefault="003465B9" w:rsidP="00D932E9">
                      <w:pPr>
                        <w:rPr>
                          <w:sz w:val="18"/>
                          <w:szCs w:val="18"/>
                        </w:rPr>
                      </w:pPr>
                      <w:r w:rsidRPr="00E630DE">
                        <w:rPr>
                          <w:sz w:val="18"/>
                          <w:szCs w:val="18"/>
                          <w:rtl/>
                        </w:rPr>
                        <w:t>30*</w:t>
                      </w:r>
                    </w:p>
                  </w:txbxContent>
                </v:textbox>
              </v:shape>
            </w:pict>
          </mc:Fallback>
        </mc:AlternateContent>
      </w:r>
      <w:r w:rsidRPr="00E630DE">
        <w:rPr>
          <w:rFonts w:ascii="David" w:hAnsi="David"/>
          <w:noProof/>
          <w:szCs w:val="24"/>
          <w:rtl/>
          <w:lang w:eastAsia="en-US"/>
        </w:rPr>
        <mc:AlternateContent>
          <mc:Choice Requires="wps">
            <w:drawing>
              <wp:anchor distT="0" distB="0" distL="114300" distR="114300" simplePos="0" relativeHeight="251656704" behindDoc="0" locked="0" layoutInCell="1" allowOverlap="1" wp14:anchorId="239401B6" wp14:editId="0012600A">
                <wp:simplePos x="0" y="0"/>
                <wp:positionH relativeFrom="margin">
                  <wp:posOffset>-136246</wp:posOffset>
                </wp:positionH>
                <wp:positionV relativeFrom="paragraph">
                  <wp:posOffset>50571</wp:posOffset>
                </wp:positionV>
                <wp:extent cx="1230923" cy="570586"/>
                <wp:effectExtent l="0" t="0" r="7620" b="1270"/>
                <wp:wrapNone/>
                <wp:docPr id="40" name="תיבת טקסט 40"/>
                <wp:cNvGraphicFramePr/>
                <a:graphic xmlns:a="http://schemas.openxmlformats.org/drawingml/2006/main">
                  <a:graphicData uri="http://schemas.microsoft.com/office/word/2010/wordprocessingShape">
                    <wps:wsp>
                      <wps:cNvSpPr txBox="1"/>
                      <wps:spPr>
                        <a:xfrm>
                          <a:off x="0" y="0"/>
                          <a:ext cx="1230923" cy="570586"/>
                        </a:xfrm>
                        <a:prstGeom prst="rect">
                          <a:avLst/>
                        </a:prstGeom>
                        <a:solidFill>
                          <a:sysClr val="window" lastClr="FFFFFF"/>
                        </a:solidFill>
                        <a:ln w="6350">
                          <a:noFill/>
                        </a:ln>
                      </wps:spPr>
                      <wps:txbx>
                        <w:txbxContent>
                          <w:p w:rsidR="003465B9" w:rsidRPr="00E630DE" w:rsidRDefault="003465B9" w:rsidP="00C45A18">
                            <w:pPr>
                              <w:rPr>
                                <w:sz w:val="16"/>
                                <w:szCs w:val="16"/>
                                <w:rtl/>
                              </w:rPr>
                            </w:pPr>
                            <w:r w:rsidRPr="00E630DE">
                              <w:rPr>
                                <w:sz w:val="16"/>
                                <w:szCs w:val="16"/>
                              </w:rPr>
                              <w:t>P</w:t>
                            </w:r>
                            <w:r w:rsidRPr="00E630DE">
                              <w:rPr>
                                <w:sz w:val="16"/>
                                <w:szCs w:val="16"/>
                                <w:rtl/>
                              </w:rPr>
                              <w:t xml:space="preserve"> </w:t>
                            </w:r>
                            <w:r w:rsidRPr="00E630DE">
                              <w:rPr>
                                <w:rFonts w:hint="eastAsia"/>
                                <w:sz w:val="16"/>
                                <w:szCs w:val="16"/>
                                <w:rtl/>
                              </w:rPr>
                              <w:t>של</w:t>
                            </w:r>
                            <w:r w:rsidRPr="00E630DE">
                              <w:rPr>
                                <w:sz w:val="16"/>
                                <w:szCs w:val="16"/>
                                <w:rtl/>
                              </w:rPr>
                              <w:t xml:space="preserve"> </w:t>
                            </w:r>
                            <w:r w:rsidRPr="00E630DE">
                              <w:rPr>
                                <w:rFonts w:hint="eastAsia"/>
                                <w:sz w:val="16"/>
                                <w:szCs w:val="16"/>
                                <w:rtl/>
                              </w:rPr>
                              <w:t>ההצעה</w:t>
                            </w:r>
                            <w:r w:rsidRPr="00E630DE">
                              <w:rPr>
                                <w:sz w:val="16"/>
                                <w:szCs w:val="16"/>
                                <w:rtl/>
                              </w:rPr>
                              <w:t xml:space="preserve"> </w:t>
                            </w:r>
                            <w:r w:rsidRPr="00E630DE">
                              <w:rPr>
                                <w:rFonts w:hint="eastAsia"/>
                                <w:sz w:val="16"/>
                                <w:szCs w:val="16"/>
                                <w:rtl/>
                              </w:rPr>
                              <w:t>הזולה</w:t>
                            </w:r>
                            <w:r w:rsidRPr="00E630DE">
                              <w:rPr>
                                <w:sz w:val="16"/>
                                <w:szCs w:val="16"/>
                                <w:rtl/>
                              </w:rPr>
                              <w:t xml:space="preserve"> </w:t>
                            </w:r>
                            <w:r w:rsidRPr="00E630DE">
                              <w:rPr>
                                <w:rFonts w:hint="eastAsia"/>
                                <w:sz w:val="16"/>
                                <w:szCs w:val="16"/>
                                <w:rtl/>
                              </w:rPr>
                              <w:t>ביותר</w:t>
                            </w:r>
                            <w:r w:rsidRPr="00E630DE">
                              <w:rPr>
                                <w:sz w:val="16"/>
                                <w:szCs w:val="16"/>
                                <w:rtl/>
                              </w:rPr>
                              <w:t xml:space="preserve"> </w:t>
                            </w:r>
                          </w:p>
                          <w:p w:rsidR="003465B9" w:rsidRPr="00E630DE" w:rsidRDefault="003465B9" w:rsidP="00C45A18">
                            <w:pPr>
                              <w:rPr>
                                <w:sz w:val="16"/>
                                <w:szCs w:val="16"/>
                                <w:rtl/>
                              </w:rPr>
                            </w:pPr>
                            <w:r w:rsidRPr="00E630DE">
                              <w:rPr>
                                <w:sz w:val="16"/>
                                <w:szCs w:val="16"/>
                                <w:rtl/>
                              </w:rPr>
                              <w:t>________________</w:t>
                            </w:r>
                          </w:p>
                          <w:p w:rsidR="003465B9" w:rsidRPr="00E94AFF" w:rsidRDefault="003465B9" w:rsidP="00C45A18">
                            <w:pPr>
                              <w:rPr>
                                <w:sz w:val="16"/>
                                <w:szCs w:val="16"/>
                              </w:rPr>
                            </w:pPr>
                            <w:r w:rsidRPr="00E630DE">
                              <w:rPr>
                                <w:sz w:val="16"/>
                                <w:szCs w:val="16"/>
                                <w:rtl/>
                              </w:rPr>
                              <w:t xml:space="preserve"> </w:t>
                            </w:r>
                            <w:r w:rsidRPr="00E630DE">
                              <w:rPr>
                                <w:sz w:val="16"/>
                                <w:szCs w:val="16"/>
                              </w:rPr>
                              <w:t>P</w:t>
                            </w:r>
                            <w:r w:rsidRPr="00E630DE">
                              <w:rPr>
                                <w:sz w:val="16"/>
                                <w:szCs w:val="16"/>
                                <w:rtl/>
                              </w:rPr>
                              <w:t xml:space="preserve"> של ההצעה </w:t>
                            </w:r>
                            <w:r w:rsidRPr="00E630DE">
                              <w:rPr>
                                <w:rFonts w:hint="eastAsia"/>
                                <w:sz w:val="16"/>
                                <w:szCs w:val="16"/>
                                <w:rtl/>
                              </w:rPr>
                              <w:t>הנוכחית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9401B6" id="תיבת טקסט 40" o:spid="_x0000_s1031" type="#_x0000_t202" style="position:absolute;left:0;text-align:left;margin-left:-10.75pt;margin-top:4pt;width:96.9pt;height:44.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" fillcolor="window" stroked="f" strokeweight=".5pt">
                <v:textbox>
                  <w:txbxContent>
                    <w:p w:rsidR="003465B9" w:rsidRPr="00E630DE" w:rsidRDefault="003465B9" w:rsidP="00C45A18">
                      <w:pPr>
                        <w:rPr>
                          <w:sz w:val="16"/>
                          <w:szCs w:val="16"/>
                          <w:rtl/>
                        </w:rPr>
                      </w:pPr>
                      <w:r w:rsidRPr="00E630DE">
                        <w:rPr>
                          <w:sz w:val="16"/>
                          <w:szCs w:val="16"/>
                        </w:rPr>
                        <w:t>P</w:t>
                      </w:r>
                      <w:r w:rsidRPr="00E630DE">
                        <w:rPr>
                          <w:sz w:val="16"/>
                          <w:szCs w:val="16"/>
                          <w:rtl/>
                        </w:rPr>
                        <w:t xml:space="preserve"> </w:t>
                      </w:r>
                      <w:r w:rsidRPr="00E630DE">
                        <w:rPr>
                          <w:rFonts w:hint="eastAsia"/>
                          <w:sz w:val="16"/>
                          <w:szCs w:val="16"/>
                          <w:rtl/>
                        </w:rPr>
                        <w:t>של</w:t>
                      </w:r>
                      <w:r w:rsidRPr="00E630DE">
                        <w:rPr>
                          <w:sz w:val="16"/>
                          <w:szCs w:val="16"/>
                          <w:rtl/>
                        </w:rPr>
                        <w:t xml:space="preserve"> </w:t>
                      </w:r>
                      <w:r w:rsidRPr="00E630DE">
                        <w:rPr>
                          <w:rFonts w:hint="eastAsia"/>
                          <w:sz w:val="16"/>
                          <w:szCs w:val="16"/>
                          <w:rtl/>
                        </w:rPr>
                        <w:t>ההצעה</w:t>
                      </w:r>
                      <w:r w:rsidRPr="00E630DE">
                        <w:rPr>
                          <w:sz w:val="16"/>
                          <w:szCs w:val="16"/>
                          <w:rtl/>
                        </w:rPr>
                        <w:t xml:space="preserve"> </w:t>
                      </w:r>
                      <w:r w:rsidRPr="00E630DE">
                        <w:rPr>
                          <w:rFonts w:hint="eastAsia"/>
                          <w:sz w:val="16"/>
                          <w:szCs w:val="16"/>
                          <w:rtl/>
                        </w:rPr>
                        <w:t>הזולה</w:t>
                      </w:r>
                      <w:r w:rsidRPr="00E630DE">
                        <w:rPr>
                          <w:sz w:val="16"/>
                          <w:szCs w:val="16"/>
                          <w:rtl/>
                        </w:rPr>
                        <w:t xml:space="preserve"> </w:t>
                      </w:r>
                      <w:r w:rsidRPr="00E630DE">
                        <w:rPr>
                          <w:rFonts w:hint="eastAsia"/>
                          <w:sz w:val="16"/>
                          <w:szCs w:val="16"/>
                          <w:rtl/>
                        </w:rPr>
                        <w:t>ביותר</w:t>
                      </w:r>
                      <w:r w:rsidRPr="00E630DE">
                        <w:rPr>
                          <w:sz w:val="16"/>
                          <w:szCs w:val="16"/>
                          <w:rtl/>
                        </w:rPr>
                        <w:t xml:space="preserve"> </w:t>
                      </w:r>
                    </w:p>
                    <w:p w:rsidR="003465B9" w:rsidRPr="00E630DE" w:rsidRDefault="003465B9" w:rsidP="00C45A18">
                      <w:pPr>
                        <w:rPr>
                          <w:sz w:val="16"/>
                          <w:szCs w:val="16"/>
                          <w:rtl/>
                        </w:rPr>
                      </w:pPr>
                      <w:r w:rsidRPr="00E630DE">
                        <w:rPr>
                          <w:sz w:val="16"/>
                          <w:szCs w:val="16"/>
                          <w:rtl/>
                        </w:rPr>
                        <w:t>________________</w:t>
                      </w:r>
                    </w:p>
                    <w:p w:rsidR="003465B9" w:rsidRPr="00E94AFF" w:rsidRDefault="003465B9" w:rsidP="00C45A18">
                      <w:pPr>
                        <w:rPr>
                          <w:sz w:val="16"/>
                          <w:szCs w:val="16"/>
                        </w:rPr>
                      </w:pPr>
                      <w:r w:rsidRPr="00E630DE">
                        <w:rPr>
                          <w:sz w:val="16"/>
                          <w:szCs w:val="16"/>
                          <w:rtl/>
                        </w:rPr>
                        <w:t xml:space="preserve"> </w:t>
                      </w:r>
                      <w:r w:rsidRPr="00E630DE">
                        <w:rPr>
                          <w:sz w:val="16"/>
                          <w:szCs w:val="16"/>
                        </w:rPr>
                        <w:t>P</w:t>
                      </w:r>
                      <w:r w:rsidRPr="00E630DE">
                        <w:rPr>
                          <w:sz w:val="16"/>
                          <w:szCs w:val="16"/>
                          <w:rtl/>
                        </w:rPr>
                        <w:t xml:space="preserve"> של ההצעה </w:t>
                      </w:r>
                      <w:r w:rsidRPr="00E630DE">
                        <w:rPr>
                          <w:rFonts w:hint="eastAsia"/>
                          <w:sz w:val="16"/>
                          <w:szCs w:val="16"/>
                          <w:rtl/>
                        </w:rPr>
                        <w:t>הנוכחית</w:t>
                      </w:r>
                    </w:p>
                  </w:txbxContent>
                </v:textbox>
                <w10:wrap anchorx="margin"/>
              </v:shape>
            </w:pict>
          </mc:Fallback>
        </mc:AlternateContent>
      </w:r>
    </w:p>
    <w:p w:rsidR="00C45A18" w:rsidRPr="00E94AFF" w:rsidRDefault="00C45A18" w:rsidP="00C45A18">
      <w:pPr>
        <w:pStyle w:val="af5"/>
        <w:tabs>
          <w:tab w:val="left" w:pos="1445"/>
        </w:tabs>
        <w:spacing w:before="240" w:line="360" w:lineRule="auto"/>
        <w:ind w:left="1445"/>
        <w:jc w:val="both"/>
        <w:outlineLvl w:val="0"/>
        <w:rPr>
          <w:rFonts w:ascii="David" w:hAnsi="David"/>
          <w:szCs w:val="24"/>
        </w:rPr>
      </w:pPr>
    </w:p>
    <w:p w:rsidR="00C45A18" w:rsidRDefault="00C45A18" w:rsidP="00C45A18">
      <w:pPr>
        <w:pStyle w:val="af5"/>
        <w:tabs>
          <w:tab w:val="left" w:pos="1445"/>
        </w:tabs>
        <w:spacing w:before="240" w:line="360" w:lineRule="auto"/>
        <w:ind w:left="1445"/>
        <w:jc w:val="both"/>
        <w:outlineLvl w:val="0"/>
        <w:rPr>
          <w:rFonts w:ascii="David" w:hAnsi="David"/>
          <w:szCs w:val="24"/>
          <w:rtl/>
        </w:rPr>
      </w:pPr>
    </w:p>
    <w:p w:rsidR="00C45A18" w:rsidRDefault="00C45A18" w:rsidP="00E630DE">
      <w:pPr>
        <w:pStyle w:val="af5"/>
        <w:tabs>
          <w:tab w:val="left" w:pos="1445"/>
        </w:tabs>
        <w:spacing w:before="240" w:line="360" w:lineRule="auto"/>
        <w:ind w:left="1445"/>
        <w:jc w:val="both"/>
        <w:outlineLvl w:val="0"/>
        <w:rPr>
          <w:rFonts w:ascii="David" w:hAnsi="David"/>
          <w:szCs w:val="24"/>
          <w:rtl/>
        </w:rPr>
      </w:pPr>
    </w:p>
    <w:p w:rsidR="00DD69ED" w:rsidRPr="000B28FD" w:rsidRDefault="00DD69ED" w:rsidP="00E630DE">
      <w:pPr>
        <w:pStyle w:val="af5"/>
        <w:numPr>
          <w:ilvl w:val="2"/>
          <w:numId w:val="169"/>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דירוג הצעות המחיר יתבצע על בסיס המחיר המוצע</w:t>
      </w:r>
      <w:r w:rsidR="0082776D">
        <w:rPr>
          <w:rFonts w:ascii="David" w:hAnsi="David" w:hint="cs"/>
          <w:szCs w:val="24"/>
          <w:rtl/>
        </w:rPr>
        <w:t xml:space="preserve"> לכל סל בנפרד</w:t>
      </w:r>
      <w:r w:rsidRPr="000B28FD">
        <w:rPr>
          <w:rFonts w:ascii="David" w:hAnsi="David"/>
          <w:szCs w:val="24"/>
          <w:rtl/>
        </w:rPr>
        <w:t xml:space="preserve">, </w:t>
      </w:r>
      <w:r w:rsidR="00BC0B63">
        <w:rPr>
          <w:rFonts w:ascii="David" w:hAnsi="David" w:hint="cs"/>
          <w:szCs w:val="24"/>
          <w:rtl/>
        </w:rPr>
        <w:t>בהתאם להצעת המחיר המופיעה בנספח ט'</w:t>
      </w:r>
      <w:r w:rsidRPr="000B28FD">
        <w:rPr>
          <w:rFonts w:ascii="David" w:hAnsi="David"/>
          <w:szCs w:val="24"/>
          <w:rtl/>
        </w:rPr>
        <w:t xml:space="preserve">. </w:t>
      </w:r>
    </w:p>
    <w:p w:rsidR="00DD69ED" w:rsidRPr="000B28FD" w:rsidRDefault="00DD69ED" w:rsidP="00E630DE">
      <w:pPr>
        <w:pStyle w:val="af5"/>
        <w:numPr>
          <w:ilvl w:val="1"/>
          <w:numId w:val="169"/>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DD69ED" w:rsidRDefault="00DD69ED" w:rsidP="00E630DE">
      <w:pPr>
        <w:pStyle w:val="af5"/>
        <w:numPr>
          <w:ilvl w:val="2"/>
          <w:numId w:val="169"/>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הציון הסופי של ההצעות שעברו לשלב האחרון יינתן כסכום של הציונים שניתנו עבור האיכות ועבור המחיר (לפי </w:t>
      </w:r>
      <w:r w:rsidR="00AC096D" w:rsidRPr="000B28FD">
        <w:rPr>
          <w:rFonts w:ascii="David" w:hAnsi="David"/>
          <w:szCs w:val="24"/>
          <w:rtl/>
        </w:rPr>
        <w:t>ה</w:t>
      </w:r>
      <w:r w:rsidR="00AC096D">
        <w:rPr>
          <w:rFonts w:ascii="David" w:hAnsi="David" w:hint="cs"/>
          <w:szCs w:val="24"/>
          <w:rtl/>
        </w:rPr>
        <w:t>ניקוד</w:t>
      </w:r>
      <w:r w:rsidR="00AC096D" w:rsidRPr="000B28FD">
        <w:rPr>
          <w:rFonts w:ascii="David" w:hAnsi="David"/>
          <w:szCs w:val="24"/>
          <w:rtl/>
        </w:rPr>
        <w:t xml:space="preserve"> </w:t>
      </w:r>
      <w:r w:rsidRPr="000B28FD">
        <w:rPr>
          <w:rFonts w:ascii="David" w:hAnsi="David"/>
          <w:szCs w:val="24"/>
          <w:rtl/>
        </w:rPr>
        <w:t>שנקבע לעיל).</w:t>
      </w:r>
    </w:p>
    <w:p w:rsidR="00023D67" w:rsidRPr="000B28FD" w:rsidRDefault="00023D67" w:rsidP="00E630DE">
      <w:pPr>
        <w:pStyle w:val="af5"/>
        <w:numPr>
          <w:ilvl w:val="2"/>
          <w:numId w:val="169"/>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ההצעה שתנוקד בציון הגבוה ביותר בכל סל תוכרז כהצעה זוכה. יתר ההצעות באותו הסל תדורגנה אחריה בהתאם לניקוד ההצעות באותו הסל.</w:t>
      </w:r>
    </w:p>
    <w:p w:rsidR="00DD69ED" w:rsidRPr="000B28FD" w:rsidRDefault="00DD69ED" w:rsidP="00E630DE">
      <w:pPr>
        <w:pStyle w:val="af5"/>
        <w:numPr>
          <w:ilvl w:val="2"/>
          <w:numId w:val="169"/>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D69ED" w:rsidRPr="000B28FD" w:rsidRDefault="00DD69ED" w:rsidP="00DD69ED">
      <w:pPr>
        <w:pStyle w:val="af5"/>
        <w:tabs>
          <w:tab w:val="left" w:pos="1445"/>
        </w:tabs>
        <w:spacing w:before="240" w:line="360" w:lineRule="auto"/>
        <w:ind w:left="1445"/>
        <w:jc w:val="both"/>
        <w:outlineLvl w:val="0"/>
        <w:rPr>
          <w:rFonts w:ascii="David" w:hAnsi="David"/>
          <w:szCs w:val="24"/>
          <w:rtl/>
        </w:rPr>
      </w:pPr>
    </w:p>
    <w:p w:rsidR="00DD69ED" w:rsidRPr="00E630DE" w:rsidRDefault="00DD69ED" w:rsidP="00E630DE">
      <w:pPr>
        <w:pStyle w:val="af5"/>
        <w:numPr>
          <w:ilvl w:val="0"/>
          <w:numId w:val="15"/>
        </w:numPr>
        <w:rPr>
          <w:rFonts w:ascii="David" w:hAnsi="David"/>
          <w:b/>
          <w:bCs/>
          <w:szCs w:val="24"/>
          <w:u w:val="single"/>
        </w:rPr>
      </w:pPr>
      <w:r w:rsidRPr="00E630DE">
        <w:rPr>
          <w:rFonts w:ascii="David" w:hAnsi="David"/>
          <w:b/>
          <w:bCs/>
          <w:szCs w:val="24"/>
          <w:u w:val="single"/>
          <w:rtl/>
        </w:rPr>
        <w:t>סוד מסחרי</w:t>
      </w:r>
    </w:p>
    <w:p w:rsidR="00C91270" w:rsidRPr="00C91270" w:rsidRDefault="00C91270" w:rsidP="00C91270">
      <w:pPr>
        <w:pStyle w:val="af5"/>
        <w:numPr>
          <w:ilvl w:val="0"/>
          <w:numId w:val="169"/>
        </w:numPr>
        <w:tabs>
          <w:tab w:val="left" w:pos="1445"/>
        </w:tabs>
        <w:spacing w:line="360" w:lineRule="auto"/>
        <w:jc w:val="both"/>
        <w:outlineLvl w:val="0"/>
        <w:rPr>
          <w:rFonts w:ascii="David" w:hAnsi="David"/>
          <w:vanish/>
          <w:szCs w:val="24"/>
          <w:rtl/>
        </w:rPr>
      </w:pPr>
    </w:p>
    <w:p w:rsidR="00DD69ED" w:rsidRPr="000B28FD" w:rsidRDefault="00DD69ED" w:rsidP="00E630DE">
      <w:pPr>
        <w:pStyle w:val="af5"/>
        <w:numPr>
          <w:ilvl w:val="1"/>
          <w:numId w:val="169"/>
        </w:numPr>
        <w:tabs>
          <w:tab w:val="left" w:pos="1445"/>
        </w:tabs>
        <w:spacing w:line="360" w:lineRule="auto"/>
        <w:ind w:left="529"/>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DD69ED" w:rsidRPr="000B28FD" w:rsidRDefault="00DD69ED" w:rsidP="00E630DE">
      <w:pPr>
        <w:pStyle w:val="af5"/>
        <w:numPr>
          <w:ilvl w:val="1"/>
          <w:numId w:val="169"/>
        </w:numPr>
        <w:tabs>
          <w:tab w:val="left" w:pos="1445"/>
        </w:tabs>
        <w:spacing w:line="360" w:lineRule="auto"/>
        <w:ind w:left="529"/>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החלקים שלא סומנו כמידע חסוי, ייחשבו כמידע הניתן לגילוי במידת הצורך, לרבות העברתם לעיון מציעים שלא זכו במכרז. </w:t>
      </w:r>
    </w:p>
    <w:p w:rsidR="00DD69ED" w:rsidRPr="000B28FD" w:rsidRDefault="00DD69ED" w:rsidP="00E630DE">
      <w:pPr>
        <w:pStyle w:val="af5"/>
        <w:numPr>
          <w:ilvl w:val="1"/>
          <w:numId w:val="169"/>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91270" w:rsidRPr="000B28FD" w:rsidRDefault="00C91270" w:rsidP="00DD69ED">
      <w:pPr>
        <w:tabs>
          <w:tab w:val="left" w:pos="1445"/>
        </w:tabs>
        <w:rPr>
          <w:rFonts w:ascii="David" w:hAnsi="David"/>
          <w:b/>
          <w:bCs/>
          <w:sz w:val="28"/>
          <w:szCs w:val="28"/>
          <w:u w:val="single"/>
          <w:rtl/>
        </w:rPr>
      </w:pPr>
    </w:p>
    <w:p w:rsidR="00DD69ED" w:rsidRPr="000B28FD" w:rsidRDefault="00DD69ED" w:rsidP="00E630DE">
      <w:pPr>
        <w:pStyle w:val="af5"/>
        <w:numPr>
          <w:ilvl w:val="0"/>
          <w:numId w:val="15"/>
        </w:numPr>
        <w:rPr>
          <w:rFonts w:ascii="David" w:hAnsi="David"/>
          <w:b/>
          <w:bCs/>
          <w:sz w:val="28"/>
          <w:szCs w:val="28"/>
          <w:u w:val="single"/>
          <w:rtl/>
        </w:rPr>
      </w:pPr>
      <w:r w:rsidRPr="00E630DE">
        <w:rPr>
          <w:rFonts w:ascii="David" w:hAnsi="David"/>
          <w:b/>
          <w:bCs/>
          <w:szCs w:val="24"/>
          <w:u w:val="single"/>
          <w:rtl/>
        </w:rPr>
        <w:t>ניגוד עניינים</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w:t>
      </w:r>
      <w:r w:rsidR="001B358C">
        <w:rPr>
          <w:rFonts w:ascii="David" w:hAnsi="David" w:hint="cs"/>
          <w:b/>
          <w:bCs/>
          <w:szCs w:val="24"/>
          <w:rtl/>
        </w:rPr>
        <w:t xml:space="preserve"> ז</w:t>
      </w:r>
      <w:r w:rsidRPr="000B28FD">
        <w:rPr>
          <w:rFonts w:ascii="David" w:hAnsi="David"/>
          <w:b/>
          <w:bCs/>
          <w:szCs w:val="24"/>
          <w:rtl/>
        </w:rPr>
        <w:t>'1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1B358C">
        <w:rPr>
          <w:rFonts w:ascii="David" w:hAnsi="David" w:hint="cs"/>
          <w:b/>
          <w:bCs/>
          <w:szCs w:val="24"/>
          <w:rtl/>
        </w:rPr>
        <w:t>ז</w:t>
      </w:r>
      <w:r w:rsidRPr="000B28FD">
        <w:rPr>
          <w:rFonts w:ascii="David" w:hAnsi="David"/>
          <w:b/>
          <w:bCs/>
          <w:szCs w:val="24"/>
          <w:rtl/>
        </w:rPr>
        <w:t>'2-</w:t>
      </w:r>
      <w:r w:rsidR="001B358C">
        <w:rPr>
          <w:rFonts w:ascii="David" w:hAnsi="David" w:hint="cs"/>
          <w:b/>
          <w:bCs/>
          <w:szCs w:val="24"/>
          <w:rtl/>
        </w:rPr>
        <w:t>ז</w:t>
      </w:r>
      <w:r w:rsidRPr="000B28FD">
        <w:rPr>
          <w:rFonts w:ascii="David" w:hAnsi="David"/>
          <w:b/>
          <w:bCs/>
          <w:szCs w:val="24"/>
          <w:rtl/>
        </w:rPr>
        <w:t>'3</w:t>
      </w:r>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E630DE">
      <w:pPr>
        <w:pStyle w:val="af5"/>
        <w:numPr>
          <w:ilvl w:val="0"/>
          <w:numId w:val="15"/>
        </w:numPr>
        <w:spacing w:line="360" w:lineRule="auto"/>
        <w:jc w:val="both"/>
        <w:rPr>
          <w:rFonts w:ascii="David" w:hAnsi="David"/>
          <w:sz w:val="28"/>
          <w:szCs w:val="28"/>
          <w:rtl/>
        </w:rPr>
      </w:pPr>
      <w:r w:rsidRPr="000B28FD">
        <w:rPr>
          <w:rFonts w:ascii="David" w:hAnsi="David"/>
          <w:b/>
          <w:bCs/>
          <w:sz w:val="28"/>
          <w:szCs w:val="28"/>
          <w:u w:val="single"/>
          <w:rtl/>
        </w:rPr>
        <w:t>תנאים כלליים הקשורים לביצוע העבודה:</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הממונה מטעם המשרד על ביצוע השירותים נשוא מכרז זה ה</w:t>
      </w:r>
      <w:r w:rsidR="000D4CA4">
        <w:rPr>
          <w:rFonts w:ascii="David" w:hAnsi="David" w:hint="cs"/>
          <w:szCs w:val="24"/>
          <w:rtl/>
        </w:rPr>
        <w:t>י</w:t>
      </w:r>
      <w:r w:rsidRPr="000B28FD">
        <w:rPr>
          <w:rFonts w:ascii="David" w:hAnsi="David"/>
          <w:szCs w:val="24"/>
          <w:rtl/>
        </w:rPr>
        <w:t xml:space="preserve">א </w:t>
      </w:r>
      <w:r w:rsidR="00C45A18" w:rsidRPr="00561333">
        <w:rPr>
          <w:rFonts w:ascii="David" w:hAnsi="David" w:hint="cs"/>
          <w:szCs w:val="24"/>
          <w:rtl/>
        </w:rPr>
        <w:t>מנהלת אגף בכיר תכנון פיזי</w:t>
      </w:r>
      <w:r w:rsidR="00752D71">
        <w:rPr>
          <w:rFonts w:ascii="David" w:hAnsi="David"/>
          <w:szCs w:val="24"/>
          <w:rtl/>
        </w:rPr>
        <w:t xml:space="preserve"> </w:t>
      </w:r>
      <w:r w:rsidRPr="000B28FD">
        <w:rPr>
          <w:rFonts w:ascii="David" w:hAnsi="David"/>
          <w:szCs w:val="24"/>
          <w:rtl/>
        </w:rPr>
        <w:t>או מי שימונה מטעמ</w:t>
      </w:r>
      <w:r w:rsidR="000D4CA4">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rsidR="00DD69ED" w:rsidRPr="000B28FD" w:rsidRDefault="00DD69ED" w:rsidP="00E630DE">
      <w:pPr>
        <w:pStyle w:val="af5"/>
        <w:numPr>
          <w:ilvl w:val="1"/>
          <w:numId w:val="15"/>
        </w:numPr>
        <w:spacing w:line="360" w:lineRule="auto"/>
        <w:ind w:hanging="481"/>
        <w:jc w:val="both"/>
        <w:rPr>
          <w:rFonts w:ascii="David" w:hAnsi="David"/>
          <w:szCs w:val="24"/>
        </w:rPr>
      </w:pPr>
      <w:r w:rsidRPr="00422F18">
        <w:rPr>
          <w:rFonts w:ascii="David" w:hAnsi="David"/>
          <w:b/>
          <w:bCs/>
          <w:szCs w:val="24"/>
          <w:rtl/>
        </w:rPr>
        <w:t>המצאת ביטוחים -</w:t>
      </w:r>
      <w:r w:rsidRPr="000B28FD">
        <w:rPr>
          <w:rFonts w:ascii="David" w:hAnsi="David"/>
          <w:szCs w:val="24"/>
          <w:rtl/>
        </w:rPr>
        <w:t xml:space="preserve"> 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E630DE">
        <w:rPr>
          <w:rFonts w:ascii="David" w:hAnsi="David"/>
          <w:szCs w:val="24"/>
          <w:rtl/>
        </w:rPr>
        <w:t xml:space="preserve">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DD69E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3" w:history="1">
        <w:r w:rsidRPr="000B28FD">
          <w:rPr>
            <w:rStyle w:val="Hyperlink"/>
            <w:rFonts w:ascii="David" w:eastAsiaTheme="majorEastAsia" w:hAnsi="David"/>
            <w:sz w:val="22"/>
            <w:szCs w:val="24"/>
            <w:rtl/>
          </w:rPr>
          <w:t>בהוראת תכ"ם, "פורטל ספקים", מס' 7.16.1.</w:t>
        </w:r>
      </w:hyperlink>
    </w:p>
    <w:p w:rsidR="00D0651C" w:rsidRPr="00E630DE" w:rsidRDefault="00D0651C" w:rsidP="00E630DE">
      <w:pPr>
        <w:spacing w:line="360" w:lineRule="auto"/>
        <w:ind w:left="720"/>
        <w:jc w:val="both"/>
        <w:rPr>
          <w:rFonts w:ascii="David" w:hAnsi="David"/>
          <w:szCs w:val="24"/>
          <w:lang w:eastAsia="he-IL"/>
        </w:rPr>
      </w:pPr>
      <w:r w:rsidRPr="00E630DE">
        <w:rPr>
          <w:rFonts w:ascii="David" w:hAnsi="David" w:hint="eastAsia"/>
          <w:szCs w:val="24"/>
          <w:rtl/>
          <w:lang w:eastAsia="he-IL"/>
        </w:rPr>
        <w:t>ספק</w:t>
      </w:r>
      <w:r w:rsidRPr="00E630DE">
        <w:rPr>
          <w:rFonts w:ascii="David" w:hAnsi="David"/>
          <w:szCs w:val="24"/>
          <w:rtl/>
          <w:lang w:eastAsia="he-IL"/>
        </w:rPr>
        <w:t xml:space="preserve"> </w:t>
      </w:r>
      <w:r w:rsidRPr="00E630DE">
        <w:rPr>
          <w:rFonts w:ascii="David" w:hAnsi="David" w:hint="eastAsia"/>
          <w:szCs w:val="24"/>
          <w:rtl/>
          <w:lang w:eastAsia="he-IL"/>
        </w:rPr>
        <w:t>אשר</w:t>
      </w:r>
      <w:r w:rsidRPr="00E630DE">
        <w:rPr>
          <w:rFonts w:ascii="David" w:hAnsi="David"/>
          <w:szCs w:val="24"/>
          <w:rtl/>
          <w:lang w:eastAsia="he-IL"/>
        </w:rPr>
        <w:t xml:space="preserve"> </w:t>
      </w:r>
      <w:r w:rsidRPr="00E630DE">
        <w:rPr>
          <w:rFonts w:ascii="David" w:hAnsi="David" w:hint="eastAsia"/>
          <w:szCs w:val="24"/>
          <w:rtl/>
          <w:lang w:eastAsia="he-IL"/>
        </w:rPr>
        <w:t>יידרש</w:t>
      </w:r>
      <w:r w:rsidRPr="00E630DE">
        <w:rPr>
          <w:rFonts w:ascii="David" w:hAnsi="David"/>
          <w:szCs w:val="24"/>
          <w:rtl/>
          <w:lang w:eastAsia="he-IL"/>
        </w:rPr>
        <w:t xml:space="preserve"> </w:t>
      </w:r>
      <w:r w:rsidRPr="00E630DE">
        <w:rPr>
          <w:rFonts w:ascii="David" w:hAnsi="David" w:hint="eastAsia"/>
          <w:szCs w:val="24"/>
          <w:rtl/>
          <w:lang w:eastAsia="he-IL"/>
        </w:rPr>
        <w:t>להשתמש</w:t>
      </w:r>
      <w:r w:rsidRPr="00E630DE">
        <w:rPr>
          <w:rFonts w:ascii="David" w:hAnsi="David"/>
          <w:szCs w:val="24"/>
          <w:rtl/>
          <w:lang w:eastAsia="he-IL"/>
        </w:rPr>
        <w:t xml:space="preserve"> </w:t>
      </w:r>
      <w:r w:rsidRPr="00E630DE">
        <w:rPr>
          <w:rFonts w:ascii="David" w:hAnsi="David" w:hint="eastAsia"/>
          <w:szCs w:val="24"/>
          <w:rtl/>
          <w:lang w:eastAsia="he-IL"/>
        </w:rPr>
        <w:t>בפורטל</w:t>
      </w:r>
      <w:r w:rsidRPr="00E630DE">
        <w:rPr>
          <w:rFonts w:ascii="David" w:hAnsi="David"/>
          <w:szCs w:val="24"/>
          <w:rtl/>
          <w:lang w:eastAsia="he-IL"/>
        </w:rPr>
        <w:t xml:space="preserve"> </w:t>
      </w:r>
      <w:r w:rsidRPr="00E630DE">
        <w:rPr>
          <w:rFonts w:ascii="David" w:hAnsi="David" w:hint="eastAsia"/>
          <w:szCs w:val="24"/>
          <w:rtl/>
          <w:lang w:eastAsia="he-IL"/>
        </w:rPr>
        <w:t>הספקים</w:t>
      </w:r>
      <w:r w:rsidRPr="00E52060">
        <w:rPr>
          <w:rFonts w:ascii="David" w:hAnsi="David" w:hint="cs"/>
          <w:szCs w:val="24"/>
          <w:rtl/>
          <w:lang w:eastAsia="he-IL"/>
        </w:rPr>
        <w:t xml:space="preserve">, </w:t>
      </w:r>
      <w:r w:rsidRPr="00E52060">
        <w:rPr>
          <w:rFonts w:ascii="David" w:hAnsi="David" w:hint="eastAsia"/>
          <w:szCs w:val="24"/>
          <w:rtl/>
          <w:lang w:eastAsia="he-IL"/>
        </w:rPr>
        <w:t>למעט</w:t>
      </w:r>
      <w:r w:rsidRPr="00E52060">
        <w:rPr>
          <w:rFonts w:ascii="David" w:hAnsi="David"/>
          <w:szCs w:val="24"/>
          <w:rtl/>
          <w:lang w:eastAsia="he-IL"/>
        </w:rPr>
        <w:t xml:space="preserve"> </w:t>
      </w:r>
      <w:r w:rsidRPr="00E630DE">
        <w:rPr>
          <w:rFonts w:ascii="David" w:hAnsi="David" w:hint="eastAsia"/>
          <w:szCs w:val="24"/>
          <w:rtl/>
          <w:lang w:eastAsia="he-IL"/>
        </w:rPr>
        <w:t>ספקי</w:t>
      </w:r>
      <w:r w:rsidRPr="00E630DE">
        <w:rPr>
          <w:rFonts w:ascii="David" w:hAnsi="David"/>
          <w:szCs w:val="24"/>
          <w:rtl/>
          <w:lang w:eastAsia="he-IL"/>
        </w:rPr>
        <w:t xml:space="preserve"> חו"ל </w:t>
      </w:r>
      <w:r w:rsidRPr="00E630DE">
        <w:rPr>
          <w:rFonts w:ascii="David" w:hAnsi="David" w:hint="eastAsia"/>
          <w:szCs w:val="24"/>
          <w:rtl/>
          <w:lang w:eastAsia="he-IL"/>
        </w:rPr>
        <w:t>ומשרדי</w:t>
      </w:r>
      <w:r w:rsidRPr="00E630DE">
        <w:rPr>
          <w:rFonts w:ascii="David" w:hAnsi="David"/>
          <w:szCs w:val="24"/>
          <w:rtl/>
          <w:lang w:eastAsia="he-IL"/>
        </w:rPr>
        <w:t xml:space="preserve"> </w:t>
      </w:r>
      <w:r w:rsidRPr="00E630DE">
        <w:rPr>
          <w:rFonts w:ascii="David" w:hAnsi="David" w:hint="eastAsia"/>
          <w:szCs w:val="24"/>
          <w:rtl/>
          <w:lang w:eastAsia="he-IL"/>
        </w:rPr>
        <w:t>ממשלה</w:t>
      </w:r>
      <w:r w:rsidRPr="00E630DE">
        <w:rPr>
          <w:rFonts w:ascii="David" w:hAnsi="David"/>
          <w:szCs w:val="24"/>
          <w:rtl/>
          <w:lang w:eastAsia="he-IL"/>
        </w:rPr>
        <w:t xml:space="preserve">, </w:t>
      </w:r>
      <w:r w:rsidRPr="00E630DE">
        <w:rPr>
          <w:rFonts w:ascii="David" w:hAnsi="David" w:hint="eastAsia"/>
          <w:szCs w:val="24"/>
          <w:rtl/>
          <w:lang w:eastAsia="he-IL"/>
        </w:rPr>
        <w:t>יירשם</w:t>
      </w:r>
      <w:r w:rsidRPr="00E630DE">
        <w:rPr>
          <w:rFonts w:ascii="David" w:hAnsi="David"/>
          <w:szCs w:val="24"/>
          <w:rtl/>
          <w:lang w:eastAsia="he-IL"/>
        </w:rPr>
        <w:t xml:space="preserve"> </w:t>
      </w:r>
      <w:r w:rsidRPr="00E630DE">
        <w:rPr>
          <w:rFonts w:ascii="David" w:hAnsi="David" w:hint="eastAsia"/>
          <w:szCs w:val="24"/>
          <w:rtl/>
          <w:lang w:eastAsia="he-IL"/>
        </w:rPr>
        <w:t>לפורטל</w:t>
      </w:r>
      <w:r w:rsidRPr="00E630DE">
        <w:rPr>
          <w:rFonts w:ascii="David" w:hAnsi="David"/>
          <w:szCs w:val="24"/>
          <w:rtl/>
          <w:lang w:eastAsia="he-IL"/>
        </w:rPr>
        <w:t xml:space="preserve"> </w:t>
      </w:r>
      <w:r w:rsidRPr="00E630DE">
        <w:rPr>
          <w:rFonts w:ascii="David" w:hAnsi="David" w:hint="eastAsia"/>
          <w:szCs w:val="24"/>
          <w:rtl/>
          <w:lang w:eastAsia="he-IL"/>
        </w:rPr>
        <w:t>הספקים</w:t>
      </w:r>
      <w:r w:rsidRPr="00E630DE">
        <w:rPr>
          <w:rFonts w:ascii="David" w:hAnsi="David"/>
          <w:szCs w:val="24"/>
          <w:rtl/>
          <w:lang w:eastAsia="he-IL"/>
        </w:rPr>
        <w:t xml:space="preserve"> </w:t>
      </w:r>
      <w:r w:rsidRPr="00E630DE">
        <w:rPr>
          <w:rFonts w:ascii="David" w:hAnsi="David" w:hint="eastAsia"/>
          <w:szCs w:val="24"/>
          <w:rtl/>
          <w:lang w:eastAsia="he-IL"/>
        </w:rPr>
        <w:t>באמצעות</w:t>
      </w:r>
      <w:r w:rsidRPr="00E630DE">
        <w:rPr>
          <w:rFonts w:ascii="David" w:hAnsi="David"/>
          <w:szCs w:val="24"/>
          <w:rtl/>
          <w:lang w:eastAsia="he-IL"/>
        </w:rPr>
        <w:t xml:space="preserve"> </w:t>
      </w:r>
      <w:r w:rsidRPr="00E630DE">
        <w:rPr>
          <w:rFonts w:ascii="David" w:hAnsi="David" w:hint="eastAsia"/>
          <w:szCs w:val="24"/>
          <w:rtl/>
          <w:lang w:eastAsia="he-IL"/>
        </w:rPr>
        <w:t>פנייה</w:t>
      </w:r>
      <w:r w:rsidRPr="00E52060">
        <w:rPr>
          <w:rFonts w:ascii="David" w:hAnsi="David" w:hint="cs"/>
          <w:szCs w:val="24"/>
          <w:rtl/>
          <w:lang w:eastAsia="he-IL"/>
        </w:rPr>
        <w:t xml:space="preserve"> לחברה המנהלת </w:t>
      </w:r>
      <w:r w:rsidRPr="00E52060">
        <w:rPr>
          <w:rFonts w:ascii="David" w:hAnsi="David"/>
          <w:szCs w:val="24"/>
          <w:rtl/>
          <w:lang w:eastAsia="he-IL"/>
        </w:rPr>
        <w:t>–</w:t>
      </w:r>
      <w:r w:rsidRPr="00E52060">
        <w:rPr>
          <w:rFonts w:ascii="David" w:hAnsi="David" w:hint="cs"/>
          <w:szCs w:val="24"/>
          <w:rtl/>
          <w:lang w:eastAsia="he-IL"/>
        </w:rPr>
        <w:t xml:space="preserve"> "ענבל". פרטי הקשר של חברה </w:t>
      </w:r>
      <w:hyperlink r:id="rId14" w:history="1">
        <w:r w:rsidRPr="00E52060">
          <w:rPr>
            <w:rFonts w:ascii="David" w:hAnsi="David"/>
            <w:szCs w:val="24"/>
            <w:rtl/>
            <w:lang w:eastAsia="he-IL"/>
          </w:rPr>
          <w:t>ענבל חברה לביטוח בע"מ</w:t>
        </w:r>
      </w:hyperlink>
      <w:r w:rsidRPr="00E52060">
        <w:rPr>
          <w:rFonts w:ascii="David" w:hAnsi="David"/>
          <w:szCs w:val="24"/>
          <w:rtl/>
          <w:lang w:eastAsia="he-IL"/>
        </w:rPr>
        <w:t xml:space="preserve"> (פורטל הספקים הממשלתי)</w:t>
      </w:r>
      <w:r w:rsidR="00E52060">
        <w:rPr>
          <w:rFonts w:ascii="David" w:hAnsi="David" w:hint="cs"/>
          <w:szCs w:val="24"/>
          <w:rtl/>
          <w:lang w:eastAsia="he-IL"/>
        </w:rPr>
        <w:t xml:space="preserve">, </w:t>
      </w:r>
      <w:r w:rsidRPr="00E52060">
        <w:rPr>
          <w:rFonts w:ascii="David" w:hAnsi="David" w:hint="cs"/>
          <w:szCs w:val="24"/>
          <w:rtl/>
          <w:lang w:eastAsia="he-IL"/>
        </w:rPr>
        <w:t xml:space="preserve">מספר </w:t>
      </w:r>
      <w:r w:rsidRPr="00E52060">
        <w:rPr>
          <w:rFonts w:ascii="David" w:hAnsi="David"/>
          <w:szCs w:val="24"/>
          <w:rtl/>
          <w:lang w:eastAsia="he-IL"/>
        </w:rPr>
        <w:t>טל</w:t>
      </w:r>
      <w:r w:rsidRPr="00E52060">
        <w:rPr>
          <w:rFonts w:ascii="David" w:hAnsi="David" w:hint="cs"/>
          <w:szCs w:val="24"/>
          <w:rtl/>
          <w:lang w:eastAsia="he-IL"/>
        </w:rPr>
        <w:t>פון</w:t>
      </w:r>
      <w:r w:rsidRPr="00E52060">
        <w:rPr>
          <w:rFonts w:ascii="David" w:hAnsi="David"/>
          <w:szCs w:val="24"/>
          <w:rtl/>
          <w:lang w:eastAsia="he-IL"/>
        </w:rPr>
        <w:t>: 03-9778799</w:t>
      </w:r>
      <w:r w:rsidR="00E52060">
        <w:rPr>
          <w:rFonts w:ascii="David" w:hAnsi="David" w:hint="cs"/>
          <w:szCs w:val="24"/>
          <w:rtl/>
          <w:lang w:eastAsia="he-IL"/>
        </w:rPr>
        <w:t xml:space="preserve">, </w:t>
      </w:r>
      <w:r w:rsidRPr="00E52060">
        <w:rPr>
          <w:rFonts w:ascii="David" w:hAnsi="David" w:hint="cs"/>
          <w:szCs w:val="24"/>
          <w:rtl/>
          <w:lang w:eastAsia="he-IL"/>
        </w:rPr>
        <w:t xml:space="preserve">דוא''ל: </w:t>
      </w:r>
      <w:hyperlink r:id="rId15" w:history="1">
        <w:r w:rsidRPr="00E52060">
          <w:rPr>
            <w:rFonts w:ascii="David" w:hAnsi="David"/>
            <w:szCs w:val="24"/>
            <w:lang w:eastAsia="he-IL"/>
          </w:rPr>
          <w:t>sapakim@inbal.co.il</w:t>
        </w:r>
      </w:hyperlink>
      <w:r w:rsidR="00E52060">
        <w:rPr>
          <w:rFonts w:ascii="David" w:hAnsi="David" w:hint="cs"/>
          <w:szCs w:val="24"/>
          <w:rtl/>
          <w:lang w:eastAsia="he-IL"/>
        </w:rPr>
        <w:t xml:space="preserve"> </w:t>
      </w:r>
      <w:r w:rsidRPr="00E630DE">
        <w:rPr>
          <w:rFonts w:ascii="David" w:hAnsi="David" w:hint="eastAsia"/>
          <w:szCs w:val="24"/>
          <w:rtl/>
          <w:lang w:eastAsia="he-IL"/>
        </w:rPr>
        <w:t>החברה</w:t>
      </w:r>
      <w:r w:rsidRPr="00E630DE">
        <w:rPr>
          <w:rFonts w:ascii="David" w:hAnsi="David"/>
          <w:szCs w:val="24"/>
          <w:rtl/>
          <w:lang w:eastAsia="he-IL"/>
        </w:rPr>
        <w:t xml:space="preserve"> </w:t>
      </w:r>
      <w:r w:rsidRPr="00E630DE">
        <w:rPr>
          <w:rFonts w:ascii="David" w:hAnsi="David" w:hint="eastAsia"/>
          <w:szCs w:val="24"/>
          <w:rtl/>
          <w:lang w:eastAsia="he-IL"/>
        </w:rPr>
        <w:t>המנהלת</w:t>
      </w:r>
      <w:r w:rsidRPr="00E630DE">
        <w:rPr>
          <w:rFonts w:ascii="David" w:hAnsi="David"/>
          <w:szCs w:val="24"/>
          <w:rtl/>
          <w:lang w:eastAsia="he-IL"/>
        </w:rPr>
        <w:t xml:space="preserve"> </w:t>
      </w:r>
      <w:r w:rsidRPr="00E630DE">
        <w:rPr>
          <w:rFonts w:ascii="David" w:hAnsi="David" w:hint="eastAsia"/>
          <w:szCs w:val="24"/>
          <w:rtl/>
          <w:lang w:eastAsia="he-IL"/>
        </w:rPr>
        <w:t>תנחה</w:t>
      </w:r>
      <w:r w:rsidRPr="00E630DE">
        <w:rPr>
          <w:rFonts w:ascii="David" w:hAnsi="David"/>
          <w:szCs w:val="24"/>
          <w:rtl/>
          <w:lang w:eastAsia="he-IL"/>
        </w:rPr>
        <w:t xml:space="preserve"> </w:t>
      </w:r>
      <w:r w:rsidRPr="00E630DE">
        <w:rPr>
          <w:rFonts w:ascii="David" w:hAnsi="David" w:hint="eastAsia"/>
          <w:szCs w:val="24"/>
          <w:rtl/>
          <w:lang w:eastAsia="he-IL"/>
        </w:rPr>
        <w:t>את</w:t>
      </w:r>
      <w:r w:rsidRPr="00E630DE">
        <w:rPr>
          <w:rFonts w:ascii="David" w:hAnsi="David"/>
          <w:szCs w:val="24"/>
          <w:rtl/>
          <w:lang w:eastAsia="he-IL"/>
        </w:rPr>
        <w:t xml:space="preserve"> </w:t>
      </w:r>
      <w:r w:rsidRPr="00E630DE">
        <w:rPr>
          <w:rFonts w:ascii="David" w:hAnsi="David" w:hint="eastAsia"/>
          <w:szCs w:val="24"/>
          <w:rtl/>
          <w:lang w:eastAsia="he-IL"/>
        </w:rPr>
        <w:t>הספק</w:t>
      </w:r>
      <w:r w:rsidRPr="00E630DE">
        <w:rPr>
          <w:rFonts w:ascii="David" w:hAnsi="David"/>
          <w:szCs w:val="24"/>
          <w:rtl/>
          <w:lang w:eastAsia="he-IL"/>
        </w:rPr>
        <w:t xml:space="preserve"> </w:t>
      </w:r>
      <w:r w:rsidRPr="00E630DE">
        <w:rPr>
          <w:rFonts w:ascii="David" w:hAnsi="David" w:hint="eastAsia"/>
          <w:szCs w:val="24"/>
          <w:rtl/>
          <w:lang w:eastAsia="he-IL"/>
        </w:rPr>
        <w:t>לגבי</w:t>
      </w:r>
      <w:r w:rsidRPr="00E630DE">
        <w:rPr>
          <w:rFonts w:ascii="David" w:hAnsi="David"/>
          <w:szCs w:val="24"/>
          <w:rtl/>
          <w:lang w:eastAsia="he-IL"/>
        </w:rPr>
        <w:t xml:space="preserve"> </w:t>
      </w:r>
      <w:r w:rsidRPr="00E630DE">
        <w:rPr>
          <w:rFonts w:ascii="David" w:hAnsi="David" w:hint="eastAsia"/>
          <w:szCs w:val="24"/>
          <w:rtl/>
          <w:lang w:eastAsia="he-IL"/>
        </w:rPr>
        <w:t>ההיערכות</w:t>
      </w:r>
      <w:r w:rsidRPr="00E630DE">
        <w:rPr>
          <w:rFonts w:ascii="David" w:hAnsi="David"/>
          <w:szCs w:val="24"/>
          <w:rtl/>
          <w:lang w:eastAsia="he-IL"/>
        </w:rPr>
        <w:t xml:space="preserve"> </w:t>
      </w:r>
      <w:r w:rsidRPr="00E630DE">
        <w:rPr>
          <w:rFonts w:ascii="David" w:hAnsi="David" w:hint="eastAsia"/>
          <w:szCs w:val="24"/>
          <w:rtl/>
          <w:lang w:eastAsia="he-IL"/>
        </w:rPr>
        <w:t>הנדרשת</w:t>
      </w:r>
      <w:r w:rsidRPr="00E630DE">
        <w:rPr>
          <w:rFonts w:ascii="David" w:hAnsi="David"/>
          <w:szCs w:val="24"/>
          <w:rtl/>
          <w:lang w:eastAsia="he-IL"/>
        </w:rPr>
        <w:t xml:space="preserve"> </w:t>
      </w:r>
      <w:r w:rsidRPr="00E630DE">
        <w:rPr>
          <w:rFonts w:ascii="David" w:hAnsi="David" w:hint="eastAsia"/>
          <w:szCs w:val="24"/>
          <w:rtl/>
          <w:lang w:eastAsia="he-IL"/>
        </w:rPr>
        <w:t>לקראת</w:t>
      </w:r>
      <w:r w:rsidRPr="00E630DE">
        <w:rPr>
          <w:rFonts w:ascii="David" w:hAnsi="David"/>
          <w:szCs w:val="24"/>
          <w:rtl/>
          <w:lang w:eastAsia="he-IL"/>
        </w:rPr>
        <w:t xml:space="preserve"> </w:t>
      </w:r>
      <w:r w:rsidRPr="00E630DE">
        <w:rPr>
          <w:rFonts w:ascii="David" w:hAnsi="David" w:hint="eastAsia"/>
          <w:szCs w:val="24"/>
          <w:rtl/>
          <w:lang w:eastAsia="he-IL"/>
        </w:rPr>
        <w:t>השימוש</w:t>
      </w:r>
      <w:r w:rsidRPr="00E630DE">
        <w:rPr>
          <w:rFonts w:ascii="David" w:hAnsi="David"/>
          <w:szCs w:val="24"/>
          <w:rtl/>
          <w:lang w:eastAsia="he-IL"/>
        </w:rPr>
        <w:t xml:space="preserve"> </w:t>
      </w:r>
      <w:r w:rsidRPr="00E630DE">
        <w:rPr>
          <w:rFonts w:ascii="David" w:hAnsi="David" w:hint="eastAsia"/>
          <w:szCs w:val="24"/>
          <w:rtl/>
          <w:lang w:eastAsia="he-IL"/>
        </w:rPr>
        <w:t>בפורטל</w:t>
      </w:r>
      <w:r w:rsidRPr="00E630DE">
        <w:rPr>
          <w:rFonts w:ascii="David" w:hAnsi="David"/>
          <w:szCs w:val="24"/>
          <w:rtl/>
          <w:lang w:eastAsia="he-IL"/>
        </w:rPr>
        <w:t xml:space="preserve"> </w:t>
      </w:r>
      <w:r w:rsidRPr="00E630DE">
        <w:rPr>
          <w:rFonts w:ascii="David" w:hAnsi="David" w:hint="eastAsia"/>
          <w:szCs w:val="24"/>
          <w:rtl/>
          <w:lang w:eastAsia="he-IL"/>
        </w:rPr>
        <w:t>הספקים</w:t>
      </w:r>
      <w:r w:rsidRPr="00E630DE">
        <w:rPr>
          <w:rFonts w:ascii="David" w:hAnsi="David"/>
          <w:szCs w:val="24"/>
          <w:rtl/>
          <w:lang w:eastAsia="he-IL"/>
        </w:rPr>
        <w:t>.</w:t>
      </w:r>
    </w:p>
    <w:p w:rsidR="00DD69ED" w:rsidRPr="000B28FD" w:rsidRDefault="00DD69ED" w:rsidP="00E630DE">
      <w:pPr>
        <w:pStyle w:val="af5"/>
        <w:numPr>
          <w:ilvl w:val="0"/>
          <w:numId w:val="15"/>
        </w:numPr>
        <w:spacing w:line="360" w:lineRule="auto"/>
        <w:jc w:val="both"/>
        <w:rPr>
          <w:rFonts w:ascii="David" w:hAnsi="David"/>
          <w:b/>
          <w:bCs/>
          <w:sz w:val="28"/>
          <w:szCs w:val="28"/>
          <w:u w:val="single"/>
        </w:rPr>
      </w:pPr>
      <w:r w:rsidRPr="000B28FD">
        <w:rPr>
          <w:rFonts w:ascii="David" w:hAnsi="David"/>
          <w:b/>
          <w:bCs/>
          <w:sz w:val="28"/>
          <w:szCs w:val="28"/>
          <w:u w:val="single"/>
          <w:rtl/>
        </w:rPr>
        <w:t>ההסכם:</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lastRenderedPageBreak/>
        <w:t>תקופת ההסכם תהיה ל</w:t>
      </w:r>
      <w:r>
        <w:rPr>
          <w:rFonts w:ascii="David" w:hAnsi="David" w:hint="cs"/>
          <w:szCs w:val="24"/>
          <w:rtl/>
        </w:rPr>
        <w:t>תקופה של</w:t>
      </w:r>
      <w:r w:rsidRPr="000B28FD">
        <w:rPr>
          <w:rFonts w:ascii="David" w:hAnsi="David"/>
          <w:szCs w:val="24"/>
          <w:rtl/>
        </w:rPr>
        <w:t xml:space="preserve"> </w:t>
      </w:r>
      <w:r w:rsidR="000D4CA4">
        <w:rPr>
          <w:rFonts w:ascii="David" w:hAnsi="David" w:hint="cs"/>
          <w:szCs w:val="24"/>
          <w:rtl/>
        </w:rPr>
        <w:t xml:space="preserve"> שנה אחת </w:t>
      </w:r>
      <w:r w:rsidRPr="000B28FD">
        <w:rPr>
          <w:rFonts w:ascii="David" w:hAnsi="David"/>
          <w:szCs w:val="24"/>
          <w:rtl/>
        </w:rPr>
        <w:t xml:space="preserve">בכפוף למקור תקציבי, כאשר למשרד נתונה אופציה חד צדדית ובלעדית, להאריך את תקופת ההתקשרות </w:t>
      </w:r>
      <w:r w:rsidRPr="00422F18">
        <w:rPr>
          <w:rFonts w:ascii="David" w:hAnsi="David"/>
          <w:szCs w:val="24"/>
          <w:rtl/>
        </w:rPr>
        <w:t>ל</w:t>
      </w:r>
      <w:r w:rsidR="00C45A18" w:rsidRPr="00422F18">
        <w:rPr>
          <w:rFonts w:ascii="David" w:hAnsi="David" w:hint="eastAsia"/>
          <w:szCs w:val="24"/>
          <w:rtl/>
        </w:rPr>
        <w:t>חמש</w:t>
      </w:r>
      <w:r w:rsidR="000C689A" w:rsidRPr="00E630DE">
        <w:rPr>
          <w:rFonts w:ascii="David" w:hAnsi="David"/>
          <w:szCs w:val="24"/>
          <w:rtl/>
        </w:rPr>
        <w:t xml:space="preserve"> </w:t>
      </w:r>
      <w:r w:rsidR="00C45A18" w:rsidRPr="00422F18">
        <w:rPr>
          <w:rFonts w:ascii="David" w:hAnsi="David"/>
          <w:szCs w:val="24"/>
          <w:rtl/>
        </w:rPr>
        <w:t xml:space="preserve">(5) </w:t>
      </w:r>
      <w:r w:rsidR="00C45A18" w:rsidRPr="00422F18">
        <w:rPr>
          <w:rFonts w:ascii="David" w:hAnsi="David" w:hint="eastAsia"/>
          <w:szCs w:val="24"/>
          <w:rtl/>
        </w:rPr>
        <w:t>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DD69ED" w:rsidRPr="000B28FD" w:rsidRDefault="00DD69ED" w:rsidP="00E630DE">
      <w:pPr>
        <w:pStyle w:val="af5"/>
        <w:numPr>
          <w:ilvl w:val="0"/>
          <w:numId w:val="15"/>
        </w:numPr>
        <w:spacing w:line="360" w:lineRule="auto"/>
        <w:jc w:val="both"/>
        <w:rPr>
          <w:rFonts w:ascii="David" w:hAnsi="David"/>
          <w:b/>
          <w:bCs/>
          <w:sz w:val="28"/>
          <w:szCs w:val="28"/>
          <w:u w:val="single"/>
          <w:rtl/>
        </w:rPr>
      </w:pPr>
      <w:r w:rsidRPr="000B28FD">
        <w:rPr>
          <w:rFonts w:ascii="David" w:hAnsi="David"/>
          <w:b/>
          <w:bCs/>
          <w:sz w:val="28"/>
          <w:szCs w:val="28"/>
          <w:u w:val="single"/>
          <w:rtl/>
        </w:rPr>
        <w:t>כללי</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או באתר מינהל הרכש של משרד האוצר. באחריות המציעים לבדוק מפעם לפעם אם חלו שינויים במסמכי המכרז.</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המשרד רשאי לבטל את המכרז בכל עת, משיקוליו הבלעדיים.</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lastRenderedPageBreak/>
        <w:t xml:space="preserve">חתימת החוזה וקיום ההתקשרות מותנים בקיום תקציב מתאים וקבלת האישורים הדרושים. </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DD69ED" w:rsidRPr="000B28FD" w:rsidRDefault="00DD69ED" w:rsidP="00E630DE">
      <w:pPr>
        <w:pStyle w:val="af5"/>
        <w:numPr>
          <w:ilvl w:val="1"/>
          <w:numId w:val="15"/>
        </w:numPr>
        <w:spacing w:line="360" w:lineRule="auto"/>
        <w:ind w:hanging="623"/>
        <w:jc w:val="both"/>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DD69ED" w:rsidRPr="000B28FD" w:rsidRDefault="00DD69ED" w:rsidP="00DD69ED">
      <w:pPr>
        <w:tabs>
          <w:tab w:val="left" w:pos="1445"/>
        </w:tabs>
        <w:bidi w:val="0"/>
        <w:rPr>
          <w:rFonts w:ascii="David" w:hAnsi="David"/>
          <w:sz w:val="28"/>
          <w:szCs w:val="28"/>
          <w:rtl/>
          <w:lang w:eastAsia="he-IL"/>
        </w:rPr>
      </w:pPr>
    </w:p>
    <w:p w:rsidR="00DD69ED" w:rsidRPr="000B28FD" w:rsidRDefault="00DD69ED" w:rsidP="00E630DE">
      <w:pPr>
        <w:pStyle w:val="af5"/>
        <w:numPr>
          <w:ilvl w:val="0"/>
          <w:numId w:val="15"/>
        </w:numPr>
        <w:spacing w:line="360" w:lineRule="auto"/>
        <w:jc w:val="both"/>
        <w:rPr>
          <w:rFonts w:ascii="David" w:hAnsi="David"/>
          <w:b/>
          <w:bCs/>
          <w:sz w:val="28"/>
          <w:szCs w:val="28"/>
          <w:u w:val="single"/>
          <w:rtl/>
        </w:rPr>
      </w:pPr>
      <w:r w:rsidRPr="000B28FD">
        <w:rPr>
          <w:rFonts w:ascii="David" w:hAnsi="David"/>
          <w:b/>
          <w:bCs/>
          <w:sz w:val="28"/>
          <w:szCs w:val="28"/>
          <w:u w:val="single"/>
          <w:rtl/>
        </w:rPr>
        <w:t xml:space="preserve">אישור </w:t>
      </w:r>
      <w:r w:rsidR="00FE1A5A">
        <w:rPr>
          <w:rFonts w:ascii="David" w:hAnsi="David" w:hint="cs"/>
          <w:b/>
          <w:bCs/>
          <w:sz w:val="28"/>
          <w:szCs w:val="28"/>
          <w:u w:val="single"/>
          <w:rtl/>
        </w:rPr>
        <w:t xml:space="preserve">מנהל </w:t>
      </w:r>
      <w:r w:rsidRPr="000B28FD">
        <w:rPr>
          <w:rFonts w:ascii="David" w:hAnsi="David"/>
          <w:b/>
          <w:bCs/>
          <w:sz w:val="28"/>
          <w:szCs w:val="28"/>
          <w:u w:val="single"/>
          <w:rtl/>
        </w:rPr>
        <w:t xml:space="preserve">הביטחון </w:t>
      </w:r>
    </w:p>
    <w:p w:rsidR="003137BA" w:rsidRPr="00E630DE" w:rsidRDefault="003137BA" w:rsidP="00E630DE">
      <w:pPr>
        <w:pStyle w:val="af5"/>
        <w:numPr>
          <w:ilvl w:val="1"/>
          <w:numId w:val="15"/>
        </w:numPr>
        <w:spacing w:line="360" w:lineRule="auto"/>
        <w:ind w:hanging="623"/>
        <w:jc w:val="both"/>
        <w:rPr>
          <w:rFonts w:ascii="David" w:hAnsi="David"/>
          <w:szCs w:val="24"/>
        </w:rPr>
      </w:pPr>
      <w:r w:rsidRPr="00E630DE">
        <w:rPr>
          <w:rFonts w:ascii="David" w:hAnsi="David"/>
          <w:szCs w:val="24"/>
          <w:rtl/>
        </w:rPr>
        <w:t xml:space="preserve">העסקתו של כל נותן שירותים מטעם הזוכה עבור המשרד, טעונה אישור מראש ובכתב של </w:t>
      </w:r>
      <w:r w:rsidRPr="00E630DE">
        <w:rPr>
          <w:rFonts w:ascii="David" w:hAnsi="David" w:hint="eastAsia"/>
          <w:szCs w:val="24"/>
          <w:rtl/>
        </w:rPr>
        <w:t>ממונה</w:t>
      </w:r>
      <w:r w:rsidRPr="00E630DE">
        <w:rPr>
          <w:rFonts w:ascii="David" w:hAnsi="David"/>
          <w:szCs w:val="24"/>
          <w:rtl/>
        </w:rPr>
        <w:t xml:space="preserve"> </w:t>
      </w:r>
      <w:r w:rsidRPr="00E630DE">
        <w:rPr>
          <w:rFonts w:ascii="David" w:hAnsi="David" w:hint="eastAsia"/>
          <w:szCs w:val="24"/>
          <w:rtl/>
        </w:rPr>
        <w:t>הביטחון</w:t>
      </w:r>
      <w:r w:rsidRPr="00E630DE">
        <w:rPr>
          <w:rFonts w:ascii="David" w:hAnsi="David"/>
          <w:szCs w:val="24"/>
          <w:rtl/>
        </w:rPr>
        <w:t xml:space="preserve"> </w:t>
      </w:r>
      <w:r w:rsidRPr="00E630DE">
        <w:rPr>
          <w:rFonts w:ascii="David" w:hAnsi="David" w:hint="eastAsia"/>
          <w:szCs w:val="24"/>
          <w:rtl/>
        </w:rPr>
        <w:t>במשרד</w:t>
      </w:r>
      <w:r w:rsidRPr="00E630DE">
        <w:rPr>
          <w:rFonts w:ascii="David" w:hAnsi="David"/>
          <w:szCs w:val="24"/>
          <w:rtl/>
        </w:rPr>
        <w:t xml:space="preserve"> </w:t>
      </w:r>
      <w:r w:rsidRPr="00E630DE">
        <w:rPr>
          <w:rFonts w:ascii="David" w:hAnsi="David"/>
          <w:b/>
          <w:bCs/>
          <w:szCs w:val="24"/>
          <w:rtl/>
        </w:rPr>
        <w:t>(להלן:"המנב"ט")</w:t>
      </w:r>
      <w:r w:rsidRPr="00E630DE">
        <w:rPr>
          <w:rFonts w:ascii="David" w:hAnsi="David"/>
          <w:szCs w:val="24"/>
          <w:rtl/>
        </w:rPr>
        <w:t>.</w:t>
      </w:r>
    </w:p>
    <w:p w:rsidR="003137BA" w:rsidRPr="00E630DE" w:rsidRDefault="003137BA" w:rsidP="00E630DE">
      <w:pPr>
        <w:pStyle w:val="af5"/>
        <w:numPr>
          <w:ilvl w:val="1"/>
          <w:numId w:val="15"/>
        </w:numPr>
        <w:spacing w:line="360" w:lineRule="auto"/>
        <w:ind w:hanging="623"/>
        <w:jc w:val="both"/>
        <w:rPr>
          <w:rFonts w:ascii="David" w:hAnsi="David"/>
          <w:szCs w:val="24"/>
          <w:rtl/>
        </w:rPr>
      </w:pPr>
      <w:r w:rsidRPr="00E630DE">
        <w:rPr>
          <w:rFonts w:ascii="David" w:hAnsi="David"/>
          <w:szCs w:val="24"/>
          <w:rtl/>
        </w:rPr>
        <w:t>אנשי הצוות מטעם הזוכה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3137BA" w:rsidRPr="00E630DE" w:rsidRDefault="003137BA" w:rsidP="00E630DE">
      <w:pPr>
        <w:pStyle w:val="af5"/>
        <w:numPr>
          <w:ilvl w:val="1"/>
          <w:numId w:val="15"/>
        </w:numPr>
        <w:spacing w:line="360" w:lineRule="auto"/>
        <w:ind w:hanging="623"/>
        <w:jc w:val="both"/>
        <w:rPr>
          <w:rFonts w:ascii="David" w:hAnsi="David"/>
          <w:szCs w:val="24"/>
          <w:rtl/>
        </w:rPr>
      </w:pPr>
      <w:r w:rsidRPr="00E630DE">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3137BA" w:rsidRPr="00E630DE" w:rsidRDefault="003137BA" w:rsidP="00E630DE">
      <w:pPr>
        <w:pStyle w:val="af5"/>
        <w:numPr>
          <w:ilvl w:val="1"/>
          <w:numId w:val="15"/>
        </w:numPr>
        <w:spacing w:line="360" w:lineRule="auto"/>
        <w:ind w:hanging="623"/>
        <w:jc w:val="both"/>
        <w:rPr>
          <w:rFonts w:ascii="David" w:hAnsi="David"/>
          <w:szCs w:val="24"/>
          <w:rtl/>
        </w:rPr>
      </w:pPr>
      <w:r w:rsidRPr="00E630DE">
        <w:rPr>
          <w:rFonts w:ascii="David" w:hAnsi="David"/>
          <w:szCs w:val="24"/>
          <w:rtl/>
        </w:rPr>
        <w:t xml:space="preserve">המציע מודע שבמסגרת השירותים המבוקשים במכרז זה ייתכן ויידרש לאסוף ולעבד מידע ביטחוני מסווג. המציע מתחייב לנקוט בכל האמצעים המפורטים בנספח הביטחון </w:t>
      </w:r>
      <w:r w:rsidRPr="00E630DE">
        <w:rPr>
          <w:rFonts w:ascii="David" w:hAnsi="David"/>
          <w:b/>
          <w:bCs/>
          <w:szCs w:val="24"/>
          <w:rtl/>
        </w:rPr>
        <w:t xml:space="preserve">נספח </w:t>
      </w:r>
      <w:r w:rsidR="00896312" w:rsidRPr="00E630DE">
        <w:rPr>
          <w:rFonts w:ascii="David" w:hAnsi="David" w:hint="eastAsia"/>
          <w:b/>
          <w:bCs/>
          <w:szCs w:val="24"/>
          <w:rtl/>
        </w:rPr>
        <w:t>ט</w:t>
      </w:r>
      <w:r w:rsidR="001B358C" w:rsidRPr="001B358C">
        <w:rPr>
          <w:rFonts w:ascii="David" w:hAnsi="David" w:hint="cs"/>
          <w:b/>
          <w:bCs/>
          <w:szCs w:val="24"/>
          <w:rtl/>
        </w:rPr>
        <w:t>ו</w:t>
      </w:r>
      <w:r w:rsidRPr="00E630DE">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3137BA" w:rsidRPr="00E630DE" w:rsidRDefault="003137BA" w:rsidP="00E630DE">
      <w:pPr>
        <w:pStyle w:val="af5"/>
        <w:numPr>
          <w:ilvl w:val="1"/>
          <w:numId w:val="15"/>
        </w:numPr>
        <w:spacing w:line="360" w:lineRule="auto"/>
        <w:ind w:hanging="623"/>
        <w:jc w:val="both"/>
        <w:rPr>
          <w:rFonts w:ascii="David" w:hAnsi="David"/>
          <w:szCs w:val="24"/>
          <w:rtl/>
        </w:rPr>
      </w:pPr>
      <w:r w:rsidRPr="00E630DE">
        <w:rPr>
          <w:rFonts w:ascii="David" w:hAnsi="David"/>
          <w:szCs w:val="24"/>
          <w:rtl/>
        </w:rPr>
        <w:t>הזוכה יציית להוראות המנב"ט כפי שיינתנו מפעם לפעם בכל עניין הקשור לביצוע ההסכם שייחתם בעקבות הזכייה במכרז.</w:t>
      </w:r>
    </w:p>
    <w:p w:rsidR="00DD69ED" w:rsidRPr="000B28FD" w:rsidRDefault="00DD69ED" w:rsidP="00DD69ED">
      <w:pPr>
        <w:tabs>
          <w:tab w:val="left" w:pos="1445"/>
        </w:tabs>
        <w:bidi w:val="0"/>
        <w:rPr>
          <w:rFonts w:ascii="David" w:hAnsi="David"/>
          <w:sz w:val="28"/>
          <w:szCs w:val="28"/>
          <w:rtl/>
          <w:lang w:eastAsia="he-IL"/>
        </w:rPr>
      </w:pPr>
    </w:p>
    <w:p w:rsidR="00DD69ED" w:rsidRPr="000B28FD" w:rsidRDefault="00DD69ED" w:rsidP="00E630DE">
      <w:pPr>
        <w:pStyle w:val="af5"/>
        <w:numPr>
          <w:ilvl w:val="0"/>
          <w:numId w:val="15"/>
        </w:numPr>
        <w:spacing w:line="360" w:lineRule="auto"/>
        <w:jc w:val="both"/>
        <w:rPr>
          <w:rFonts w:ascii="David" w:hAnsi="David"/>
          <w:b/>
          <w:bCs/>
          <w:sz w:val="28"/>
          <w:szCs w:val="28"/>
          <w:u w:val="single"/>
          <w:rtl/>
        </w:rPr>
      </w:pPr>
      <w:r w:rsidRPr="000B28FD">
        <w:rPr>
          <w:rFonts w:ascii="David" w:hAnsi="David"/>
          <w:b/>
          <w:bCs/>
          <w:sz w:val="28"/>
          <w:szCs w:val="28"/>
          <w:u w:val="single"/>
          <w:rtl/>
        </w:rPr>
        <w:t>סמכות השיפוט</w:t>
      </w:r>
    </w:p>
    <w:p w:rsidR="00DD69ED" w:rsidRPr="000B28FD" w:rsidRDefault="00422F18" w:rsidP="00422F18">
      <w:pPr>
        <w:spacing w:line="360" w:lineRule="auto"/>
        <w:ind w:left="335" w:hanging="142"/>
        <w:jc w:val="both"/>
        <w:rPr>
          <w:rFonts w:ascii="David" w:hAnsi="David"/>
          <w:szCs w:val="24"/>
          <w:rtl/>
        </w:rPr>
      </w:pPr>
      <w:r>
        <w:rPr>
          <w:rFonts w:ascii="David" w:hAnsi="David"/>
          <w:szCs w:val="24"/>
          <w:rtl/>
        </w:rPr>
        <w:tab/>
      </w:r>
      <w:r w:rsidR="00DD69ED"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00DD69ED" w:rsidRPr="000B28FD">
        <w:rPr>
          <w:rFonts w:ascii="David" w:hAnsi="David"/>
          <w:b/>
          <w:bCs/>
          <w:szCs w:val="24"/>
          <w:rtl/>
        </w:rPr>
        <w:t>בירושלים</w:t>
      </w:r>
      <w:r w:rsidR="00DD69ED" w:rsidRPr="000B28FD">
        <w:rPr>
          <w:rFonts w:ascii="David" w:hAnsi="David"/>
          <w:szCs w:val="24"/>
          <w:rtl/>
        </w:rPr>
        <w:t xml:space="preserve">. </w:t>
      </w:r>
    </w:p>
    <w:p w:rsidR="00DD69ED" w:rsidRPr="000B28FD" w:rsidRDefault="00DD69ED" w:rsidP="00DD69ED">
      <w:pPr>
        <w:tabs>
          <w:tab w:val="left" w:pos="1445"/>
        </w:tabs>
        <w:spacing w:line="360" w:lineRule="auto"/>
        <w:ind w:left="311" w:hanging="425"/>
        <w:contextualSpacing/>
        <w:jc w:val="both"/>
        <w:rPr>
          <w:rFonts w:ascii="David" w:hAnsi="David"/>
          <w:szCs w:val="24"/>
          <w:rtl/>
        </w:rPr>
      </w:pPr>
    </w:p>
    <w:p w:rsidR="00DD69ED" w:rsidRPr="000B28FD" w:rsidRDefault="00DD69ED" w:rsidP="00E630DE">
      <w:pPr>
        <w:pStyle w:val="af5"/>
        <w:numPr>
          <w:ilvl w:val="0"/>
          <w:numId w:val="15"/>
        </w:numPr>
        <w:spacing w:line="360" w:lineRule="auto"/>
        <w:jc w:val="both"/>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C837B3">
        <w:rPr>
          <w:rFonts w:ascii="David" w:hAnsi="David" w:hint="cs"/>
          <w:szCs w:val="24"/>
          <w:rtl/>
        </w:rPr>
        <w:t>24.1</w:t>
      </w:r>
      <w:r w:rsidR="00B7411B">
        <w:rPr>
          <w:rFonts w:ascii="David" w:hAnsi="David" w:hint="cs"/>
          <w:szCs w:val="24"/>
          <w:rtl/>
        </w:rPr>
        <w:t>0</w:t>
      </w:r>
      <w:r w:rsidR="00C837B3">
        <w:rPr>
          <w:rFonts w:ascii="David" w:hAnsi="David" w:hint="cs"/>
          <w:szCs w:val="24"/>
          <w:rtl/>
        </w:rPr>
        <w:t>.2022</w:t>
      </w:r>
      <w:r w:rsidRPr="000B28FD">
        <w:rPr>
          <w:rFonts w:ascii="David" w:hAnsi="David"/>
          <w:szCs w:val="24"/>
          <w:rtl/>
        </w:rPr>
        <w:t xml:space="preserve"> בשעה 14:00. </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שאלות ובקשות כאמור יש להפנות ל</w:t>
      </w:r>
      <w:r w:rsidR="00FE1A5A">
        <w:rPr>
          <w:rFonts w:ascii="David" w:hAnsi="David" w:hint="cs"/>
          <w:szCs w:val="24"/>
          <w:rtl/>
        </w:rPr>
        <w:t>גב'</w:t>
      </w:r>
      <w:r w:rsidR="00FE1A5A" w:rsidRPr="00E630DE">
        <w:rPr>
          <w:rFonts w:ascii="David" w:hAnsi="David"/>
          <w:szCs w:val="24"/>
          <w:rtl/>
        </w:rPr>
        <w:t xml:space="preserve"> </w:t>
      </w:r>
      <w:r w:rsidR="009E3109">
        <w:rPr>
          <w:rFonts w:ascii="David" w:hAnsi="David" w:hint="cs"/>
          <w:szCs w:val="24"/>
          <w:rtl/>
          <w:cs/>
        </w:rPr>
        <w:t xml:space="preserve">אילנה טמסוט </w:t>
      </w:r>
      <w:r w:rsidRPr="000B28FD">
        <w:rPr>
          <w:rFonts w:ascii="David" w:hAnsi="David"/>
          <w:szCs w:val="24"/>
          <w:rtl/>
        </w:rPr>
        <w:t xml:space="preserve"> באמצעות דואר אלקטרוני שכתובתו: </w:t>
      </w:r>
      <w:hyperlink r:id="rId16" w:history="1">
        <w:r w:rsidR="00422F18" w:rsidRPr="00231F1C">
          <w:rPr>
            <w:rStyle w:val="Hyperlink"/>
            <w:rFonts w:ascii="David" w:hAnsi="David"/>
            <w:szCs w:val="24"/>
          </w:rPr>
          <w:t>itamsut@energy.gov.il</w:t>
        </w:r>
      </w:hyperlink>
      <w:r w:rsidR="00422F18">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9E3109" w:rsidRPr="009E3109">
        <w:rPr>
          <w:rFonts w:ascii="David" w:hAnsi="David"/>
          <w:szCs w:val="24"/>
          <w:rtl/>
        </w:rPr>
        <w:t>074-7681764</w:t>
      </w:r>
      <w:r w:rsidRPr="000B28FD">
        <w:rPr>
          <w:rFonts w:ascii="David" w:hAnsi="David"/>
          <w:szCs w:val="24"/>
          <w:rtl/>
        </w:rPr>
        <w:t>.</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DD69ED" w:rsidRPr="000B28FD" w:rsidTr="00837C7F">
        <w:tc>
          <w:tcPr>
            <w:tcW w:w="1417" w:type="dxa"/>
            <w:shd w:val="clear" w:color="auto" w:fill="D9D9D9" w:themeFill="background1" w:themeFillShade="D9"/>
          </w:tcPr>
          <w:p w:rsidR="00DD69ED" w:rsidRPr="000B28FD" w:rsidDel="001A33A9" w:rsidRDefault="00DD69ED" w:rsidP="00837C7F">
            <w:pPr>
              <w:tabs>
                <w:tab w:val="left" w:pos="1445"/>
                <w:tab w:val="left" w:pos="8617"/>
              </w:tabs>
              <w:spacing w:line="360" w:lineRule="auto"/>
              <w:jc w:val="center"/>
              <w:rPr>
                <w:rFonts w:ascii="David" w:hAnsi="David"/>
                <w:szCs w:val="24"/>
                <w:rtl/>
              </w:rPr>
            </w:pPr>
            <w:r w:rsidRPr="000B28FD">
              <w:rPr>
                <w:rFonts w:ascii="David" w:hAnsi="David"/>
                <w:szCs w:val="24"/>
                <w:rtl/>
              </w:rPr>
              <w:lastRenderedPageBreak/>
              <w:t>עמ' במסמכי המכרז</w:t>
            </w:r>
          </w:p>
        </w:tc>
        <w:tc>
          <w:tcPr>
            <w:tcW w:w="993" w:type="dxa"/>
            <w:shd w:val="clear" w:color="auto" w:fill="D9D9D9" w:themeFill="background1" w:themeFillShade="D9"/>
          </w:tcPr>
          <w:p w:rsidR="00DD69ED" w:rsidRPr="000B28FD" w:rsidRDefault="00DD69ED" w:rsidP="00837C7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DD69ED" w:rsidRPr="000B28FD" w:rsidRDefault="00DD69ED" w:rsidP="00837C7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DD69ED" w:rsidRPr="000B28FD" w:rsidRDefault="00DD69ED" w:rsidP="00837C7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DD69ED" w:rsidRPr="000B28FD" w:rsidTr="00837C7F">
        <w:tc>
          <w:tcPr>
            <w:tcW w:w="1417" w:type="dxa"/>
          </w:tcPr>
          <w:p w:rsidR="00DD69ED" w:rsidRPr="000B28FD" w:rsidRDefault="00DD69ED" w:rsidP="00837C7F">
            <w:pPr>
              <w:tabs>
                <w:tab w:val="left" w:pos="1445"/>
                <w:tab w:val="left" w:pos="8617"/>
              </w:tabs>
              <w:spacing w:line="360" w:lineRule="auto"/>
              <w:jc w:val="both"/>
              <w:rPr>
                <w:rFonts w:ascii="David" w:hAnsi="David"/>
                <w:szCs w:val="24"/>
                <w:rtl/>
              </w:rPr>
            </w:pPr>
          </w:p>
        </w:tc>
        <w:tc>
          <w:tcPr>
            <w:tcW w:w="993" w:type="dxa"/>
          </w:tcPr>
          <w:p w:rsidR="00DD69ED" w:rsidRPr="000B28FD" w:rsidRDefault="00DD69ED" w:rsidP="00837C7F">
            <w:pPr>
              <w:tabs>
                <w:tab w:val="left" w:pos="1445"/>
                <w:tab w:val="left" w:pos="8617"/>
              </w:tabs>
              <w:spacing w:line="360" w:lineRule="auto"/>
              <w:jc w:val="both"/>
              <w:rPr>
                <w:rFonts w:ascii="David" w:hAnsi="David"/>
                <w:szCs w:val="24"/>
                <w:rtl/>
              </w:rPr>
            </w:pPr>
          </w:p>
        </w:tc>
        <w:tc>
          <w:tcPr>
            <w:tcW w:w="2409" w:type="dxa"/>
          </w:tcPr>
          <w:p w:rsidR="00DD69ED" w:rsidRPr="000B28FD" w:rsidRDefault="00DD69ED" w:rsidP="00837C7F">
            <w:pPr>
              <w:tabs>
                <w:tab w:val="left" w:pos="1445"/>
                <w:tab w:val="left" w:pos="8617"/>
              </w:tabs>
              <w:spacing w:line="360" w:lineRule="auto"/>
              <w:jc w:val="both"/>
              <w:rPr>
                <w:rFonts w:ascii="David" w:hAnsi="David"/>
                <w:szCs w:val="24"/>
                <w:rtl/>
              </w:rPr>
            </w:pPr>
          </w:p>
        </w:tc>
        <w:tc>
          <w:tcPr>
            <w:tcW w:w="3261" w:type="dxa"/>
          </w:tcPr>
          <w:p w:rsidR="00DD69ED" w:rsidRPr="000B28FD" w:rsidRDefault="00DD69ED" w:rsidP="00837C7F">
            <w:pPr>
              <w:tabs>
                <w:tab w:val="left" w:pos="1445"/>
                <w:tab w:val="left" w:pos="8617"/>
              </w:tabs>
              <w:spacing w:line="360" w:lineRule="auto"/>
              <w:jc w:val="both"/>
              <w:rPr>
                <w:rFonts w:ascii="David" w:hAnsi="David"/>
                <w:szCs w:val="24"/>
                <w:rtl/>
              </w:rPr>
            </w:pPr>
          </w:p>
        </w:tc>
      </w:tr>
    </w:tbl>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C837B3">
        <w:rPr>
          <w:rFonts w:ascii="David" w:hAnsi="David" w:hint="cs"/>
          <w:szCs w:val="24"/>
          <w:rtl/>
        </w:rPr>
        <w:t>03.11.2022</w:t>
      </w:r>
      <w:r w:rsidRPr="000B28FD">
        <w:rPr>
          <w:rFonts w:ascii="David" w:hAnsi="David"/>
          <w:szCs w:val="24"/>
          <w:rtl/>
        </w:rPr>
        <w:t>, והן יהוו חלק בלתי נפרד ממסמכי המכרז ויחייבו את כל המציעים.</w:t>
      </w:r>
    </w:p>
    <w:p w:rsidR="00DD69E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DD69ED" w:rsidRPr="000B28FD" w:rsidRDefault="00DD69ED" w:rsidP="00DD69ED">
      <w:pPr>
        <w:tabs>
          <w:tab w:val="left" w:pos="1445"/>
          <w:tab w:val="left" w:pos="6185"/>
          <w:tab w:val="left" w:pos="6752"/>
        </w:tabs>
        <w:spacing w:line="360" w:lineRule="auto"/>
        <w:rPr>
          <w:rFonts w:ascii="David" w:hAnsi="David"/>
          <w:szCs w:val="24"/>
          <w:rtl/>
        </w:rPr>
      </w:pPr>
    </w:p>
    <w:p w:rsidR="00DD69ED" w:rsidRPr="000B28FD" w:rsidRDefault="00DD69ED" w:rsidP="00E630DE">
      <w:pPr>
        <w:pStyle w:val="af5"/>
        <w:numPr>
          <w:ilvl w:val="0"/>
          <w:numId w:val="15"/>
        </w:numPr>
        <w:spacing w:line="360" w:lineRule="auto"/>
        <w:jc w:val="both"/>
        <w:rPr>
          <w:rFonts w:ascii="David" w:hAnsi="David"/>
          <w:b/>
          <w:bCs/>
          <w:sz w:val="28"/>
          <w:szCs w:val="28"/>
          <w:u w:val="single"/>
          <w:rtl/>
        </w:rPr>
      </w:pPr>
      <w:r w:rsidRPr="000B28FD">
        <w:rPr>
          <w:rFonts w:ascii="David" w:hAnsi="David"/>
          <w:b/>
          <w:bCs/>
          <w:sz w:val="28"/>
          <w:szCs w:val="28"/>
          <w:u w:val="single"/>
          <w:rtl/>
        </w:rPr>
        <w:t>מבנה ההצעה ואופן הגשתה:</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DD69ED" w:rsidRPr="000B28FD" w:rsidRDefault="00DD69ED" w:rsidP="00E630DE">
      <w:pPr>
        <w:pStyle w:val="af5"/>
        <w:numPr>
          <w:ilvl w:val="2"/>
          <w:numId w:val="15"/>
        </w:numPr>
        <w:spacing w:line="360" w:lineRule="auto"/>
        <w:ind w:hanging="630"/>
        <w:jc w:val="both"/>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00FE1A5A">
        <w:rPr>
          <w:rFonts w:ascii="David" w:hAnsi="David" w:hint="cs"/>
          <w:szCs w:val="24"/>
          <w:rtl/>
        </w:rPr>
        <w:t>או קי -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DD69ED" w:rsidRPr="000B28FD" w:rsidRDefault="00DD69ED" w:rsidP="00E630DE">
      <w:pPr>
        <w:pStyle w:val="af5"/>
        <w:numPr>
          <w:ilvl w:val="2"/>
          <w:numId w:val="15"/>
        </w:numPr>
        <w:spacing w:line="360" w:lineRule="auto"/>
        <w:ind w:hanging="630"/>
        <w:jc w:val="both"/>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DD69ED" w:rsidRPr="000B28FD" w:rsidRDefault="00DD69ED" w:rsidP="00E630DE">
      <w:pPr>
        <w:pStyle w:val="af5"/>
        <w:numPr>
          <w:ilvl w:val="1"/>
          <w:numId w:val="15"/>
        </w:numPr>
        <w:spacing w:line="360" w:lineRule="auto"/>
        <w:ind w:hanging="481"/>
        <w:jc w:val="both"/>
        <w:rPr>
          <w:rFonts w:ascii="David" w:hAnsi="David"/>
          <w:szCs w:val="24"/>
        </w:rPr>
      </w:pPr>
      <w:r w:rsidRPr="000B28FD">
        <w:rPr>
          <w:rFonts w:ascii="David" w:hAnsi="David"/>
          <w:szCs w:val="24"/>
          <w:rtl/>
        </w:rPr>
        <w:t>את המעטפה יש להכניס לתיבת המכרזים, הנמצאת בחדר תיבות מכרזים בקומה 1-</w:t>
      </w:r>
      <w:r w:rsidR="00422F18">
        <w:rPr>
          <w:rFonts w:ascii="David" w:hAnsi="David" w:hint="cs"/>
          <w:szCs w:val="24"/>
          <w:rtl/>
        </w:rPr>
        <w:t xml:space="preserve"> (מינוס 1)</w:t>
      </w:r>
      <w:r w:rsidR="00752D71">
        <w:rPr>
          <w:rFonts w:ascii="David" w:hAnsi="David"/>
          <w:szCs w:val="24"/>
          <w:rtl/>
        </w:rPr>
        <w:t xml:space="preserve"> </w:t>
      </w:r>
      <w:r w:rsidRPr="000B28FD">
        <w:rPr>
          <w:rFonts w:ascii="David" w:hAnsi="David"/>
          <w:szCs w:val="24"/>
          <w:rtl/>
        </w:rPr>
        <w:t>בבנין ג'נרי 2, רחוב בנק ישראל 7, ירושלים,</w:t>
      </w:r>
      <w:r w:rsidR="00752D71">
        <w:rPr>
          <w:rFonts w:ascii="David" w:hAnsi="David"/>
          <w:szCs w:val="24"/>
          <w:rtl/>
        </w:rPr>
        <w:t xml:space="preserve"> </w:t>
      </w:r>
      <w:r w:rsidRPr="000B28FD">
        <w:rPr>
          <w:rFonts w:ascii="David" w:hAnsi="David"/>
          <w:b/>
          <w:bCs/>
          <w:szCs w:val="24"/>
          <w:u w:val="single"/>
          <w:rtl/>
        </w:rPr>
        <w:t xml:space="preserve">לא יאוחר מיום </w:t>
      </w:r>
      <w:r w:rsidR="00C837B3">
        <w:rPr>
          <w:rFonts w:ascii="David" w:hAnsi="David" w:hint="cs"/>
          <w:b/>
          <w:bCs/>
          <w:szCs w:val="24"/>
          <w:u w:val="single"/>
          <w:rtl/>
        </w:rPr>
        <w:t>1</w:t>
      </w:r>
      <w:r w:rsidR="001A7E33">
        <w:rPr>
          <w:rFonts w:ascii="David" w:hAnsi="David" w:hint="cs"/>
          <w:b/>
          <w:bCs/>
          <w:szCs w:val="24"/>
          <w:u w:val="single"/>
          <w:rtl/>
        </w:rPr>
        <w:t>4</w:t>
      </w:r>
      <w:r w:rsidR="00C837B3">
        <w:rPr>
          <w:rFonts w:ascii="David" w:hAnsi="David" w:hint="cs"/>
          <w:b/>
          <w:bCs/>
          <w:szCs w:val="24"/>
          <w:u w:val="single"/>
          <w:rtl/>
        </w:rPr>
        <w:t>.11.2022</w:t>
      </w:r>
      <w:r w:rsidRPr="000B28FD">
        <w:rPr>
          <w:rFonts w:ascii="David" w:hAnsi="David"/>
          <w:b/>
          <w:bCs/>
          <w:szCs w:val="24"/>
          <w:u w:val="single"/>
          <w:rtl/>
        </w:rPr>
        <w:t xml:space="preserve"> בשעה 14:00</w:t>
      </w:r>
      <w:r w:rsidRPr="000B28FD">
        <w:rPr>
          <w:rFonts w:ascii="David" w:hAnsi="David"/>
          <w:szCs w:val="24"/>
          <w:rtl/>
        </w:rPr>
        <w:t>.</w:t>
      </w:r>
    </w:p>
    <w:p w:rsidR="00DD69ED" w:rsidRPr="000B28FD" w:rsidRDefault="00DD69ED" w:rsidP="00E630DE">
      <w:pPr>
        <w:pStyle w:val="af5"/>
        <w:numPr>
          <w:ilvl w:val="1"/>
          <w:numId w:val="15"/>
        </w:numPr>
        <w:spacing w:line="360" w:lineRule="auto"/>
        <w:ind w:hanging="481"/>
        <w:jc w:val="both"/>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D69ED" w:rsidRPr="000B28FD" w:rsidRDefault="00DD69ED" w:rsidP="00DD69ED">
      <w:pPr>
        <w:tabs>
          <w:tab w:val="left" w:pos="1445"/>
          <w:tab w:val="left" w:pos="6185"/>
          <w:tab w:val="left" w:pos="6752"/>
        </w:tabs>
        <w:spacing w:line="360" w:lineRule="auto"/>
        <w:rPr>
          <w:rFonts w:ascii="David" w:hAnsi="David"/>
          <w:szCs w:val="24"/>
          <w:rtl/>
        </w:rPr>
      </w:pPr>
    </w:p>
    <w:p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p>
    <w:p w:rsidR="00DD69ED" w:rsidRPr="000B28FD" w:rsidRDefault="00DD69ED" w:rsidP="00DD69ED">
      <w:pPr>
        <w:tabs>
          <w:tab w:val="left" w:pos="1445"/>
        </w:tabs>
        <w:ind w:left="4138"/>
        <w:jc w:val="center"/>
        <w:rPr>
          <w:rFonts w:ascii="David" w:hAnsi="David"/>
        </w:rPr>
      </w:pPr>
      <w:bookmarkStart w:id="1" w:name="_Toc285980546"/>
      <w:bookmarkStart w:id="2" w:name="_Toc288647182"/>
      <w:bookmarkStart w:id="3" w:name="_Toc324232052"/>
    </w:p>
    <w:p w:rsidR="00DD69ED" w:rsidRPr="000B28FD" w:rsidRDefault="00DD69ED" w:rsidP="00DD69E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trPr>
        <w:tc>
          <w:tcPr>
            <w:tcW w:w="8958" w:type="dxa"/>
            <w:tcBorders>
              <w:top w:val="nil"/>
              <w:bottom w:val="nil"/>
            </w:tcBorders>
            <w:shd w:val="clear" w:color="auto" w:fill="D9D9D9" w:themeFill="background1" w:themeFillShade="D9"/>
            <w:vAlign w:val="center"/>
          </w:tcPr>
          <w:p w:rsidR="00DD69ED" w:rsidRPr="000B28FD" w:rsidRDefault="00DD69ED" w:rsidP="00837C7F">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DD69ED" w:rsidRPr="000B28FD" w:rsidTr="00837C7F">
        <w:trPr>
          <w:trHeight w:hRule="exact" w:val="561"/>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DD69ED" w:rsidRDefault="00DD69ED" w:rsidP="00DD69ED">
      <w:pPr>
        <w:pStyle w:val="HNormal0"/>
        <w:tabs>
          <w:tab w:val="left" w:leader="underscore" w:pos="8309"/>
        </w:tabs>
        <w:rPr>
          <w:rFonts w:ascii="David" w:hAnsi="David"/>
          <w:color w:val="000000"/>
          <w:rtl/>
          <w:lang w:eastAsia="en-US"/>
        </w:rPr>
      </w:pPr>
    </w:p>
    <w:p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DD69ED" w:rsidRPr="000B28FD" w:rsidRDefault="00DD69ED" w:rsidP="00DD69E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rsidTr="00837C7F">
        <w:tc>
          <w:tcPr>
            <w:tcW w:w="1039" w:type="pct"/>
          </w:tcPr>
          <w:p w:rsidR="00DD69ED" w:rsidRPr="000B28FD" w:rsidRDefault="00DD69ED" w:rsidP="00837C7F">
            <w:pPr>
              <w:tabs>
                <w:tab w:val="left" w:pos="1445"/>
              </w:tabs>
              <w:spacing w:line="360" w:lineRule="auto"/>
              <w:jc w:val="both"/>
              <w:rPr>
                <w:rFonts w:ascii="David" w:hAnsi="David"/>
              </w:rPr>
            </w:pPr>
          </w:p>
        </w:tc>
        <w:tc>
          <w:tcPr>
            <w:tcW w:w="2613" w:type="pct"/>
          </w:tcPr>
          <w:p w:rsidR="00DD69ED" w:rsidRPr="000B28FD" w:rsidRDefault="00DD69ED" w:rsidP="00837C7F">
            <w:pPr>
              <w:tabs>
                <w:tab w:val="left" w:pos="1445"/>
              </w:tabs>
              <w:spacing w:line="360" w:lineRule="auto"/>
              <w:jc w:val="both"/>
              <w:rPr>
                <w:rFonts w:ascii="David" w:hAnsi="David"/>
              </w:rPr>
            </w:pPr>
          </w:p>
        </w:tc>
        <w:tc>
          <w:tcPr>
            <w:tcW w:w="1347" w:type="pct"/>
          </w:tcPr>
          <w:p w:rsidR="00DD69ED" w:rsidRPr="000B28FD" w:rsidRDefault="00DD69ED" w:rsidP="00837C7F">
            <w:pPr>
              <w:tabs>
                <w:tab w:val="left" w:pos="1445"/>
              </w:tabs>
              <w:spacing w:line="360" w:lineRule="auto"/>
              <w:jc w:val="both"/>
              <w:rPr>
                <w:rFonts w:ascii="David" w:hAnsi="David"/>
              </w:rPr>
            </w:pPr>
          </w:p>
        </w:tc>
      </w:tr>
      <w:tr w:rsidR="00DD69ED" w:rsidRPr="000B28FD" w:rsidTr="00837C7F">
        <w:tc>
          <w:tcPr>
            <w:tcW w:w="1039" w:type="pct"/>
            <w:shd w:val="pct5"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DD69ED" w:rsidRPr="000B28FD" w:rsidRDefault="00DD69ED" w:rsidP="00837C7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DD69ED" w:rsidRPr="000B28FD" w:rsidRDefault="00DD69ED" w:rsidP="00837C7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rsidTr="00837C7F">
        <w:tc>
          <w:tcPr>
            <w:tcW w:w="2902"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תאריך</w:t>
            </w:r>
          </w:p>
        </w:tc>
        <w:tc>
          <w:tcPr>
            <w:tcW w:w="2204" w:type="dxa"/>
          </w:tcPr>
          <w:p w:rsidR="00DD69ED" w:rsidRPr="000B28FD" w:rsidRDefault="00DD69ED" w:rsidP="00837C7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חתימת עו"ד וחותמת</w:t>
            </w:r>
          </w:p>
        </w:tc>
      </w:tr>
    </w:tbl>
    <w:p w:rsidR="00DD69ED" w:rsidRDefault="00DD69ED" w:rsidP="00DD69E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trPr>
        <w:tc>
          <w:tcPr>
            <w:tcW w:w="8958" w:type="dxa"/>
            <w:tcBorders>
              <w:top w:val="nil"/>
              <w:bottom w:val="nil"/>
            </w:tcBorders>
            <w:shd w:val="clear" w:color="auto" w:fill="D9D9D9" w:themeFill="background1" w:themeFillShade="D9"/>
            <w:vAlign w:val="center"/>
          </w:tcPr>
          <w:p w:rsidR="00DD69ED" w:rsidRPr="000B28FD" w:rsidRDefault="00DD69ED" w:rsidP="00837C7F">
            <w:pPr>
              <w:pStyle w:val="afffd"/>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DD69ED" w:rsidRPr="000B28FD" w:rsidTr="00837C7F">
        <w:trPr>
          <w:trHeight w:hRule="exact" w:val="561"/>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מפרט מקצועי</w:t>
            </w:r>
          </w:p>
        </w:tc>
      </w:tr>
    </w:tbl>
    <w:p w:rsidR="00DD69ED" w:rsidRPr="000B28FD" w:rsidRDefault="00DD69ED" w:rsidP="00DD69ED">
      <w:pPr>
        <w:tabs>
          <w:tab w:val="left" w:pos="1445"/>
        </w:tabs>
        <w:rPr>
          <w:rFonts w:ascii="David" w:hAnsi="David"/>
          <w:rtl/>
        </w:rPr>
      </w:pPr>
    </w:p>
    <w:p w:rsidR="00DD69ED" w:rsidRPr="000B28FD" w:rsidRDefault="00DD69ED" w:rsidP="00F607CC">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ED3B5D5656C847289FF538522C68985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F7FCC">
            <w:rPr>
              <w:rFonts w:ascii="David" w:hAnsi="David" w:hint="cs"/>
              <w:b/>
              <w:bCs/>
              <w:sz w:val="32"/>
              <w:szCs w:val="32"/>
              <w:u w:val="single"/>
              <w:rtl/>
            </w:rPr>
            <w:t>89</w:t>
          </w:r>
        </w:sdtContent>
      </w:sdt>
      <w:r w:rsidRPr="000B28FD">
        <w:rPr>
          <w:rFonts w:ascii="David" w:hAnsi="David"/>
          <w:b/>
          <w:bCs/>
          <w:sz w:val="32"/>
          <w:szCs w:val="32"/>
          <w:u w:val="single"/>
          <w:rtl/>
        </w:rPr>
        <w:t>/</w:t>
      </w:r>
      <w:r w:rsidR="005F7FCC" w:rsidRPr="000B28FD">
        <w:rPr>
          <w:rFonts w:ascii="David" w:hAnsi="David"/>
          <w:b/>
          <w:bCs/>
          <w:sz w:val="32"/>
          <w:szCs w:val="32"/>
          <w:u w:val="single"/>
          <w:rtl/>
        </w:rPr>
        <w:t>20</w:t>
      </w:r>
      <w:r w:rsidR="005F7FCC">
        <w:rPr>
          <w:rFonts w:ascii="David" w:hAnsi="David" w:hint="cs"/>
          <w:b/>
          <w:bCs/>
          <w:sz w:val="32"/>
          <w:szCs w:val="32"/>
          <w:u w:val="single"/>
          <w:rtl/>
        </w:rPr>
        <w:t>22</w:t>
      </w:r>
      <w:r w:rsidR="005F7FCC" w:rsidRPr="000B28FD">
        <w:rPr>
          <w:rFonts w:ascii="David" w:hAnsi="David"/>
          <w:b/>
          <w:bCs/>
          <w:sz w:val="32"/>
          <w:szCs w:val="32"/>
          <w:u w:val="single"/>
          <w:rtl/>
        </w:rPr>
        <w:t xml:space="preserve"> </w:t>
      </w:r>
      <w:r w:rsidRPr="000B28FD">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8D4BC82456CC402F92D5381975F9523B"/>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 w:val="32"/>
              <w:szCs w:val="32"/>
              <w:u w:val="single"/>
              <w:rtl/>
            </w:rPr>
            <w:t>לקבלת שירותי יעוץ לניהול ופיתוח ממ"ג, ושמירה תכנונית של תשתיות אנרגיה</w:t>
          </w:r>
        </w:sdtContent>
      </w:sdt>
      <w:r w:rsidRPr="000B28FD">
        <w:rPr>
          <w:rFonts w:ascii="David" w:hAnsi="David"/>
          <w:b/>
          <w:bCs/>
          <w:sz w:val="32"/>
          <w:szCs w:val="32"/>
          <w:u w:val="single"/>
          <w:rtl/>
        </w:rPr>
        <w:t xml:space="preserve"> עבור משרד האנרגיה</w:t>
      </w:r>
    </w:p>
    <w:p w:rsidR="00DD69ED" w:rsidRDefault="00DD69ED" w:rsidP="00DD69ED">
      <w:pPr>
        <w:pStyle w:val="af5"/>
        <w:tabs>
          <w:tab w:val="right" w:pos="138"/>
          <w:tab w:val="left" w:pos="1445"/>
        </w:tabs>
        <w:autoSpaceDE w:val="0"/>
        <w:autoSpaceDN w:val="0"/>
        <w:adjustRightInd w:val="0"/>
        <w:spacing w:line="360" w:lineRule="auto"/>
        <w:ind w:left="588"/>
        <w:jc w:val="both"/>
        <w:rPr>
          <w:rFonts w:ascii="David" w:hAnsi="David"/>
          <w:szCs w:val="24"/>
          <w:rtl/>
        </w:rPr>
      </w:pPr>
    </w:p>
    <w:p w:rsidR="005F7FCC" w:rsidRDefault="005F7FCC" w:rsidP="00E630DE">
      <w:pPr>
        <w:pStyle w:val="af5"/>
        <w:numPr>
          <w:ilvl w:val="0"/>
          <w:numId w:val="117"/>
        </w:numPr>
        <w:tabs>
          <w:tab w:val="right" w:pos="138"/>
          <w:tab w:val="left" w:pos="1445"/>
        </w:tabs>
        <w:autoSpaceDE w:val="0"/>
        <w:autoSpaceDN w:val="0"/>
        <w:adjustRightInd w:val="0"/>
        <w:spacing w:line="360" w:lineRule="auto"/>
        <w:jc w:val="both"/>
        <w:rPr>
          <w:rFonts w:ascii="David" w:hAnsi="David"/>
          <w:b/>
          <w:bCs/>
          <w:szCs w:val="24"/>
          <w:u w:val="single"/>
        </w:rPr>
      </w:pPr>
      <w:r w:rsidRPr="00E630DE">
        <w:rPr>
          <w:rFonts w:ascii="David" w:hAnsi="David" w:hint="eastAsia"/>
          <w:b/>
          <w:bCs/>
          <w:szCs w:val="24"/>
          <w:u w:val="single"/>
          <w:rtl/>
        </w:rPr>
        <w:t>רקע</w:t>
      </w:r>
    </w:p>
    <w:p w:rsidR="00035DB7" w:rsidRPr="00F2167F" w:rsidRDefault="00035DB7" w:rsidP="00E630DE">
      <w:pPr>
        <w:pStyle w:val="af5"/>
        <w:tabs>
          <w:tab w:val="left" w:pos="1445"/>
        </w:tabs>
        <w:spacing w:line="360" w:lineRule="auto"/>
        <w:ind w:left="948"/>
        <w:jc w:val="both"/>
        <w:outlineLvl w:val="0"/>
        <w:rPr>
          <w:szCs w:val="24"/>
          <w:rtl/>
        </w:rPr>
      </w:pPr>
      <w:r w:rsidRPr="00E630DE">
        <w:rPr>
          <w:rFonts w:hint="eastAsia"/>
          <w:szCs w:val="24"/>
          <w:rtl/>
        </w:rPr>
        <w:t>משרד</w:t>
      </w:r>
      <w:r w:rsidRPr="00E630DE">
        <w:rPr>
          <w:szCs w:val="24"/>
          <w:rtl/>
        </w:rPr>
        <w:t xml:space="preserve"> </w:t>
      </w:r>
      <w:r w:rsidRPr="00E630DE">
        <w:rPr>
          <w:rFonts w:hint="eastAsia"/>
          <w:szCs w:val="24"/>
          <w:rtl/>
        </w:rPr>
        <w:t>האנרגיה</w:t>
      </w:r>
      <w:r w:rsidRPr="00E630DE">
        <w:rPr>
          <w:szCs w:val="24"/>
          <w:rtl/>
        </w:rPr>
        <w:t xml:space="preserve"> </w:t>
      </w:r>
      <w:r w:rsidRPr="00E630DE">
        <w:rPr>
          <w:rFonts w:hint="eastAsia"/>
          <w:szCs w:val="24"/>
          <w:rtl/>
        </w:rPr>
        <w:t>באמצעות</w:t>
      </w:r>
      <w:r w:rsidRPr="00E630DE">
        <w:rPr>
          <w:szCs w:val="24"/>
          <w:rtl/>
        </w:rPr>
        <w:t xml:space="preserve"> </w:t>
      </w:r>
      <w:r w:rsidRPr="00E630DE">
        <w:rPr>
          <w:rFonts w:hint="eastAsia"/>
          <w:szCs w:val="24"/>
          <w:rtl/>
        </w:rPr>
        <w:t>אגף</w:t>
      </w:r>
      <w:r w:rsidRPr="00E630DE">
        <w:rPr>
          <w:szCs w:val="24"/>
          <w:rtl/>
        </w:rPr>
        <w:t xml:space="preserve"> </w:t>
      </w:r>
      <w:r w:rsidRPr="00E630DE">
        <w:rPr>
          <w:rFonts w:hint="eastAsia"/>
          <w:szCs w:val="24"/>
          <w:rtl/>
        </w:rPr>
        <w:t>בכיר</w:t>
      </w:r>
      <w:r w:rsidRPr="00E630DE">
        <w:rPr>
          <w:szCs w:val="24"/>
          <w:rtl/>
        </w:rPr>
        <w:t xml:space="preserve"> </w:t>
      </w:r>
      <w:r w:rsidRPr="00E630DE">
        <w:rPr>
          <w:rFonts w:hint="eastAsia"/>
          <w:szCs w:val="24"/>
          <w:rtl/>
        </w:rPr>
        <w:t>תכנון</w:t>
      </w:r>
      <w:r w:rsidRPr="00E630DE">
        <w:rPr>
          <w:szCs w:val="24"/>
          <w:rtl/>
        </w:rPr>
        <w:t xml:space="preserve"> </w:t>
      </w:r>
      <w:r w:rsidRPr="00E630DE">
        <w:rPr>
          <w:rFonts w:hint="eastAsia"/>
          <w:szCs w:val="24"/>
          <w:rtl/>
        </w:rPr>
        <w:t>פיזי</w:t>
      </w:r>
      <w:r w:rsidRPr="00E630DE">
        <w:rPr>
          <w:szCs w:val="24"/>
          <w:rtl/>
        </w:rPr>
        <w:t xml:space="preserve">, </w:t>
      </w:r>
      <w:r w:rsidRPr="00E630DE">
        <w:rPr>
          <w:rFonts w:hint="eastAsia"/>
          <w:szCs w:val="24"/>
          <w:rtl/>
        </w:rPr>
        <w:t>הינו</w:t>
      </w:r>
      <w:r w:rsidRPr="00E630DE">
        <w:rPr>
          <w:szCs w:val="24"/>
          <w:rtl/>
        </w:rPr>
        <w:t xml:space="preserve"> </w:t>
      </w:r>
      <w:r w:rsidRPr="00E630DE">
        <w:rPr>
          <w:rFonts w:hint="eastAsia"/>
          <w:szCs w:val="24"/>
          <w:rtl/>
        </w:rPr>
        <w:t>בעלים</w:t>
      </w:r>
      <w:r w:rsidRPr="00E630DE">
        <w:rPr>
          <w:szCs w:val="24"/>
          <w:rtl/>
        </w:rPr>
        <w:t xml:space="preserve"> </w:t>
      </w:r>
      <w:r w:rsidRPr="00E630DE">
        <w:rPr>
          <w:rFonts w:hint="eastAsia"/>
          <w:szCs w:val="24"/>
          <w:rtl/>
        </w:rPr>
        <w:t>של</w:t>
      </w:r>
      <w:r w:rsidRPr="00E630DE">
        <w:rPr>
          <w:szCs w:val="24"/>
          <w:rtl/>
        </w:rPr>
        <w:t xml:space="preserve"> </w:t>
      </w:r>
      <w:r w:rsidRPr="00E630DE">
        <w:rPr>
          <w:rFonts w:hint="eastAsia"/>
          <w:szCs w:val="24"/>
          <w:rtl/>
        </w:rPr>
        <w:t>מאגר</w:t>
      </w:r>
      <w:r w:rsidRPr="00E630DE">
        <w:rPr>
          <w:szCs w:val="24"/>
          <w:rtl/>
        </w:rPr>
        <w:t xml:space="preserve"> </w:t>
      </w:r>
      <w:r w:rsidRPr="00E630DE">
        <w:rPr>
          <w:rFonts w:hint="eastAsia"/>
          <w:szCs w:val="24"/>
          <w:rtl/>
        </w:rPr>
        <w:t>מידע</w:t>
      </w:r>
      <w:r w:rsidRPr="00E630DE">
        <w:rPr>
          <w:szCs w:val="24"/>
          <w:rtl/>
        </w:rPr>
        <w:t xml:space="preserve"> </w:t>
      </w:r>
      <w:r w:rsidRPr="00E630DE">
        <w:rPr>
          <w:rFonts w:hint="eastAsia"/>
          <w:szCs w:val="24"/>
          <w:rtl/>
        </w:rPr>
        <w:t>גיאוגרפי</w:t>
      </w:r>
      <w:r w:rsidRPr="00E630DE">
        <w:rPr>
          <w:szCs w:val="24"/>
          <w:rtl/>
        </w:rPr>
        <w:t xml:space="preserve"> </w:t>
      </w:r>
      <w:r w:rsidRPr="00E630DE">
        <w:rPr>
          <w:rFonts w:hint="eastAsia"/>
          <w:szCs w:val="24"/>
          <w:rtl/>
        </w:rPr>
        <w:t>בנושא</w:t>
      </w:r>
      <w:r w:rsidRPr="00E630DE">
        <w:rPr>
          <w:szCs w:val="24"/>
          <w:rtl/>
        </w:rPr>
        <w:t xml:space="preserve"> </w:t>
      </w:r>
      <w:r w:rsidRPr="00E630DE">
        <w:rPr>
          <w:rFonts w:hint="eastAsia"/>
          <w:szCs w:val="24"/>
          <w:rtl/>
        </w:rPr>
        <w:t>תשתיות</w:t>
      </w:r>
      <w:r w:rsidRPr="00E630DE">
        <w:rPr>
          <w:szCs w:val="24"/>
          <w:rtl/>
        </w:rPr>
        <w:t xml:space="preserve"> </w:t>
      </w:r>
      <w:r w:rsidRPr="00E630DE">
        <w:rPr>
          <w:rFonts w:hint="eastAsia"/>
          <w:szCs w:val="24"/>
          <w:rtl/>
        </w:rPr>
        <w:t>אנרגיה</w:t>
      </w:r>
      <w:r w:rsidRPr="00E630DE">
        <w:rPr>
          <w:szCs w:val="24"/>
          <w:rtl/>
        </w:rPr>
        <w:t xml:space="preserve"> </w:t>
      </w:r>
      <w:r w:rsidRPr="00E630DE">
        <w:rPr>
          <w:rFonts w:hint="eastAsia"/>
          <w:szCs w:val="24"/>
          <w:rtl/>
        </w:rPr>
        <w:t>ומים</w:t>
      </w:r>
      <w:r w:rsidRPr="00E630DE">
        <w:rPr>
          <w:szCs w:val="24"/>
          <w:rtl/>
        </w:rPr>
        <w:t xml:space="preserve">. </w:t>
      </w:r>
      <w:r w:rsidRPr="00E630DE">
        <w:rPr>
          <w:rFonts w:hint="eastAsia"/>
          <w:szCs w:val="24"/>
          <w:rtl/>
        </w:rPr>
        <w:t>המשרד</w:t>
      </w:r>
      <w:r w:rsidRPr="00E630DE">
        <w:rPr>
          <w:szCs w:val="24"/>
          <w:rtl/>
        </w:rPr>
        <w:t xml:space="preserve"> </w:t>
      </w:r>
      <w:r w:rsidRPr="00E630DE">
        <w:rPr>
          <w:rFonts w:hint="eastAsia"/>
          <w:szCs w:val="24"/>
          <w:rtl/>
        </w:rPr>
        <w:t>מבצע</w:t>
      </w:r>
      <w:r w:rsidRPr="00E630DE">
        <w:rPr>
          <w:szCs w:val="24"/>
          <w:rtl/>
        </w:rPr>
        <w:t xml:space="preserve"> </w:t>
      </w:r>
      <w:r w:rsidRPr="00E630DE">
        <w:rPr>
          <w:rFonts w:hint="eastAsia"/>
          <w:szCs w:val="24"/>
          <w:rtl/>
        </w:rPr>
        <w:t>שמירה</w:t>
      </w:r>
      <w:r w:rsidRPr="00E630DE">
        <w:rPr>
          <w:szCs w:val="24"/>
          <w:rtl/>
        </w:rPr>
        <w:t xml:space="preserve"> </w:t>
      </w:r>
      <w:r w:rsidRPr="00E630DE">
        <w:rPr>
          <w:rFonts w:hint="eastAsia"/>
          <w:szCs w:val="24"/>
          <w:rtl/>
        </w:rPr>
        <w:t>תכנונית</w:t>
      </w:r>
      <w:r w:rsidRPr="00E630DE">
        <w:rPr>
          <w:szCs w:val="24"/>
          <w:rtl/>
        </w:rPr>
        <w:t xml:space="preserve"> </w:t>
      </w:r>
      <w:r w:rsidRPr="00E630DE">
        <w:rPr>
          <w:rFonts w:hint="eastAsia"/>
          <w:szCs w:val="24"/>
          <w:rtl/>
        </w:rPr>
        <w:t>לתוכניות</w:t>
      </w:r>
      <w:r w:rsidRPr="00E630DE">
        <w:rPr>
          <w:szCs w:val="24"/>
          <w:rtl/>
        </w:rPr>
        <w:t xml:space="preserve"> </w:t>
      </w:r>
      <w:r w:rsidRPr="00E630DE">
        <w:rPr>
          <w:rFonts w:hint="eastAsia"/>
          <w:szCs w:val="24"/>
          <w:rtl/>
        </w:rPr>
        <w:t>נבחרות</w:t>
      </w:r>
      <w:r w:rsidRPr="00E630DE">
        <w:rPr>
          <w:szCs w:val="24"/>
          <w:rtl/>
        </w:rPr>
        <w:t xml:space="preserve">, </w:t>
      </w:r>
      <w:r w:rsidRPr="00E630DE">
        <w:rPr>
          <w:rFonts w:hint="eastAsia"/>
          <w:szCs w:val="24"/>
          <w:rtl/>
        </w:rPr>
        <w:t>עבודות</w:t>
      </w:r>
      <w:r w:rsidRPr="00E630DE">
        <w:rPr>
          <w:szCs w:val="24"/>
          <w:rtl/>
        </w:rPr>
        <w:t xml:space="preserve"> </w:t>
      </w:r>
      <w:r w:rsidRPr="00E630DE">
        <w:rPr>
          <w:rFonts w:hint="eastAsia"/>
          <w:szCs w:val="24"/>
          <w:rtl/>
        </w:rPr>
        <w:t>תכנון</w:t>
      </w:r>
      <w:r w:rsidRPr="00E630DE">
        <w:rPr>
          <w:szCs w:val="24"/>
          <w:rtl/>
        </w:rPr>
        <w:t xml:space="preserve">, </w:t>
      </w:r>
      <w:r w:rsidRPr="00E630DE">
        <w:rPr>
          <w:rFonts w:hint="eastAsia"/>
          <w:szCs w:val="24"/>
          <w:rtl/>
        </w:rPr>
        <w:t>מיפוי</w:t>
      </w:r>
      <w:r w:rsidRPr="00E630DE">
        <w:rPr>
          <w:szCs w:val="24"/>
          <w:rtl/>
        </w:rPr>
        <w:t xml:space="preserve"> </w:t>
      </w:r>
      <w:r w:rsidRPr="00E630DE">
        <w:rPr>
          <w:rFonts w:hint="eastAsia"/>
          <w:szCs w:val="24"/>
          <w:rtl/>
        </w:rPr>
        <w:t>וניתוח</w:t>
      </w:r>
      <w:r w:rsidRPr="00E630DE">
        <w:rPr>
          <w:szCs w:val="24"/>
          <w:rtl/>
        </w:rPr>
        <w:t xml:space="preserve"> </w:t>
      </w:r>
      <w:r w:rsidRPr="00E630DE">
        <w:rPr>
          <w:rFonts w:hint="eastAsia"/>
          <w:szCs w:val="24"/>
          <w:rtl/>
        </w:rPr>
        <w:t>נתונים</w:t>
      </w:r>
      <w:r w:rsidRPr="00E630DE">
        <w:rPr>
          <w:szCs w:val="24"/>
          <w:rtl/>
        </w:rPr>
        <w:t xml:space="preserve"> </w:t>
      </w:r>
      <w:r w:rsidRPr="00E630DE">
        <w:rPr>
          <w:rFonts w:hint="eastAsia"/>
          <w:szCs w:val="24"/>
          <w:rtl/>
        </w:rPr>
        <w:t>מרחביים</w:t>
      </w:r>
      <w:r w:rsidRPr="00E630DE">
        <w:rPr>
          <w:szCs w:val="24"/>
          <w:rtl/>
        </w:rPr>
        <w:t xml:space="preserve">. </w:t>
      </w:r>
      <w:r w:rsidRPr="00E630DE">
        <w:rPr>
          <w:rFonts w:hint="eastAsia"/>
          <w:szCs w:val="24"/>
          <w:rtl/>
        </w:rPr>
        <w:t>לצורך</w:t>
      </w:r>
      <w:r w:rsidRPr="00E630DE">
        <w:rPr>
          <w:szCs w:val="24"/>
          <w:rtl/>
        </w:rPr>
        <w:t xml:space="preserve"> </w:t>
      </w:r>
      <w:r w:rsidRPr="00E630DE">
        <w:rPr>
          <w:rFonts w:hint="eastAsia"/>
          <w:szCs w:val="24"/>
          <w:rtl/>
        </w:rPr>
        <w:t>כך</w:t>
      </w:r>
      <w:r w:rsidRPr="00E630DE">
        <w:rPr>
          <w:szCs w:val="24"/>
          <w:rtl/>
        </w:rPr>
        <w:t xml:space="preserve"> </w:t>
      </w:r>
      <w:r w:rsidRPr="00E630DE">
        <w:rPr>
          <w:rFonts w:hint="eastAsia"/>
          <w:szCs w:val="24"/>
          <w:rtl/>
        </w:rPr>
        <w:t>נעזר</w:t>
      </w:r>
      <w:r w:rsidRPr="00E630DE">
        <w:rPr>
          <w:szCs w:val="24"/>
          <w:rtl/>
        </w:rPr>
        <w:t xml:space="preserve"> </w:t>
      </w:r>
      <w:r w:rsidRPr="00E630DE">
        <w:rPr>
          <w:rFonts w:hint="eastAsia"/>
          <w:szCs w:val="24"/>
          <w:rtl/>
        </w:rPr>
        <w:t>המשרד</w:t>
      </w:r>
      <w:r w:rsidRPr="00E630DE">
        <w:rPr>
          <w:szCs w:val="24"/>
          <w:rtl/>
        </w:rPr>
        <w:t xml:space="preserve"> </w:t>
      </w:r>
      <w:r w:rsidRPr="00E630DE">
        <w:rPr>
          <w:rFonts w:hint="eastAsia"/>
          <w:szCs w:val="24"/>
          <w:rtl/>
        </w:rPr>
        <w:t>במערכות</w:t>
      </w:r>
      <w:r w:rsidRPr="00E630DE">
        <w:rPr>
          <w:szCs w:val="24"/>
          <w:rtl/>
        </w:rPr>
        <w:t xml:space="preserve"> </w:t>
      </w:r>
      <w:r w:rsidRPr="00E630DE">
        <w:rPr>
          <w:rFonts w:hint="eastAsia"/>
          <w:szCs w:val="24"/>
          <w:rtl/>
        </w:rPr>
        <w:t>מידע</w:t>
      </w:r>
      <w:r w:rsidRPr="00E630DE">
        <w:rPr>
          <w:szCs w:val="24"/>
          <w:rtl/>
        </w:rPr>
        <w:t xml:space="preserve"> </w:t>
      </w:r>
      <w:r w:rsidRPr="00E630DE">
        <w:rPr>
          <w:rFonts w:hint="eastAsia"/>
          <w:szCs w:val="24"/>
          <w:rtl/>
        </w:rPr>
        <w:t>גיאוגרפיות</w:t>
      </w:r>
      <w:r w:rsidR="00BE5638" w:rsidRPr="00E630DE">
        <w:rPr>
          <w:szCs w:val="24"/>
          <w:rtl/>
        </w:rPr>
        <w:t xml:space="preserve"> </w:t>
      </w:r>
      <w:r w:rsidR="00BE5638" w:rsidRPr="00E630DE">
        <w:rPr>
          <w:rFonts w:hint="eastAsia"/>
          <w:szCs w:val="24"/>
          <w:rtl/>
        </w:rPr>
        <w:t>של</w:t>
      </w:r>
      <w:r w:rsidR="00BE5638" w:rsidRPr="00E630DE">
        <w:rPr>
          <w:szCs w:val="24"/>
          <w:rtl/>
        </w:rPr>
        <w:t xml:space="preserve"> חברת </w:t>
      </w:r>
      <w:r w:rsidR="00BE5638" w:rsidRPr="00E630DE">
        <w:rPr>
          <w:szCs w:val="24"/>
        </w:rPr>
        <w:t>ESRI</w:t>
      </w:r>
      <w:r w:rsidRPr="00E630DE">
        <w:rPr>
          <w:szCs w:val="24"/>
          <w:rtl/>
        </w:rPr>
        <w:t xml:space="preserve"> </w:t>
      </w:r>
      <w:r w:rsidRPr="00E630DE">
        <w:rPr>
          <w:rFonts w:hint="eastAsia"/>
          <w:szCs w:val="24"/>
          <w:rtl/>
        </w:rPr>
        <w:t>ובהם</w:t>
      </w:r>
      <w:r w:rsidRPr="00E630DE">
        <w:rPr>
          <w:szCs w:val="24"/>
          <w:rtl/>
        </w:rPr>
        <w:t xml:space="preserve"> </w:t>
      </w:r>
      <w:r w:rsidRPr="00E630DE">
        <w:rPr>
          <w:rFonts w:hint="eastAsia"/>
          <w:szCs w:val="24"/>
          <w:rtl/>
        </w:rPr>
        <w:t>שרת</w:t>
      </w:r>
      <w:r w:rsidR="00BE5638" w:rsidRPr="00E630DE">
        <w:rPr>
          <w:szCs w:val="24"/>
          <w:rtl/>
        </w:rPr>
        <w:t xml:space="preserve"> ופורטל</w:t>
      </w:r>
      <w:r w:rsidRPr="00E630DE">
        <w:rPr>
          <w:szCs w:val="24"/>
          <w:rtl/>
        </w:rPr>
        <w:t xml:space="preserve"> </w:t>
      </w:r>
      <w:r w:rsidR="00BE5638" w:rsidRPr="00E630DE">
        <w:rPr>
          <w:szCs w:val="24"/>
        </w:rPr>
        <w:t xml:space="preserve"> </w:t>
      </w:r>
      <w:r w:rsidRPr="00E630DE">
        <w:rPr>
          <w:szCs w:val="24"/>
        </w:rPr>
        <w:t>GIS</w:t>
      </w:r>
      <w:r w:rsidRPr="00E630DE">
        <w:rPr>
          <w:szCs w:val="24"/>
          <w:rtl/>
        </w:rPr>
        <w:t xml:space="preserve">, </w:t>
      </w:r>
      <w:r w:rsidRPr="00E630DE">
        <w:rPr>
          <w:rFonts w:hint="eastAsia"/>
          <w:szCs w:val="24"/>
          <w:rtl/>
        </w:rPr>
        <w:t>בסיסי</w:t>
      </w:r>
      <w:r w:rsidRPr="00E630DE">
        <w:rPr>
          <w:szCs w:val="24"/>
          <w:rtl/>
        </w:rPr>
        <w:t xml:space="preserve"> </w:t>
      </w:r>
      <w:r w:rsidRPr="00E630DE">
        <w:rPr>
          <w:rFonts w:hint="eastAsia"/>
          <w:szCs w:val="24"/>
          <w:rtl/>
        </w:rPr>
        <w:t>נתונים</w:t>
      </w:r>
      <w:r w:rsidRPr="00E630DE">
        <w:rPr>
          <w:szCs w:val="24"/>
          <w:rtl/>
        </w:rPr>
        <w:t xml:space="preserve"> </w:t>
      </w:r>
      <w:r w:rsidRPr="00E630DE">
        <w:rPr>
          <w:rFonts w:hint="eastAsia"/>
          <w:szCs w:val="24"/>
          <w:rtl/>
        </w:rPr>
        <w:t>מרחביים</w:t>
      </w:r>
      <w:r w:rsidRPr="00E630DE">
        <w:rPr>
          <w:szCs w:val="24"/>
          <w:rtl/>
        </w:rPr>
        <w:t xml:space="preserve"> </w:t>
      </w:r>
      <w:r w:rsidRPr="00E630DE">
        <w:rPr>
          <w:rFonts w:hint="eastAsia"/>
          <w:szCs w:val="24"/>
          <w:rtl/>
        </w:rPr>
        <w:t>ותוכנות</w:t>
      </w:r>
      <w:r w:rsidRPr="00E630DE">
        <w:rPr>
          <w:szCs w:val="24"/>
          <w:rtl/>
        </w:rPr>
        <w:t xml:space="preserve"> </w:t>
      </w:r>
      <w:r w:rsidRPr="00E630DE">
        <w:rPr>
          <w:rFonts w:hint="eastAsia"/>
          <w:szCs w:val="24"/>
          <w:rtl/>
        </w:rPr>
        <w:t>מגוונות</w:t>
      </w:r>
      <w:r w:rsidRPr="00E630DE">
        <w:rPr>
          <w:szCs w:val="24"/>
          <w:rtl/>
        </w:rPr>
        <w:t xml:space="preserve">. </w:t>
      </w:r>
      <w:r w:rsidRPr="00E630DE">
        <w:rPr>
          <w:rFonts w:hint="eastAsia"/>
          <w:szCs w:val="24"/>
          <w:rtl/>
        </w:rPr>
        <w:t>על</w:t>
      </w:r>
      <w:r w:rsidRPr="00E630DE">
        <w:rPr>
          <w:szCs w:val="24"/>
          <w:rtl/>
        </w:rPr>
        <w:t xml:space="preserve"> </w:t>
      </w:r>
      <w:r w:rsidRPr="00E630DE">
        <w:rPr>
          <w:rFonts w:hint="eastAsia"/>
          <w:szCs w:val="24"/>
          <w:rtl/>
        </w:rPr>
        <w:t>מנת</w:t>
      </w:r>
      <w:r w:rsidRPr="00E630DE">
        <w:rPr>
          <w:szCs w:val="24"/>
          <w:rtl/>
        </w:rPr>
        <w:t xml:space="preserve"> </w:t>
      </w:r>
      <w:r w:rsidRPr="00E630DE">
        <w:rPr>
          <w:rFonts w:hint="eastAsia"/>
          <w:szCs w:val="24"/>
          <w:rtl/>
        </w:rPr>
        <w:t>לייעל</w:t>
      </w:r>
      <w:r w:rsidRPr="00E630DE">
        <w:rPr>
          <w:szCs w:val="24"/>
          <w:rtl/>
        </w:rPr>
        <w:t xml:space="preserve"> </w:t>
      </w:r>
      <w:r w:rsidRPr="00E630DE">
        <w:rPr>
          <w:rFonts w:hint="eastAsia"/>
          <w:szCs w:val="24"/>
          <w:rtl/>
        </w:rPr>
        <w:t>את</w:t>
      </w:r>
      <w:r w:rsidRPr="00E630DE">
        <w:rPr>
          <w:szCs w:val="24"/>
          <w:rtl/>
        </w:rPr>
        <w:t xml:space="preserve"> </w:t>
      </w:r>
      <w:r w:rsidRPr="00E630DE">
        <w:rPr>
          <w:rFonts w:hint="eastAsia"/>
          <w:szCs w:val="24"/>
          <w:rtl/>
        </w:rPr>
        <w:t>העבודה</w:t>
      </w:r>
      <w:r w:rsidRPr="00E630DE">
        <w:rPr>
          <w:szCs w:val="24"/>
          <w:rtl/>
        </w:rPr>
        <w:t xml:space="preserve"> </w:t>
      </w:r>
      <w:r w:rsidRPr="00E630DE">
        <w:rPr>
          <w:rFonts w:hint="eastAsia"/>
          <w:szCs w:val="24"/>
          <w:rtl/>
        </w:rPr>
        <w:t>בתחומים</w:t>
      </w:r>
      <w:r w:rsidRPr="00E630DE">
        <w:rPr>
          <w:szCs w:val="24"/>
          <w:rtl/>
        </w:rPr>
        <w:t xml:space="preserve"> </w:t>
      </w:r>
      <w:r w:rsidRPr="00E630DE">
        <w:rPr>
          <w:rFonts w:hint="eastAsia"/>
          <w:szCs w:val="24"/>
          <w:rtl/>
        </w:rPr>
        <w:t>אלו</w:t>
      </w:r>
      <w:r w:rsidRPr="00E630DE">
        <w:rPr>
          <w:szCs w:val="24"/>
          <w:rtl/>
        </w:rPr>
        <w:t xml:space="preserve">, </w:t>
      </w:r>
      <w:r w:rsidRPr="00E630DE">
        <w:rPr>
          <w:rFonts w:hint="eastAsia"/>
          <w:szCs w:val="24"/>
          <w:rtl/>
        </w:rPr>
        <w:t>נידרש</w:t>
      </w:r>
      <w:r w:rsidRPr="00E630DE">
        <w:rPr>
          <w:szCs w:val="24"/>
          <w:rtl/>
        </w:rPr>
        <w:t xml:space="preserve"> </w:t>
      </w:r>
      <w:r w:rsidRPr="00E630DE">
        <w:rPr>
          <w:rFonts w:hint="eastAsia"/>
          <w:szCs w:val="24"/>
          <w:rtl/>
        </w:rPr>
        <w:t>השירות</w:t>
      </w:r>
      <w:r w:rsidRPr="00E630DE">
        <w:rPr>
          <w:szCs w:val="24"/>
          <w:rtl/>
        </w:rPr>
        <w:t xml:space="preserve"> </w:t>
      </w:r>
      <w:r w:rsidRPr="00E630DE">
        <w:rPr>
          <w:rFonts w:hint="eastAsia"/>
          <w:szCs w:val="24"/>
          <w:rtl/>
        </w:rPr>
        <w:t>המבוקש</w:t>
      </w:r>
      <w:r w:rsidRPr="00E630DE">
        <w:rPr>
          <w:szCs w:val="24"/>
          <w:rtl/>
        </w:rPr>
        <w:t xml:space="preserve"> </w:t>
      </w:r>
      <w:r w:rsidRPr="00E630DE">
        <w:rPr>
          <w:rFonts w:hint="eastAsia"/>
          <w:szCs w:val="24"/>
          <w:rtl/>
        </w:rPr>
        <w:t>במכרז</w:t>
      </w:r>
      <w:r w:rsidRPr="00E630DE">
        <w:rPr>
          <w:szCs w:val="24"/>
          <w:rtl/>
        </w:rPr>
        <w:t xml:space="preserve"> </w:t>
      </w:r>
      <w:r w:rsidRPr="00E630DE">
        <w:rPr>
          <w:rFonts w:hint="eastAsia"/>
          <w:szCs w:val="24"/>
          <w:rtl/>
        </w:rPr>
        <w:t>זה</w:t>
      </w:r>
      <w:r w:rsidRPr="00E630DE">
        <w:rPr>
          <w:szCs w:val="24"/>
          <w:rtl/>
        </w:rPr>
        <w:t>.</w:t>
      </w:r>
    </w:p>
    <w:p w:rsidR="00035DB7" w:rsidRPr="00035DB7" w:rsidRDefault="00035DB7" w:rsidP="00E630DE">
      <w:pPr>
        <w:pStyle w:val="af5"/>
        <w:tabs>
          <w:tab w:val="left" w:pos="1445"/>
        </w:tabs>
        <w:spacing w:line="360" w:lineRule="auto"/>
        <w:ind w:left="948"/>
        <w:jc w:val="both"/>
        <w:outlineLvl w:val="0"/>
        <w:rPr>
          <w:rFonts w:ascii="David" w:hAnsi="David"/>
          <w:b/>
          <w:bCs/>
          <w:sz w:val="28"/>
          <w:szCs w:val="28"/>
          <w:u w:val="single"/>
        </w:rPr>
      </w:pPr>
    </w:p>
    <w:p w:rsidR="002258B9" w:rsidRPr="00E630DE" w:rsidRDefault="00035DB7" w:rsidP="00E630DE">
      <w:pPr>
        <w:pStyle w:val="af5"/>
        <w:numPr>
          <w:ilvl w:val="0"/>
          <w:numId w:val="136"/>
        </w:numPr>
        <w:tabs>
          <w:tab w:val="left" w:pos="1445"/>
        </w:tabs>
        <w:spacing w:line="360" w:lineRule="auto"/>
        <w:jc w:val="both"/>
        <w:outlineLvl w:val="0"/>
        <w:rPr>
          <w:rFonts w:ascii="David" w:hAnsi="David"/>
          <w:b/>
          <w:bCs/>
          <w:sz w:val="28"/>
          <w:szCs w:val="28"/>
          <w:u w:val="single"/>
          <w:rtl/>
        </w:rPr>
      </w:pPr>
      <w:r w:rsidRPr="00E630DE">
        <w:rPr>
          <w:rFonts w:hint="eastAsia"/>
          <w:b/>
          <w:bCs/>
          <w:sz w:val="28"/>
          <w:szCs w:val="28"/>
          <w:rtl/>
        </w:rPr>
        <w:t>לצורך</w:t>
      </w:r>
      <w:r w:rsidR="008648AE" w:rsidRPr="00E630DE">
        <w:rPr>
          <w:b/>
          <w:bCs/>
          <w:sz w:val="28"/>
          <w:szCs w:val="28"/>
          <w:rtl/>
        </w:rPr>
        <w:t xml:space="preserve"> קבלת השירותים המבוקשים במסגרת המכרז, </w:t>
      </w:r>
      <w:r w:rsidR="008648AE" w:rsidRPr="00E630DE">
        <w:rPr>
          <w:rFonts w:hint="eastAsia"/>
          <w:b/>
          <w:bCs/>
          <w:sz w:val="28"/>
          <w:szCs w:val="28"/>
          <w:rtl/>
        </w:rPr>
        <w:t>מפורט</w:t>
      </w:r>
      <w:r w:rsidR="008648AE" w:rsidRPr="00E630DE">
        <w:rPr>
          <w:b/>
          <w:bCs/>
          <w:sz w:val="28"/>
          <w:szCs w:val="28"/>
          <w:rtl/>
        </w:rPr>
        <w:t xml:space="preserve"> </w:t>
      </w:r>
      <w:r w:rsidR="008648AE" w:rsidRPr="00E630DE">
        <w:rPr>
          <w:rFonts w:hint="eastAsia"/>
          <w:b/>
          <w:bCs/>
          <w:sz w:val="28"/>
          <w:szCs w:val="28"/>
          <w:rtl/>
        </w:rPr>
        <w:t>להלן</w:t>
      </w:r>
      <w:r w:rsidR="008648AE" w:rsidRPr="00E630DE">
        <w:rPr>
          <w:b/>
          <w:bCs/>
          <w:sz w:val="28"/>
          <w:szCs w:val="28"/>
          <w:rtl/>
        </w:rPr>
        <w:t xml:space="preserve"> </w:t>
      </w:r>
      <w:r w:rsidR="008648AE" w:rsidRPr="00E630DE">
        <w:rPr>
          <w:rFonts w:hint="eastAsia"/>
          <w:b/>
          <w:bCs/>
          <w:sz w:val="28"/>
          <w:szCs w:val="28"/>
          <w:rtl/>
        </w:rPr>
        <w:t>המפרט</w:t>
      </w:r>
      <w:r w:rsidR="008648AE" w:rsidRPr="00E630DE">
        <w:rPr>
          <w:b/>
          <w:bCs/>
          <w:sz w:val="28"/>
          <w:szCs w:val="28"/>
          <w:rtl/>
        </w:rPr>
        <w:t xml:space="preserve"> </w:t>
      </w:r>
      <w:r w:rsidR="008648AE" w:rsidRPr="00E630DE">
        <w:rPr>
          <w:rFonts w:hint="eastAsia"/>
          <w:b/>
          <w:bCs/>
          <w:sz w:val="28"/>
          <w:szCs w:val="28"/>
          <w:rtl/>
        </w:rPr>
        <w:t>המקצועי</w:t>
      </w:r>
      <w:r w:rsidR="008648AE" w:rsidRPr="00E630DE">
        <w:rPr>
          <w:b/>
          <w:bCs/>
          <w:sz w:val="28"/>
          <w:szCs w:val="28"/>
          <w:rtl/>
        </w:rPr>
        <w:t xml:space="preserve"> </w:t>
      </w:r>
      <w:r w:rsidR="008648AE" w:rsidRPr="00E630DE">
        <w:rPr>
          <w:rFonts w:hint="eastAsia"/>
          <w:b/>
          <w:bCs/>
          <w:sz w:val="28"/>
          <w:szCs w:val="28"/>
          <w:rtl/>
        </w:rPr>
        <w:t>הנדרש</w:t>
      </w:r>
      <w:r w:rsidR="008648AE" w:rsidRPr="00E630DE">
        <w:rPr>
          <w:b/>
          <w:bCs/>
          <w:sz w:val="28"/>
          <w:szCs w:val="28"/>
          <w:rtl/>
        </w:rPr>
        <w:t xml:space="preserve"> </w:t>
      </w:r>
      <w:r w:rsidR="008648AE" w:rsidRPr="00E630DE">
        <w:rPr>
          <w:rFonts w:hint="eastAsia"/>
          <w:b/>
          <w:bCs/>
          <w:sz w:val="28"/>
          <w:szCs w:val="28"/>
          <w:rtl/>
        </w:rPr>
        <w:t>לביצוע</w:t>
      </w:r>
      <w:r w:rsidR="008648AE" w:rsidRPr="00E630DE">
        <w:rPr>
          <w:b/>
          <w:bCs/>
          <w:sz w:val="28"/>
          <w:szCs w:val="28"/>
          <w:rtl/>
        </w:rPr>
        <w:t xml:space="preserve"> </w:t>
      </w:r>
      <w:r w:rsidR="008648AE" w:rsidRPr="00E630DE">
        <w:rPr>
          <w:rFonts w:hint="eastAsia"/>
          <w:b/>
          <w:bCs/>
          <w:sz w:val="28"/>
          <w:szCs w:val="28"/>
          <w:rtl/>
        </w:rPr>
        <w:t>השירותים</w:t>
      </w:r>
      <w:r w:rsidR="008648AE" w:rsidRPr="00E630DE">
        <w:rPr>
          <w:b/>
          <w:bCs/>
          <w:sz w:val="28"/>
          <w:szCs w:val="28"/>
          <w:rtl/>
        </w:rPr>
        <w:t xml:space="preserve"> </w:t>
      </w:r>
      <w:r w:rsidR="008648AE" w:rsidRPr="00E630DE">
        <w:rPr>
          <w:rFonts w:hint="eastAsia"/>
          <w:b/>
          <w:bCs/>
          <w:sz w:val="28"/>
          <w:szCs w:val="28"/>
          <w:rtl/>
        </w:rPr>
        <w:t>האמורים</w:t>
      </w:r>
      <w:r w:rsidR="00FE1A5A" w:rsidRPr="00E630DE">
        <w:rPr>
          <w:b/>
          <w:bCs/>
          <w:sz w:val="28"/>
          <w:szCs w:val="28"/>
          <w:rtl/>
        </w:rPr>
        <w:t>:</w:t>
      </w:r>
    </w:p>
    <w:p w:rsidR="002258B9" w:rsidRDefault="002258B9" w:rsidP="00E630DE">
      <w:pPr>
        <w:pStyle w:val="af5"/>
        <w:numPr>
          <w:ilvl w:val="1"/>
          <w:numId w:val="172"/>
        </w:numPr>
        <w:spacing w:line="360" w:lineRule="auto"/>
        <w:ind w:left="1587"/>
        <w:jc w:val="both"/>
        <w:rPr>
          <w:b/>
          <w:bCs/>
          <w:sz w:val="28"/>
          <w:szCs w:val="28"/>
        </w:rPr>
      </w:pPr>
      <w:r w:rsidRPr="00E630DE">
        <w:rPr>
          <w:rFonts w:hint="eastAsia"/>
          <w:b/>
          <w:bCs/>
          <w:sz w:val="28"/>
          <w:szCs w:val="28"/>
          <w:rtl/>
        </w:rPr>
        <w:t>כללי</w:t>
      </w:r>
      <w:r w:rsidRPr="00E630DE">
        <w:rPr>
          <w:b/>
          <w:bCs/>
          <w:sz w:val="28"/>
          <w:szCs w:val="28"/>
          <w:rtl/>
        </w:rPr>
        <w:t>:</w:t>
      </w:r>
    </w:p>
    <w:p w:rsidR="002258B9" w:rsidRPr="00E630DE" w:rsidRDefault="002258B9" w:rsidP="00E630DE">
      <w:pPr>
        <w:pStyle w:val="af5"/>
        <w:numPr>
          <w:ilvl w:val="2"/>
          <w:numId w:val="172"/>
        </w:numPr>
        <w:spacing w:line="360" w:lineRule="auto"/>
        <w:ind w:left="1870"/>
        <w:jc w:val="both"/>
        <w:rPr>
          <w:szCs w:val="24"/>
        </w:rPr>
      </w:pPr>
      <w:r w:rsidRPr="00E630DE">
        <w:rPr>
          <w:rFonts w:hint="eastAsia"/>
          <w:szCs w:val="24"/>
          <w:rtl/>
        </w:rPr>
        <w:t>הזוכה</w:t>
      </w:r>
      <w:r w:rsidRPr="00E630DE">
        <w:rPr>
          <w:szCs w:val="24"/>
          <w:rtl/>
        </w:rPr>
        <w:t xml:space="preserve"> </w:t>
      </w:r>
      <w:r w:rsidRPr="00E630DE">
        <w:rPr>
          <w:rFonts w:hint="eastAsia"/>
          <w:szCs w:val="24"/>
          <w:rtl/>
        </w:rPr>
        <w:t>יהיה</w:t>
      </w:r>
      <w:r w:rsidRPr="00E630DE">
        <w:rPr>
          <w:szCs w:val="24"/>
          <w:rtl/>
        </w:rPr>
        <w:t xml:space="preserve"> </w:t>
      </w:r>
      <w:r w:rsidRPr="00E630DE">
        <w:rPr>
          <w:rFonts w:hint="eastAsia"/>
          <w:szCs w:val="24"/>
          <w:rtl/>
        </w:rPr>
        <w:t>זמין</w:t>
      </w:r>
      <w:r w:rsidRPr="00E630DE">
        <w:rPr>
          <w:szCs w:val="24"/>
          <w:rtl/>
        </w:rPr>
        <w:t xml:space="preserve"> </w:t>
      </w:r>
      <w:r w:rsidRPr="00E630DE">
        <w:rPr>
          <w:rFonts w:hint="eastAsia"/>
          <w:szCs w:val="24"/>
          <w:rtl/>
        </w:rPr>
        <w:t>לביצוע</w:t>
      </w:r>
      <w:r w:rsidRPr="00E630DE">
        <w:rPr>
          <w:szCs w:val="24"/>
          <w:rtl/>
        </w:rPr>
        <w:t xml:space="preserve"> </w:t>
      </w:r>
      <w:r w:rsidRPr="00E630DE">
        <w:rPr>
          <w:rFonts w:hint="eastAsia"/>
          <w:szCs w:val="24"/>
          <w:rtl/>
        </w:rPr>
        <w:t>עבודה</w:t>
      </w:r>
      <w:r w:rsidRPr="00E630DE">
        <w:rPr>
          <w:szCs w:val="24"/>
          <w:rtl/>
        </w:rPr>
        <w:t xml:space="preserve"> בפרק זמן של יום </w:t>
      </w:r>
      <w:r w:rsidRPr="00E630DE">
        <w:rPr>
          <w:rFonts w:hint="eastAsia"/>
          <w:szCs w:val="24"/>
          <w:rtl/>
        </w:rPr>
        <w:t>אחד</w:t>
      </w:r>
      <w:r w:rsidRPr="00E630DE">
        <w:rPr>
          <w:szCs w:val="24"/>
          <w:rtl/>
        </w:rPr>
        <w:t xml:space="preserve"> לכל המאוחר ממועד ההזמנה ויבצע את העבודה בהתאם ללו"ז שהממונה מבקש.</w:t>
      </w:r>
    </w:p>
    <w:p w:rsidR="002258B9" w:rsidRPr="00E630DE" w:rsidRDefault="002258B9" w:rsidP="00E630DE">
      <w:pPr>
        <w:pStyle w:val="af5"/>
        <w:numPr>
          <w:ilvl w:val="2"/>
          <w:numId w:val="172"/>
        </w:numPr>
        <w:spacing w:line="360" w:lineRule="auto"/>
        <w:ind w:left="1870"/>
        <w:jc w:val="both"/>
        <w:rPr>
          <w:szCs w:val="24"/>
        </w:rPr>
      </w:pPr>
      <w:r w:rsidRPr="00E630DE">
        <w:rPr>
          <w:rFonts w:hint="eastAsia"/>
          <w:szCs w:val="24"/>
          <w:rtl/>
        </w:rPr>
        <w:t>הזוכה</w:t>
      </w:r>
      <w:r w:rsidRPr="00E630DE">
        <w:rPr>
          <w:szCs w:val="24"/>
          <w:rtl/>
        </w:rPr>
        <w:t xml:space="preserve"> </w:t>
      </w:r>
      <w:r w:rsidRPr="00E630DE">
        <w:rPr>
          <w:rFonts w:hint="eastAsia"/>
          <w:szCs w:val="24"/>
          <w:rtl/>
        </w:rPr>
        <w:t>יידרש</w:t>
      </w:r>
      <w:r w:rsidRPr="00E630DE">
        <w:rPr>
          <w:szCs w:val="24"/>
          <w:rtl/>
        </w:rPr>
        <w:t xml:space="preserve"> </w:t>
      </w:r>
      <w:r w:rsidRPr="00E630DE">
        <w:rPr>
          <w:rFonts w:hint="eastAsia"/>
          <w:szCs w:val="24"/>
          <w:rtl/>
        </w:rPr>
        <w:t>כחלק</w:t>
      </w:r>
      <w:r w:rsidRPr="00E630DE">
        <w:rPr>
          <w:szCs w:val="24"/>
          <w:rtl/>
        </w:rPr>
        <w:t xml:space="preserve"> </w:t>
      </w:r>
      <w:r w:rsidRPr="00E630DE">
        <w:rPr>
          <w:rFonts w:hint="eastAsia"/>
          <w:szCs w:val="24"/>
          <w:rtl/>
        </w:rPr>
        <w:t>מפעולות</w:t>
      </w:r>
      <w:r w:rsidRPr="00E630DE">
        <w:rPr>
          <w:szCs w:val="24"/>
          <w:rtl/>
        </w:rPr>
        <w:t xml:space="preserve"> </w:t>
      </w:r>
      <w:r w:rsidRPr="00E630DE">
        <w:rPr>
          <w:rFonts w:hint="eastAsia"/>
          <w:szCs w:val="24"/>
          <w:rtl/>
        </w:rPr>
        <w:t>היעוץ</w:t>
      </w:r>
      <w:r w:rsidRPr="00E630DE">
        <w:rPr>
          <w:szCs w:val="24"/>
          <w:rtl/>
        </w:rPr>
        <w:t xml:space="preserve"> נשוא מכרז זה </w:t>
      </w:r>
      <w:r w:rsidRPr="00E630DE">
        <w:rPr>
          <w:rFonts w:hint="eastAsia"/>
          <w:szCs w:val="24"/>
          <w:rtl/>
        </w:rPr>
        <w:t>גם</w:t>
      </w:r>
      <w:r w:rsidRPr="00E630DE">
        <w:rPr>
          <w:szCs w:val="24"/>
          <w:rtl/>
        </w:rPr>
        <w:t xml:space="preserve"> </w:t>
      </w:r>
      <w:r w:rsidRPr="00E630DE">
        <w:rPr>
          <w:rFonts w:hint="eastAsia"/>
          <w:szCs w:val="24"/>
          <w:rtl/>
        </w:rPr>
        <w:t>לסייע</w:t>
      </w:r>
      <w:r w:rsidRPr="00E630DE">
        <w:rPr>
          <w:szCs w:val="24"/>
          <w:rtl/>
        </w:rPr>
        <w:t xml:space="preserve"> </w:t>
      </w:r>
      <w:r w:rsidRPr="00E630DE">
        <w:rPr>
          <w:rFonts w:hint="eastAsia"/>
          <w:szCs w:val="24"/>
          <w:rtl/>
        </w:rPr>
        <w:t>ב</w:t>
      </w:r>
      <w:r w:rsidRPr="00E630DE">
        <w:rPr>
          <w:szCs w:val="24"/>
          <w:rtl/>
        </w:rPr>
        <w:t>ביצוע שירותים, כגון: הכנת מצגות, השתתפות</w:t>
      </w:r>
      <w:r w:rsidRPr="00E630DE">
        <w:rPr>
          <w:szCs w:val="24"/>
        </w:rPr>
        <w:t xml:space="preserve"> </w:t>
      </w:r>
      <w:r w:rsidRPr="00E630DE">
        <w:rPr>
          <w:szCs w:val="24"/>
          <w:rtl/>
        </w:rPr>
        <w:t>בישיבות</w:t>
      </w:r>
      <w:r w:rsidRPr="00E630DE">
        <w:rPr>
          <w:szCs w:val="24"/>
        </w:rPr>
        <w:t xml:space="preserve"> </w:t>
      </w:r>
      <w:r w:rsidRPr="00E630DE">
        <w:rPr>
          <w:szCs w:val="24"/>
          <w:rtl/>
        </w:rPr>
        <w:t>חיצוניות</w:t>
      </w:r>
      <w:r w:rsidRPr="00E630DE">
        <w:rPr>
          <w:szCs w:val="24"/>
        </w:rPr>
        <w:t xml:space="preserve"> </w:t>
      </w:r>
      <w:r w:rsidRPr="00E630DE">
        <w:rPr>
          <w:szCs w:val="24"/>
          <w:rtl/>
        </w:rPr>
        <w:t>ופנימיות</w:t>
      </w:r>
      <w:r w:rsidRPr="00E630DE">
        <w:rPr>
          <w:szCs w:val="24"/>
        </w:rPr>
        <w:t xml:space="preserve"> </w:t>
      </w:r>
      <w:r w:rsidRPr="00E630DE">
        <w:rPr>
          <w:szCs w:val="24"/>
          <w:rtl/>
        </w:rPr>
        <w:t>עם</w:t>
      </w:r>
      <w:r w:rsidRPr="00E630DE">
        <w:rPr>
          <w:szCs w:val="24"/>
        </w:rPr>
        <w:t xml:space="preserve"> </w:t>
      </w:r>
      <w:r w:rsidRPr="00E630DE">
        <w:rPr>
          <w:szCs w:val="24"/>
          <w:rtl/>
        </w:rPr>
        <w:t>אנשי</w:t>
      </w:r>
      <w:r w:rsidRPr="00E630DE">
        <w:rPr>
          <w:szCs w:val="24"/>
        </w:rPr>
        <w:t xml:space="preserve"> </w:t>
      </w:r>
      <w:r w:rsidRPr="00E630DE">
        <w:rPr>
          <w:szCs w:val="24"/>
          <w:rtl/>
        </w:rPr>
        <w:t xml:space="preserve">המשרד, </w:t>
      </w:r>
      <w:r w:rsidRPr="00E630DE">
        <w:rPr>
          <w:rFonts w:hint="eastAsia"/>
          <w:szCs w:val="24"/>
          <w:rtl/>
        </w:rPr>
        <w:t>סיוע</w:t>
      </w:r>
      <w:r w:rsidRPr="00E630DE">
        <w:rPr>
          <w:szCs w:val="24"/>
          <w:rtl/>
        </w:rPr>
        <w:t xml:space="preserve"> בהכנת כנסים בנושא,  הכנת </w:t>
      </w:r>
      <w:r w:rsidRPr="00E630DE">
        <w:rPr>
          <w:rFonts w:hint="eastAsia"/>
          <w:szCs w:val="24"/>
          <w:rtl/>
        </w:rPr>
        <w:t>סיכומים</w:t>
      </w:r>
      <w:r w:rsidRPr="00E630DE">
        <w:rPr>
          <w:szCs w:val="24"/>
          <w:rtl/>
        </w:rPr>
        <w:t xml:space="preserve"> תקציר</w:t>
      </w:r>
      <w:r w:rsidRPr="00E630DE">
        <w:rPr>
          <w:rFonts w:hint="eastAsia"/>
          <w:szCs w:val="24"/>
          <w:rtl/>
        </w:rPr>
        <w:t>ים</w:t>
      </w:r>
      <w:r w:rsidRPr="00E630DE">
        <w:rPr>
          <w:szCs w:val="24"/>
          <w:rtl/>
        </w:rPr>
        <w:t xml:space="preserve"> וכדומה בהתאם לבקשת הממונה. </w:t>
      </w:r>
    </w:p>
    <w:p w:rsidR="002258B9" w:rsidRPr="00E630DE" w:rsidRDefault="002258B9" w:rsidP="00E630DE">
      <w:pPr>
        <w:pStyle w:val="af5"/>
        <w:numPr>
          <w:ilvl w:val="2"/>
          <w:numId w:val="172"/>
        </w:numPr>
        <w:spacing w:line="360" w:lineRule="auto"/>
        <w:ind w:left="1870"/>
        <w:jc w:val="both"/>
        <w:rPr>
          <w:szCs w:val="24"/>
        </w:rPr>
      </w:pPr>
      <w:r w:rsidRPr="00E630DE">
        <w:rPr>
          <w:rFonts w:hint="eastAsia"/>
          <w:szCs w:val="24"/>
          <w:rtl/>
        </w:rPr>
        <w:t>הזוכה</w:t>
      </w:r>
      <w:r w:rsidRPr="00E630DE">
        <w:rPr>
          <w:szCs w:val="24"/>
          <w:rtl/>
        </w:rPr>
        <w:t xml:space="preserve"> יעביר מעת לעת דוח פעילות המציג את עבודתו, כולל פרוט שעות העבודה ונושא ומהות העבודה </w:t>
      </w:r>
    </w:p>
    <w:p w:rsidR="00035DB7" w:rsidRPr="00E630DE" w:rsidRDefault="002258B9" w:rsidP="00E630DE">
      <w:pPr>
        <w:pStyle w:val="af5"/>
        <w:numPr>
          <w:ilvl w:val="2"/>
          <w:numId w:val="172"/>
        </w:numPr>
        <w:spacing w:line="360" w:lineRule="auto"/>
        <w:ind w:left="1870"/>
        <w:jc w:val="both"/>
        <w:rPr>
          <w:szCs w:val="24"/>
          <w:rtl/>
        </w:rPr>
      </w:pPr>
      <w:r w:rsidRPr="00E630DE">
        <w:rPr>
          <w:szCs w:val="24"/>
          <w:rtl/>
        </w:rPr>
        <w:t xml:space="preserve">מובהר, כי המידע </w:t>
      </w:r>
      <w:r w:rsidRPr="00E630DE">
        <w:rPr>
          <w:rFonts w:hint="eastAsia"/>
          <w:szCs w:val="24"/>
          <w:rtl/>
        </w:rPr>
        <w:t>נשוא</w:t>
      </w:r>
      <w:r w:rsidRPr="00E630DE">
        <w:rPr>
          <w:szCs w:val="24"/>
          <w:rtl/>
        </w:rPr>
        <w:t xml:space="preserve"> עבודת היועצים ותוצרי עבודתם הינ</w:t>
      </w:r>
      <w:r w:rsidRPr="00E630DE">
        <w:rPr>
          <w:rFonts w:hint="eastAsia"/>
          <w:szCs w:val="24"/>
          <w:rtl/>
        </w:rPr>
        <w:t>ם</w:t>
      </w:r>
      <w:r w:rsidRPr="00E630DE">
        <w:rPr>
          <w:szCs w:val="24"/>
          <w:rtl/>
        </w:rPr>
        <w:t xml:space="preserve"> רכושו הבלעדי של המשרד ואין לעשות ב</w:t>
      </w:r>
      <w:r w:rsidRPr="00E630DE">
        <w:rPr>
          <w:rFonts w:hint="eastAsia"/>
          <w:szCs w:val="24"/>
          <w:rtl/>
        </w:rPr>
        <w:t>הם</w:t>
      </w:r>
      <w:r w:rsidRPr="00E630DE">
        <w:rPr>
          <w:szCs w:val="24"/>
          <w:rtl/>
        </w:rPr>
        <w:t xml:space="preserve"> שימוש ללא אישור בכתב מטעם הממונה.</w:t>
      </w:r>
    </w:p>
    <w:p w:rsidR="00283FD2" w:rsidRPr="00E630DE" w:rsidRDefault="00283FD2" w:rsidP="00E630DE">
      <w:pPr>
        <w:pStyle w:val="af5"/>
        <w:rPr>
          <w:rFonts w:ascii="David" w:hAnsi="David"/>
          <w:szCs w:val="24"/>
        </w:rPr>
      </w:pPr>
    </w:p>
    <w:p w:rsidR="00035DB7" w:rsidRPr="00035DB7" w:rsidRDefault="00035DB7" w:rsidP="00035DB7">
      <w:pPr>
        <w:pStyle w:val="af5"/>
        <w:numPr>
          <w:ilvl w:val="0"/>
          <w:numId w:val="110"/>
        </w:numPr>
        <w:tabs>
          <w:tab w:val="left" w:pos="1445"/>
        </w:tabs>
        <w:spacing w:line="360" w:lineRule="auto"/>
        <w:jc w:val="both"/>
        <w:rPr>
          <w:rFonts w:ascii="David" w:hAnsi="David"/>
          <w:b/>
          <w:bCs/>
          <w:vanish/>
          <w:sz w:val="28"/>
          <w:szCs w:val="28"/>
          <w:rtl/>
        </w:rPr>
      </w:pPr>
    </w:p>
    <w:p w:rsidR="00035DB7" w:rsidRPr="00035DB7" w:rsidRDefault="00035DB7" w:rsidP="00035DB7">
      <w:pPr>
        <w:pStyle w:val="af5"/>
        <w:numPr>
          <w:ilvl w:val="0"/>
          <w:numId w:val="110"/>
        </w:numPr>
        <w:tabs>
          <w:tab w:val="left" w:pos="1445"/>
        </w:tabs>
        <w:spacing w:line="360" w:lineRule="auto"/>
        <w:jc w:val="both"/>
        <w:rPr>
          <w:rFonts w:ascii="David" w:hAnsi="David"/>
          <w:b/>
          <w:bCs/>
          <w:vanish/>
          <w:sz w:val="28"/>
          <w:szCs w:val="28"/>
          <w:rtl/>
        </w:rPr>
      </w:pPr>
    </w:p>
    <w:p w:rsidR="00035DB7" w:rsidRPr="00035DB7" w:rsidRDefault="00035DB7" w:rsidP="00035DB7">
      <w:pPr>
        <w:pStyle w:val="af5"/>
        <w:numPr>
          <w:ilvl w:val="1"/>
          <w:numId w:val="110"/>
        </w:numPr>
        <w:tabs>
          <w:tab w:val="left" w:pos="1445"/>
        </w:tabs>
        <w:spacing w:line="360" w:lineRule="auto"/>
        <w:jc w:val="both"/>
        <w:rPr>
          <w:rFonts w:ascii="David" w:hAnsi="David"/>
          <w:b/>
          <w:bCs/>
          <w:vanish/>
          <w:sz w:val="28"/>
          <w:szCs w:val="28"/>
          <w:rtl/>
        </w:rPr>
      </w:pPr>
    </w:p>
    <w:p w:rsidR="00932F20" w:rsidRPr="00E630DE" w:rsidRDefault="0061340C" w:rsidP="00E630DE">
      <w:pPr>
        <w:pStyle w:val="af5"/>
        <w:numPr>
          <w:ilvl w:val="1"/>
          <w:numId w:val="172"/>
        </w:numPr>
        <w:spacing w:line="360" w:lineRule="auto"/>
        <w:ind w:left="1587"/>
        <w:jc w:val="both"/>
        <w:rPr>
          <w:rFonts w:ascii="David" w:hAnsi="David"/>
          <w:b/>
          <w:bCs/>
          <w:sz w:val="28"/>
          <w:szCs w:val="28"/>
          <w:u w:val="single"/>
          <w:rtl/>
        </w:rPr>
      </w:pPr>
      <w:r w:rsidRPr="00E630DE">
        <w:rPr>
          <w:b/>
          <w:bCs/>
          <w:sz w:val="28"/>
          <w:szCs w:val="28"/>
          <w:rtl/>
        </w:rPr>
        <w:t>סל א' -   מאגר מידע גיאוגרפי של תשתיות האנרגיה</w:t>
      </w:r>
      <w:r w:rsidR="00932F20">
        <w:rPr>
          <w:rFonts w:hint="cs"/>
          <w:b/>
          <w:bCs/>
          <w:sz w:val="28"/>
          <w:szCs w:val="28"/>
          <w:rtl/>
        </w:rPr>
        <w:t xml:space="preserve"> - </w:t>
      </w:r>
    </w:p>
    <w:p w:rsidR="00932F20" w:rsidRPr="00E630DE" w:rsidRDefault="00932F20" w:rsidP="00E630DE">
      <w:pPr>
        <w:pStyle w:val="af5"/>
        <w:numPr>
          <w:ilvl w:val="2"/>
          <w:numId w:val="172"/>
        </w:numPr>
        <w:spacing w:line="360" w:lineRule="auto"/>
        <w:ind w:left="1870"/>
        <w:jc w:val="both"/>
        <w:rPr>
          <w:rFonts w:ascii="David" w:hAnsi="David"/>
          <w:b/>
          <w:bCs/>
          <w:szCs w:val="24"/>
          <w:u w:val="single"/>
          <w:rtl/>
        </w:rPr>
      </w:pPr>
      <w:r w:rsidRPr="00E630DE">
        <w:rPr>
          <w:rFonts w:hint="eastAsia"/>
          <w:b/>
          <w:bCs/>
          <w:szCs w:val="24"/>
          <w:u w:val="single"/>
          <w:rtl/>
        </w:rPr>
        <w:t>השירותים</w:t>
      </w:r>
      <w:r w:rsidRPr="00E630DE">
        <w:rPr>
          <w:b/>
          <w:bCs/>
          <w:szCs w:val="24"/>
          <w:u w:val="single"/>
          <w:rtl/>
        </w:rPr>
        <w:t xml:space="preserve"> </w:t>
      </w:r>
      <w:r w:rsidRPr="00E630DE">
        <w:rPr>
          <w:rFonts w:hint="eastAsia"/>
          <w:b/>
          <w:bCs/>
          <w:szCs w:val="24"/>
          <w:u w:val="single"/>
          <w:rtl/>
        </w:rPr>
        <w:t>הנדרשים</w:t>
      </w:r>
      <w:r w:rsidRPr="00E630DE">
        <w:rPr>
          <w:b/>
          <w:bCs/>
          <w:szCs w:val="24"/>
          <w:u w:val="single"/>
          <w:rtl/>
        </w:rPr>
        <w:t>:</w:t>
      </w:r>
    </w:p>
    <w:p w:rsidR="00BE5638"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t xml:space="preserve">הכנת מסמך הצעה </w:t>
      </w:r>
      <w:r w:rsidR="00BE5638">
        <w:rPr>
          <w:rFonts w:ascii="David" w:hAnsi="David" w:hint="cs"/>
          <w:szCs w:val="24"/>
          <w:rtl/>
        </w:rPr>
        <w:t>לניהול ופיתוח</w:t>
      </w:r>
      <w:r w:rsidRPr="00E630DE">
        <w:rPr>
          <w:rFonts w:ascii="David" w:hAnsi="David"/>
          <w:szCs w:val="24"/>
          <w:rtl/>
        </w:rPr>
        <w:t xml:space="preserve"> מאגר המידע הגיאוגרפי (להלן "מסמך הצעה") ויישום בפועל של ההצעה.  </w:t>
      </w:r>
    </w:p>
    <w:p w:rsidR="00BE5638"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t>מעקב שוטף אחר תוכניות תשתית חדשות והטמעתן במאגר</w:t>
      </w:r>
      <w:r w:rsidR="00BE5638">
        <w:rPr>
          <w:rFonts w:ascii="David" w:hAnsi="David" w:hint="cs"/>
          <w:szCs w:val="24"/>
          <w:rtl/>
        </w:rPr>
        <w:t>.</w:t>
      </w:r>
    </w:p>
    <w:p w:rsidR="00BE5638"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t>ביצוע עבודות מיפוי וניתוח גאוגרפי</w:t>
      </w:r>
      <w:r w:rsidR="00BE5638">
        <w:rPr>
          <w:rFonts w:ascii="David" w:hAnsi="David" w:hint="cs"/>
          <w:szCs w:val="24"/>
          <w:rtl/>
        </w:rPr>
        <w:t>.</w:t>
      </w:r>
    </w:p>
    <w:p w:rsidR="00BE5638"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t xml:space="preserve">סיוע בשימוש בכלי </w:t>
      </w:r>
      <w:r w:rsidRPr="00E630DE">
        <w:rPr>
          <w:rFonts w:ascii="David" w:hAnsi="David"/>
          <w:szCs w:val="24"/>
        </w:rPr>
        <w:t>GIS</w:t>
      </w:r>
      <w:r w:rsidRPr="00E630DE">
        <w:rPr>
          <w:rFonts w:ascii="David" w:hAnsi="David"/>
          <w:szCs w:val="24"/>
          <w:rtl/>
        </w:rPr>
        <w:t xml:space="preserve">, </w:t>
      </w:r>
      <w:r w:rsidR="00BE5638">
        <w:rPr>
          <w:rFonts w:ascii="David" w:hAnsi="David" w:hint="cs"/>
          <w:szCs w:val="24"/>
          <w:rtl/>
        </w:rPr>
        <w:t>ו</w:t>
      </w:r>
      <w:r w:rsidRPr="00E630DE">
        <w:rPr>
          <w:rFonts w:ascii="David" w:hAnsi="David"/>
          <w:szCs w:val="24"/>
          <w:rtl/>
        </w:rPr>
        <w:t xml:space="preserve">ביצירת אפליקציות בפורטל </w:t>
      </w:r>
      <w:r w:rsidRPr="00E630DE">
        <w:rPr>
          <w:rFonts w:ascii="David" w:hAnsi="David"/>
          <w:szCs w:val="24"/>
        </w:rPr>
        <w:t>GIS</w:t>
      </w:r>
      <w:r w:rsidR="00BE5638">
        <w:rPr>
          <w:rFonts w:ascii="David" w:hAnsi="David" w:hint="cs"/>
          <w:szCs w:val="24"/>
          <w:rtl/>
        </w:rPr>
        <w:t>.</w:t>
      </w:r>
      <w:r w:rsidRPr="00E630DE">
        <w:rPr>
          <w:rFonts w:ascii="David" w:hAnsi="David"/>
          <w:szCs w:val="24"/>
          <w:rtl/>
        </w:rPr>
        <w:t xml:space="preserve"> </w:t>
      </w:r>
    </w:p>
    <w:p w:rsidR="00BE5638"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lastRenderedPageBreak/>
        <w:t>תמיכה בכלי</w:t>
      </w:r>
      <w:r w:rsidR="00BE5638">
        <w:rPr>
          <w:rFonts w:ascii="David" w:hAnsi="David" w:hint="cs"/>
          <w:szCs w:val="24"/>
          <w:rtl/>
        </w:rPr>
        <w:t xml:space="preserve"> </w:t>
      </w:r>
      <w:r w:rsidR="00BE5638" w:rsidRPr="00932F20">
        <w:rPr>
          <w:rFonts w:ascii="David" w:hAnsi="David"/>
          <w:szCs w:val="24"/>
        </w:rPr>
        <w:t>ESRI</w:t>
      </w:r>
      <w:r w:rsidRPr="00E630DE">
        <w:rPr>
          <w:rFonts w:ascii="David" w:hAnsi="David"/>
          <w:szCs w:val="24"/>
          <w:rtl/>
        </w:rPr>
        <w:t xml:space="preserve"> הקיימים</w:t>
      </w:r>
      <w:r w:rsidR="00BE5638">
        <w:rPr>
          <w:rFonts w:ascii="David" w:hAnsi="David" w:hint="cs"/>
          <w:szCs w:val="24"/>
          <w:rtl/>
        </w:rPr>
        <w:t xml:space="preserve"> במשרד.</w:t>
      </w:r>
      <w:r w:rsidRPr="00E630DE">
        <w:rPr>
          <w:rFonts w:ascii="David" w:hAnsi="David"/>
          <w:szCs w:val="24"/>
          <w:rtl/>
        </w:rPr>
        <w:t xml:space="preserve"> </w:t>
      </w:r>
    </w:p>
    <w:p w:rsidR="000A136D" w:rsidRPr="00E630DE" w:rsidRDefault="000A136D" w:rsidP="00E630DE">
      <w:pPr>
        <w:pStyle w:val="af5"/>
        <w:numPr>
          <w:ilvl w:val="0"/>
          <w:numId w:val="144"/>
        </w:numPr>
        <w:tabs>
          <w:tab w:val="left" w:pos="1445"/>
        </w:tabs>
        <w:spacing w:line="360" w:lineRule="auto"/>
        <w:ind w:left="1870"/>
        <w:jc w:val="both"/>
        <w:rPr>
          <w:rFonts w:ascii="David" w:hAnsi="David"/>
          <w:szCs w:val="24"/>
        </w:rPr>
      </w:pPr>
      <w:r w:rsidRPr="00E630DE">
        <w:rPr>
          <w:rFonts w:ascii="David" w:hAnsi="David"/>
          <w:szCs w:val="24"/>
          <w:rtl/>
        </w:rPr>
        <w:t>נושאים נוספים בתחומים אלו בהתאם להנחיית הממונה.</w:t>
      </w:r>
    </w:p>
    <w:p w:rsidR="000A136D" w:rsidRPr="00E630DE" w:rsidRDefault="000A136D" w:rsidP="00E630DE">
      <w:pPr>
        <w:tabs>
          <w:tab w:val="left" w:pos="1445"/>
        </w:tabs>
        <w:spacing w:line="360" w:lineRule="auto"/>
        <w:jc w:val="both"/>
        <w:rPr>
          <w:rFonts w:ascii="David" w:hAnsi="David"/>
          <w:szCs w:val="24"/>
        </w:rPr>
      </w:pPr>
    </w:p>
    <w:p w:rsidR="00932F20" w:rsidRPr="00E630DE" w:rsidRDefault="00932F20" w:rsidP="00E630DE">
      <w:pPr>
        <w:pStyle w:val="af5"/>
        <w:numPr>
          <w:ilvl w:val="2"/>
          <w:numId w:val="172"/>
        </w:numPr>
        <w:spacing w:line="360" w:lineRule="auto"/>
        <w:ind w:left="1870"/>
        <w:jc w:val="both"/>
        <w:rPr>
          <w:b/>
          <w:bCs/>
          <w:szCs w:val="24"/>
          <w:u w:val="single"/>
        </w:rPr>
      </w:pPr>
      <w:r w:rsidRPr="00E630DE">
        <w:rPr>
          <w:rFonts w:hint="eastAsia"/>
          <w:b/>
          <w:bCs/>
          <w:szCs w:val="24"/>
          <w:u w:val="single"/>
          <w:rtl/>
        </w:rPr>
        <w:t>היועץ</w:t>
      </w:r>
      <w:r w:rsidRPr="00E630DE">
        <w:rPr>
          <w:b/>
          <w:bCs/>
          <w:szCs w:val="24"/>
          <w:u w:val="single"/>
          <w:rtl/>
        </w:rPr>
        <w:t xml:space="preserve">: </w:t>
      </w:r>
    </w:p>
    <w:p w:rsidR="00283FD2" w:rsidRDefault="00283FD2" w:rsidP="00E630DE">
      <w:pPr>
        <w:pStyle w:val="af5"/>
        <w:spacing w:line="360" w:lineRule="auto"/>
        <w:ind w:left="1870"/>
        <w:jc w:val="both"/>
        <w:rPr>
          <w:rFonts w:ascii="David" w:hAnsi="David"/>
          <w:szCs w:val="24"/>
          <w:rtl/>
        </w:rPr>
      </w:pPr>
      <w:r w:rsidRPr="00283FD2">
        <w:rPr>
          <w:rFonts w:ascii="David" w:hAnsi="David"/>
          <w:szCs w:val="24"/>
          <w:rtl/>
        </w:rPr>
        <w:t xml:space="preserve">מומחה </w:t>
      </w:r>
      <w:r w:rsidR="00EE248D" w:rsidRPr="00283FD2">
        <w:rPr>
          <w:rFonts w:ascii="David" w:hAnsi="David"/>
          <w:szCs w:val="24"/>
        </w:rPr>
        <w:t>GIS</w:t>
      </w:r>
      <w:r w:rsidR="00EE248D" w:rsidRPr="00283FD2" w:rsidDel="00EE248D">
        <w:rPr>
          <w:rFonts w:ascii="David" w:hAnsi="David"/>
          <w:szCs w:val="24"/>
        </w:rPr>
        <w:t xml:space="preserve"> </w:t>
      </w:r>
      <w:r w:rsidRPr="00283FD2">
        <w:rPr>
          <w:rFonts w:ascii="David" w:hAnsi="David"/>
          <w:szCs w:val="24"/>
          <w:rtl/>
        </w:rPr>
        <w:t xml:space="preserve"> </w:t>
      </w:r>
      <w:r w:rsidR="00C461AC">
        <w:rPr>
          <w:rFonts w:ascii="David" w:hAnsi="David" w:hint="cs"/>
          <w:szCs w:val="24"/>
          <w:rtl/>
        </w:rPr>
        <w:t>בעל ניסיון</w:t>
      </w:r>
      <w:r w:rsidRPr="00283FD2">
        <w:rPr>
          <w:rFonts w:ascii="David" w:hAnsi="David"/>
          <w:szCs w:val="24"/>
          <w:rtl/>
        </w:rPr>
        <w:t xml:space="preserve"> </w:t>
      </w:r>
      <w:r w:rsidR="00C461AC">
        <w:rPr>
          <w:rFonts w:ascii="David" w:hAnsi="David" w:hint="cs"/>
          <w:szCs w:val="24"/>
          <w:rtl/>
        </w:rPr>
        <w:t>ב</w:t>
      </w:r>
      <w:r w:rsidRPr="00283FD2">
        <w:rPr>
          <w:rFonts w:ascii="David" w:hAnsi="David"/>
          <w:szCs w:val="24"/>
          <w:rtl/>
        </w:rPr>
        <w:t>הקמה</w:t>
      </w:r>
      <w:r w:rsidR="00C461AC">
        <w:rPr>
          <w:rFonts w:ascii="David" w:hAnsi="David" w:hint="cs"/>
          <w:szCs w:val="24"/>
          <w:rtl/>
        </w:rPr>
        <w:t xml:space="preserve">, </w:t>
      </w:r>
      <w:r w:rsidRPr="00283FD2">
        <w:rPr>
          <w:rFonts w:ascii="David" w:hAnsi="David"/>
          <w:szCs w:val="24"/>
          <w:rtl/>
        </w:rPr>
        <w:t>תחזוקה וניהול של מאגרי מידע מרחבי</w:t>
      </w:r>
      <w:r w:rsidR="00EE248D">
        <w:rPr>
          <w:rFonts w:ascii="David" w:hAnsi="David" w:hint="cs"/>
          <w:szCs w:val="24"/>
          <w:rtl/>
        </w:rPr>
        <w:t xml:space="preserve"> ותיכנוני</w:t>
      </w:r>
      <w:r w:rsidRPr="00283FD2">
        <w:rPr>
          <w:rFonts w:ascii="David" w:hAnsi="David"/>
          <w:szCs w:val="24"/>
          <w:rtl/>
        </w:rPr>
        <w:t xml:space="preserve">. </w:t>
      </w:r>
      <w:r w:rsidR="00C461AC">
        <w:rPr>
          <w:rFonts w:ascii="David" w:hAnsi="David" w:hint="cs"/>
          <w:szCs w:val="24"/>
          <w:rtl/>
        </w:rPr>
        <w:t>ב</w:t>
      </w:r>
      <w:r w:rsidRPr="00283FD2">
        <w:rPr>
          <w:rFonts w:ascii="David" w:hAnsi="David"/>
          <w:szCs w:val="24"/>
          <w:rtl/>
        </w:rPr>
        <w:t xml:space="preserve">יצירת אפליקציות מרחביות בפורטל </w:t>
      </w:r>
      <w:r w:rsidRPr="00283FD2">
        <w:rPr>
          <w:rFonts w:ascii="David" w:hAnsi="David"/>
          <w:szCs w:val="24"/>
        </w:rPr>
        <w:t>GIS</w:t>
      </w:r>
      <w:r w:rsidRPr="00283FD2">
        <w:rPr>
          <w:rFonts w:ascii="David" w:hAnsi="David"/>
          <w:szCs w:val="24"/>
          <w:rtl/>
        </w:rPr>
        <w:t xml:space="preserve">, </w:t>
      </w:r>
      <w:r w:rsidR="00C461AC">
        <w:rPr>
          <w:rFonts w:ascii="David" w:hAnsi="David" w:hint="cs"/>
          <w:szCs w:val="24"/>
          <w:rtl/>
        </w:rPr>
        <w:t>ביעוץ ל</w:t>
      </w:r>
      <w:r w:rsidR="000D3D92">
        <w:rPr>
          <w:rFonts w:ascii="David" w:hAnsi="David" w:hint="cs"/>
          <w:szCs w:val="24"/>
          <w:rtl/>
        </w:rPr>
        <w:t xml:space="preserve">פיתוח </w:t>
      </w:r>
      <w:r w:rsidR="00C461AC">
        <w:rPr>
          <w:rFonts w:ascii="David" w:hAnsi="David" w:hint="cs"/>
          <w:szCs w:val="24"/>
          <w:rtl/>
        </w:rPr>
        <w:t xml:space="preserve">וייעול העבודה עם מאגרי </w:t>
      </w:r>
      <w:r w:rsidR="00C461AC" w:rsidRPr="00932F20">
        <w:rPr>
          <w:rFonts w:ascii="David" w:hAnsi="David" w:hint="eastAsia"/>
          <w:szCs w:val="24"/>
          <w:rtl/>
        </w:rPr>
        <w:t>מידע</w:t>
      </w:r>
      <w:r w:rsidR="00C461AC" w:rsidRPr="00932F20">
        <w:rPr>
          <w:rFonts w:ascii="David" w:hAnsi="David"/>
          <w:szCs w:val="24"/>
          <w:rtl/>
        </w:rPr>
        <w:t xml:space="preserve"> </w:t>
      </w:r>
      <w:r w:rsidR="00C461AC" w:rsidRPr="00932F20">
        <w:rPr>
          <w:rFonts w:ascii="David" w:hAnsi="David" w:hint="eastAsia"/>
          <w:szCs w:val="24"/>
          <w:rtl/>
        </w:rPr>
        <w:t>מרחביים</w:t>
      </w:r>
      <w:r w:rsidR="00C461AC" w:rsidRPr="00932F20">
        <w:rPr>
          <w:rFonts w:ascii="David" w:hAnsi="David"/>
          <w:szCs w:val="24"/>
          <w:rtl/>
        </w:rPr>
        <w:t xml:space="preserve"> </w:t>
      </w:r>
      <w:r w:rsidR="00C461AC" w:rsidRPr="00932F20">
        <w:rPr>
          <w:rFonts w:ascii="David" w:hAnsi="David" w:hint="eastAsia"/>
          <w:szCs w:val="24"/>
          <w:rtl/>
        </w:rPr>
        <w:t>ותכנוניים</w:t>
      </w:r>
      <w:r w:rsidRPr="00932F20">
        <w:rPr>
          <w:rFonts w:ascii="David" w:hAnsi="David"/>
          <w:szCs w:val="24"/>
          <w:rtl/>
        </w:rPr>
        <w:t>.</w:t>
      </w:r>
      <w:r w:rsidR="00D87759" w:rsidRPr="00932F20">
        <w:rPr>
          <w:rFonts w:ascii="David" w:hAnsi="David"/>
          <w:szCs w:val="24"/>
          <w:rtl/>
        </w:rPr>
        <w:t xml:space="preserve"> חובה כי ליועץ יהיה </w:t>
      </w:r>
      <w:r w:rsidR="00C461AC" w:rsidRPr="00932F20">
        <w:rPr>
          <w:rFonts w:ascii="David" w:hAnsi="David" w:hint="eastAsia"/>
          <w:szCs w:val="24"/>
          <w:rtl/>
        </w:rPr>
        <w:t>ניסיון</w:t>
      </w:r>
      <w:r w:rsidR="00C461AC" w:rsidRPr="00932F20">
        <w:rPr>
          <w:rFonts w:ascii="David" w:hAnsi="David"/>
          <w:szCs w:val="24"/>
          <w:rtl/>
        </w:rPr>
        <w:t xml:space="preserve"> </w:t>
      </w:r>
      <w:r w:rsidR="00C461AC" w:rsidRPr="00932F20">
        <w:rPr>
          <w:rFonts w:ascii="David" w:hAnsi="David" w:hint="eastAsia"/>
          <w:szCs w:val="24"/>
          <w:rtl/>
        </w:rPr>
        <w:t>ב</w:t>
      </w:r>
      <w:r w:rsidRPr="00932F20">
        <w:rPr>
          <w:rFonts w:ascii="David" w:hAnsi="David"/>
          <w:szCs w:val="24"/>
          <w:rtl/>
        </w:rPr>
        <w:t xml:space="preserve">עבודה באמצעות כלי </w:t>
      </w:r>
      <w:r w:rsidRPr="00932F20">
        <w:rPr>
          <w:rFonts w:ascii="David" w:hAnsi="David"/>
          <w:szCs w:val="24"/>
        </w:rPr>
        <w:t>GIS</w:t>
      </w:r>
      <w:r w:rsidR="00C461AC" w:rsidRPr="00932F20">
        <w:rPr>
          <w:rFonts w:ascii="David" w:hAnsi="David"/>
          <w:szCs w:val="24"/>
          <w:rtl/>
        </w:rPr>
        <w:t xml:space="preserve"> של חברת </w:t>
      </w:r>
      <w:r w:rsidR="00C461AC" w:rsidRPr="00E630DE">
        <w:rPr>
          <w:rFonts w:ascii="David" w:hAnsi="David"/>
          <w:szCs w:val="24"/>
        </w:rPr>
        <w:t>,</w:t>
      </w:r>
      <w:r w:rsidR="00C461AC" w:rsidRPr="00932F20">
        <w:rPr>
          <w:rFonts w:ascii="David" w:hAnsi="David"/>
          <w:szCs w:val="24"/>
        </w:rPr>
        <w:t>ESRI</w:t>
      </w:r>
      <w:r w:rsidRPr="00932F20">
        <w:rPr>
          <w:rFonts w:ascii="David" w:hAnsi="David"/>
          <w:szCs w:val="24"/>
          <w:rtl/>
        </w:rPr>
        <w:t xml:space="preserve"> בעריכת</w:t>
      </w:r>
      <w:r w:rsidRPr="00283FD2">
        <w:rPr>
          <w:rFonts w:ascii="David" w:hAnsi="David"/>
          <w:szCs w:val="24"/>
          <w:rtl/>
        </w:rPr>
        <w:t xml:space="preserve"> שכבות, הכנת מפות, ביצוע ניתוחים גאוגרפיים הכנת קומפילציות, איסוף מידע, ארגונו והנגשתו.</w:t>
      </w:r>
    </w:p>
    <w:p w:rsidR="00D87759" w:rsidRPr="00E630DE" w:rsidRDefault="00D87759" w:rsidP="00E630DE">
      <w:pPr>
        <w:pStyle w:val="af5"/>
        <w:spacing w:line="360" w:lineRule="auto"/>
        <w:ind w:left="1870"/>
        <w:jc w:val="both"/>
        <w:rPr>
          <w:rFonts w:ascii="David" w:hAnsi="David"/>
          <w:szCs w:val="24"/>
          <w:rtl/>
        </w:rPr>
      </w:pPr>
      <w:r w:rsidRPr="00E630DE">
        <w:rPr>
          <w:rFonts w:ascii="David" w:hAnsi="David" w:hint="eastAsia"/>
          <w:szCs w:val="24"/>
          <w:rtl/>
        </w:rPr>
        <w:t>מובהר</w:t>
      </w:r>
      <w:r w:rsidRPr="00E630DE">
        <w:rPr>
          <w:rFonts w:ascii="David" w:hAnsi="David"/>
          <w:szCs w:val="24"/>
          <w:rtl/>
        </w:rPr>
        <w:t xml:space="preserve">, </w:t>
      </w:r>
      <w:r w:rsidRPr="00E630DE">
        <w:rPr>
          <w:rFonts w:ascii="David" w:hAnsi="David" w:hint="eastAsia"/>
          <w:szCs w:val="24"/>
          <w:rtl/>
        </w:rPr>
        <w:t>כי</w:t>
      </w:r>
      <w:r w:rsidRPr="00E630DE">
        <w:rPr>
          <w:rFonts w:ascii="David" w:hAnsi="David"/>
          <w:szCs w:val="24"/>
          <w:rtl/>
        </w:rPr>
        <w:t xml:space="preserve"> </w:t>
      </w:r>
      <w:r w:rsidRPr="00E630DE">
        <w:rPr>
          <w:rFonts w:ascii="David" w:hAnsi="David" w:hint="eastAsia"/>
          <w:szCs w:val="24"/>
          <w:rtl/>
        </w:rPr>
        <w:t>ניתן</w:t>
      </w:r>
      <w:r w:rsidRPr="00E630DE">
        <w:rPr>
          <w:rFonts w:ascii="David" w:hAnsi="David"/>
          <w:szCs w:val="24"/>
          <w:rtl/>
        </w:rPr>
        <w:t xml:space="preserve"> </w:t>
      </w:r>
      <w:r w:rsidRPr="00E630DE">
        <w:rPr>
          <w:rFonts w:ascii="David" w:hAnsi="David" w:hint="eastAsia"/>
          <w:szCs w:val="24"/>
          <w:rtl/>
        </w:rPr>
        <w:t>שלי</w:t>
      </w:r>
      <w:r w:rsidR="00932F20">
        <w:rPr>
          <w:rFonts w:ascii="David" w:hAnsi="David" w:hint="cs"/>
          <w:szCs w:val="24"/>
          <w:rtl/>
        </w:rPr>
        <w:t>וע</w:t>
      </w:r>
      <w:r w:rsidRPr="00E630DE">
        <w:rPr>
          <w:rFonts w:ascii="David" w:hAnsi="David" w:hint="eastAsia"/>
          <w:szCs w:val="24"/>
          <w:rtl/>
        </w:rPr>
        <w:t>ץ</w:t>
      </w:r>
      <w:r w:rsidRPr="00E630DE">
        <w:rPr>
          <w:rFonts w:ascii="David" w:hAnsi="David"/>
          <w:szCs w:val="24"/>
          <w:rtl/>
        </w:rPr>
        <w:t xml:space="preserve"> תהיינה התמחויות נוספות בכלי </w:t>
      </w:r>
      <w:r w:rsidRPr="00E630DE">
        <w:rPr>
          <w:rFonts w:ascii="David" w:hAnsi="David"/>
          <w:szCs w:val="24"/>
        </w:rPr>
        <w:t>GIS</w:t>
      </w:r>
      <w:r w:rsidRPr="00E630DE">
        <w:rPr>
          <w:rFonts w:ascii="David" w:hAnsi="David"/>
          <w:szCs w:val="24"/>
          <w:rtl/>
        </w:rPr>
        <w:t xml:space="preserve"> בפלטפורמות אחרות זאת מעבר לחובה להיות בעל ניסיון בכלי ה-</w:t>
      </w:r>
      <w:r w:rsidRPr="00E630DE">
        <w:rPr>
          <w:rFonts w:ascii="David" w:hAnsi="David"/>
          <w:szCs w:val="24"/>
        </w:rPr>
        <w:t>GIS</w:t>
      </w:r>
      <w:r w:rsidRPr="00E630DE">
        <w:rPr>
          <w:rFonts w:ascii="David" w:hAnsi="David"/>
          <w:szCs w:val="24"/>
          <w:rtl/>
        </w:rPr>
        <w:t xml:space="preserve"> של חברת </w:t>
      </w:r>
      <w:r w:rsidRPr="00E630DE">
        <w:rPr>
          <w:rFonts w:ascii="David" w:hAnsi="David"/>
          <w:szCs w:val="24"/>
        </w:rPr>
        <w:t>ESRI</w:t>
      </w:r>
      <w:r w:rsidRPr="00E630DE">
        <w:rPr>
          <w:rFonts w:ascii="David" w:hAnsi="David"/>
          <w:szCs w:val="24"/>
          <w:rtl/>
        </w:rPr>
        <w:t>.</w:t>
      </w:r>
    </w:p>
    <w:p w:rsidR="008C307F" w:rsidRPr="00283FD2" w:rsidRDefault="008C307F" w:rsidP="00E630DE">
      <w:pPr>
        <w:pStyle w:val="af5"/>
        <w:tabs>
          <w:tab w:val="left" w:pos="1445"/>
        </w:tabs>
        <w:spacing w:line="360" w:lineRule="auto"/>
        <w:ind w:left="1224"/>
        <w:jc w:val="both"/>
        <w:rPr>
          <w:rFonts w:ascii="David" w:hAnsi="David"/>
          <w:szCs w:val="24"/>
          <w:rtl/>
        </w:rPr>
      </w:pPr>
    </w:p>
    <w:p w:rsidR="0081152A" w:rsidRPr="00E630DE" w:rsidRDefault="00283FD2" w:rsidP="00E630DE">
      <w:pPr>
        <w:pStyle w:val="af5"/>
        <w:numPr>
          <w:ilvl w:val="2"/>
          <w:numId w:val="172"/>
        </w:numPr>
        <w:spacing w:line="360" w:lineRule="auto"/>
        <w:ind w:left="1870"/>
        <w:jc w:val="both"/>
        <w:rPr>
          <w:b/>
          <w:bCs/>
          <w:szCs w:val="24"/>
          <w:u w:val="single"/>
        </w:rPr>
      </w:pPr>
      <w:r w:rsidRPr="00E630DE">
        <w:rPr>
          <w:b/>
          <w:bCs/>
          <w:szCs w:val="24"/>
          <w:u w:val="single"/>
          <w:rtl/>
        </w:rPr>
        <w:t>תיאור העבודה המבוקשת:</w:t>
      </w:r>
    </w:p>
    <w:p w:rsidR="00283FD2" w:rsidRPr="00283FD2" w:rsidRDefault="00283FD2" w:rsidP="00E630DE">
      <w:pPr>
        <w:pStyle w:val="af5"/>
        <w:numPr>
          <w:ilvl w:val="3"/>
          <w:numId w:val="172"/>
        </w:numPr>
        <w:spacing w:line="360" w:lineRule="auto"/>
        <w:ind w:left="2437"/>
        <w:jc w:val="both"/>
        <w:rPr>
          <w:rFonts w:ascii="David" w:hAnsi="David"/>
          <w:szCs w:val="24"/>
          <w:rtl/>
        </w:rPr>
      </w:pPr>
      <w:r w:rsidRPr="00E630DE">
        <w:rPr>
          <w:rFonts w:ascii="David" w:hAnsi="David"/>
          <w:b/>
          <w:bCs/>
          <w:szCs w:val="24"/>
          <w:rtl/>
        </w:rPr>
        <w:t>עדכון ו</w:t>
      </w:r>
      <w:r w:rsidR="003B37A8">
        <w:rPr>
          <w:rFonts w:ascii="David" w:hAnsi="David" w:hint="cs"/>
          <w:b/>
          <w:bCs/>
          <w:szCs w:val="24"/>
          <w:rtl/>
        </w:rPr>
        <w:t>פיתוח</w:t>
      </w:r>
      <w:r w:rsidRPr="00E630DE">
        <w:rPr>
          <w:rFonts w:ascii="David" w:hAnsi="David"/>
          <w:b/>
          <w:bCs/>
          <w:szCs w:val="24"/>
          <w:rtl/>
        </w:rPr>
        <w:t xml:space="preserve"> מאגר המידע</w:t>
      </w:r>
      <w:r w:rsidRPr="00283FD2">
        <w:rPr>
          <w:rFonts w:ascii="David" w:hAnsi="David"/>
          <w:szCs w:val="24"/>
          <w:rtl/>
        </w:rPr>
        <w:t xml:space="preserve"> התכנוני והגאוגרפי של המשרד, ניהולו ואחזקתו</w:t>
      </w:r>
      <w:r w:rsidR="003B37A8">
        <w:rPr>
          <w:rFonts w:ascii="David" w:hAnsi="David" w:hint="cs"/>
          <w:szCs w:val="24"/>
          <w:rtl/>
        </w:rPr>
        <w:t>, תוך ביצוע</w:t>
      </w:r>
      <w:r w:rsidRPr="00283FD2">
        <w:rPr>
          <w:rFonts w:ascii="David" w:hAnsi="David"/>
          <w:szCs w:val="24"/>
          <w:rtl/>
        </w:rPr>
        <w:t xml:space="preserve"> מעקב שוטף אחר תוכניות תשתית חדשות והטמעתן בממ"ג</w:t>
      </w:r>
      <w:r w:rsidR="00350B39">
        <w:rPr>
          <w:rFonts w:ascii="David" w:hAnsi="David" w:hint="cs"/>
          <w:szCs w:val="24"/>
          <w:rtl/>
        </w:rPr>
        <w:t>.</w:t>
      </w:r>
    </w:p>
    <w:p w:rsidR="00476F37" w:rsidRPr="00E630DE" w:rsidRDefault="00283FD2" w:rsidP="00E630DE">
      <w:pPr>
        <w:pStyle w:val="af5"/>
        <w:numPr>
          <w:ilvl w:val="3"/>
          <w:numId w:val="172"/>
        </w:numPr>
        <w:tabs>
          <w:tab w:val="left" w:pos="1445"/>
        </w:tabs>
        <w:spacing w:line="360" w:lineRule="auto"/>
        <w:ind w:left="2437"/>
        <w:jc w:val="both"/>
        <w:rPr>
          <w:rFonts w:ascii="David" w:hAnsi="David"/>
          <w:szCs w:val="24"/>
          <w:rtl/>
        </w:rPr>
      </w:pPr>
      <w:r w:rsidRPr="00E630DE">
        <w:rPr>
          <w:rFonts w:ascii="David" w:hAnsi="David"/>
          <w:b/>
          <w:bCs/>
          <w:szCs w:val="24"/>
          <w:rtl/>
        </w:rPr>
        <w:t xml:space="preserve">הכנת </w:t>
      </w:r>
      <w:r w:rsidR="00323D1A" w:rsidRPr="00932F20">
        <w:rPr>
          <w:rFonts w:ascii="David" w:hAnsi="David" w:hint="eastAsia"/>
          <w:b/>
          <w:bCs/>
          <w:szCs w:val="24"/>
          <w:rtl/>
        </w:rPr>
        <w:t>מסמך</w:t>
      </w:r>
      <w:r w:rsidRPr="00932F20">
        <w:rPr>
          <w:rFonts w:ascii="David" w:hAnsi="David"/>
          <w:szCs w:val="24"/>
          <w:rtl/>
        </w:rPr>
        <w:t xml:space="preserve"> </w:t>
      </w:r>
      <w:r w:rsidRPr="00E630DE">
        <w:rPr>
          <w:rFonts w:ascii="David" w:hAnsi="David"/>
          <w:b/>
          <w:bCs/>
          <w:szCs w:val="24"/>
          <w:rtl/>
        </w:rPr>
        <w:t>הצעה</w:t>
      </w:r>
      <w:r w:rsidRPr="00932F20">
        <w:rPr>
          <w:rFonts w:ascii="David" w:hAnsi="David"/>
          <w:szCs w:val="24"/>
          <w:rtl/>
        </w:rPr>
        <w:t xml:space="preserve"> ל</w:t>
      </w:r>
      <w:r w:rsidR="000D3D92" w:rsidRPr="00932F20">
        <w:rPr>
          <w:rFonts w:ascii="David" w:hAnsi="David" w:hint="eastAsia"/>
          <w:szCs w:val="24"/>
          <w:rtl/>
        </w:rPr>
        <w:t>פיתוח</w:t>
      </w:r>
      <w:r w:rsidRPr="00932F20">
        <w:rPr>
          <w:rFonts w:ascii="David" w:hAnsi="David"/>
          <w:szCs w:val="24"/>
          <w:rtl/>
        </w:rPr>
        <w:t xml:space="preserve"> ויעול מאגר המידע הגיאוגרפי אשר הכנתו תתבצע בהתאם להנחיות הממונה בכל שלב ושלב.</w:t>
      </w:r>
      <w:r w:rsidR="00932F20">
        <w:rPr>
          <w:rFonts w:ascii="David" w:hAnsi="David" w:hint="cs"/>
          <w:szCs w:val="24"/>
          <w:rtl/>
        </w:rPr>
        <w:t xml:space="preserve"> </w:t>
      </w:r>
      <w:r w:rsidR="00476F37" w:rsidRPr="00E630DE">
        <w:rPr>
          <w:rFonts w:ascii="David" w:hAnsi="David"/>
          <w:szCs w:val="24"/>
          <w:rtl/>
        </w:rPr>
        <w:t>מסמך ההצעה יכלול את הפרטים הבאים:</w:t>
      </w:r>
    </w:p>
    <w:p w:rsidR="00476F37" w:rsidRPr="00041611" w:rsidRDefault="00476F37" w:rsidP="00E630DE">
      <w:pPr>
        <w:pStyle w:val="af5"/>
        <w:numPr>
          <w:ilvl w:val="4"/>
          <w:numId w:val="172"/>
        </w:numPr>
        <w:spacing w:line="360" w:lineRule="auto"/>
        <w:ind w:left="3429"/>
        <w:jc w:val="both"/>
        <w:rPr>
          <w:rFonts w:ascii="David" w:hAnsi="David"/>
          <w:szCs w:val="24"/>
          <w:rtl/>
        </w:rPr>
      </w:pPr>
      <w:r w:rsidRPr="00041611">
        <w:rPr>
          <w:rFonts w:ascii="David" w:hAnsi="David"/>
          <w:szCs w:val="24"/>
          <w:rtl/>
        </w:rPr>
        <w:t>תיאור וניתוח מצב המאגר הקיים (בהקשר למבנה המאגר ומידע הכלול בו)</w:t>
      </w:r>
      <w:r w:rsidR="00932F20">
        <w:rPr>
          <w:rFonts w:ascii="David" w:hAnsi="David" w:hint="cs"/>
          <w:szCs w:val="24"/>
          <w:rtl/>
        </w:rPr>
        <w:t>;</w:t>
      </w:r>
    </w:p>
    <w:p w:rsidR="00476F37" w:rsidRPr="00283FD2" w:rsidRDefault="00476F37" w:rsidP="00E630DE">
      <w:pPr>
        <w:pStyle w:val="af5"/>
        <w:numPr>
          <w:ilvl w:val="4"/>
          <w:numId w:val="172"/>
        </w:numPr>
        <w:spacing w:line="360" w:lineRule="auto"/>
        <w:ind w:left="3429"/>
        <w:jc w:val="both"/>
        <w:rPr>
          <w:rFonts w:ascii="David" w:hAnsi="David"/>
          <w:szCs w:val="24"/>
          <w:rtl/>
        </w:rPr>
      </w:pPr>
      <w:r w:rsidRPr="00283FD2">
        <w:rPr>
          <w:rFonts w:ascii="David" w:hAnsi="David"/>
          <w:szCs w:val="24"/>
          <w:rtl/>
        </w:rPr>
        <w:t xml:space="preserve">איתור וזיהוי הצרכים הנדרשים הן במידע הכלול במאגר והן במבנה </w:t>
      </w:r>
      <w:r>
        <w:rPr>
          <w:rFonts w:ascii="David" w:hAnsi="David" w:hint="cs"/>
          <w:szCs w:val="24"/>
          <w:rtl/>
        </w:rPr>
        <w:t xml:space="preserve"> </w:t>
      </w:r>
      <w:r w:rsidRPr="00283FD2">
        <w:rPr>
          <w:rFonts w:ascii="David" w:hAnsi="David"/>
          <w:szCs w:val="24"/>
          <w:rtl/>
        </w:rPr>
        <w:t>המאגר</w:t>
      </w:r>
      <w:r w:rsidR="00932F20">
        <w:rPr>
          <w:rFonts w:ascii="David" w:hAnsi="David" w:hint="cs"/>
          <w:szCs w:val="24"/>
          <w:rtl/>
        </w:rPr>
        <w:t>;</w:t>
      </w:r>
    </w:p>
    <w:p w:rsidR="00476F37" w:rsidRPr="00283FD2" w:rsidRDefault="00476F37" w:rsidP="00E630DE">
      <w:pPr>
        <w:pStyle w:val="af5"/>
        <w:numPr>
          <w:ilvl w:val="4"/>
          <w:numId w:val="172"/>
        </w:numPr>
        <w:spacing w:line="360" w:lineRule="auto"/>
        <w:ind w:left="3429"/>
        <w:jc w:val="both"/>
        <w:rPr>
          <w:rFonts w:ascii="David" w:hAnsi="David"/>
          <w:szCs w:val="24"/>
          <w:rtl/>
        </w:rPr>
      </w:pPr>
      <w:r w:rsidRPr="00283FD2">
        <w:rPr>
          <w:rFonts w:ascii="David" w:hAnsi="David"/>
          <w:szCs w:val="24"/>
          <w:rtl/>
        </w:rPr>
        <w:t>הצעות ל</w:t>
      </w:r>
      <w:r w:rsidR="000D3D92">
        <w:rPr>
          <w:rFonts w:ascii="David" w:hAnsi="David" w:hint="cs"/>
          <w:szCs w:val="24"/>
          <w:rtl/>
        </w:rPr>
        <w:t>פיתוח</w:t>
      </w:r>
      <w:r w:rsidRPr="00283FD2">
        <w:rPr>
          <w:rFonts w:ascii="David" w:hAnsi="David"/>
          <w:szCs w:val="24"/>
          <w:rtl/>
        </w:rPr>
        <w:t xml:space="preserve"> ויעול המאגר</w:t>
      </w:r>
      <w:r w:rsidR="00932F20">
        <w:rPr>
          <w:rFonts w:ascii="David" w:hAnsi="David" w:hint="cs"/>
          <w:szCs w:val="24"/>
          <w:rtl/>
        </w:rPr>
        <w:t>;</w:t>
      </w:r>
      <w:r w:rsidRPr="00283FD2">
        <w:rPr>
          <w:rFonts w:ascii="David" w:hAnsi="David"/>
          <w:szCs w:val="24"/>
          <w:rtl/>
        </w:rPr>
        <w:t xml:space="preserve"> </w:t>
      </w:r>
    </w:p>
    <w:p w:rsidR="00476F37" w:rsidRPr="00283FD2" w:rsidRDefault="00476F37" w:rsidP="00E630DE">
      <w:pPr>
        <w:pStyle w:val="af5"/>
        <w:numPr>
          <w:ilvl w:val="4"/>
          <w:numId w:val="172"/>
        </w:numPr>
        <w:spacing w:line="360" w:lineRule="auto"/>
        <w:ind w:left="3429"/>
        <w:jc w:val="both"/>
        <w:rPr>
          <w:rFonts w:ascii="David" w:hAnsi="David"/>
          <w:szCs w:val="24"/>
          <w:rtl/>
        </w:rPr>
      </w:pPr>
      <w:r w:rsidRPr="00283FD2">
        <w:rPr>
          <w:rFonts w:ascii="David" w:hAnsi="David"/>
          <w:szCs w:val="24"/>
          <w:rtl/>
        </w:rPr>
        <w:t>הצגת דרכי פעולה ליישום המסמך ובכלל זה דרכי איסוף המידע, שמירתו ושליפתו בהתאם לדרישות</w:t>
      </w:r>
      <w:r w:rsidR="00932F20">
        <w:rPr>
          <w:rFonts w:ascii="David" w:hAnsi="David" w:hint="cs"/>
          <w:szCs w:val="24"/>
          <w:rtl/>
        </w:rPr>
        <w:t>;</w:t>
      </w:r>
    </w:p>
    <w:p w:rsidR="00D27BBE" w:rsidRPr="00E630DE" w:rsidRDefault="00D27BBE" w:rsidP="00E630DE">
      <w:pPr>
        <w:pStyle w:val="af5"/>
        <w:numPr>
          <w:ilvl w:val="4"/>
          <w:numId w:val="172"/>
        </w:numPr>
        <w:spacing w:line="360" w:lineRule="auto"/>
        <w:ind w:left="3429"/>
        <w:jc w:val="both"/>
        <w:rPr>
          <w:rFonts w:ascii="David" w:hAnsi="David"/>
          <w:szCs w:val="24"/>
        </w:rPr>
      </w:pPr>
      <w:r w:rsidRPr="00E630DE">
        <w:rPr>
          <w:rFonts w:ascii="David" w:hAnsi="David" w:hint="eastAsia"/>
          <w:szCs w:val="24"/>
          <w:rtl/>
        </w:rPr>
        <w:t>התייחסות</w:t>
      </w:r>
      <w:r w:rsidRPr="00E630DE">
        <w:rPr>
          <w:rFonts w:ascii="David" w:hAnsi="David"/>
          <w:szCs w:val="24"/>
          <w:rtl/>
        </w:rPr>
        <w:t xml:space="preserve"> </w:t>
      </w:r>
      <w:r w:rsidRPr="00E630DE">
        <w:rPr>
          <w:rFonts w:ascii="David" w:hAnsi="David" w:hint="eastAsia"/>
          <w:szCs w:val="24"/>
          <w:rtl/>
        </w:rPr>
        <w:t>לזמן</w:t>
      </w:r>
      <w:r w:rsidRPr="00E630DE">
        <w:rPr>
          <w:rFonts w:ascii="David" w:hAnsi="David"/>
          <w:szCs w:val="24"/>
          <w:rtl/>
        </w:rPr>
        <w:t xml:space="preserve"> </w:t>
      </w:r>
      <w:r w:rsidRPr="00E630DE">
        <w:rPr>
          <w:rFonts w:ascii="David" w:hAnsi="David" w:hint="eastAsia"/>
          <w:szCs w:val="24"/>
          <w:rtl/>
        </w:rPr>
        <w:t>ביצוע</w:t>
      </w:r>
      <w:r w:rsidRPr="00E630DE">
        <w:rPr>
          <w:rFonts w:ascii="David" w:hAnsi="David"/>
          <w:szCs w:val="24"/>
          <w:rtl/>
        </w:rPr>
        <w:t xml:space="preserve"> </w:t>
      </w:r>
      <w:r w:rsidRPr="00E630DE">
        <w:rPr>
          <w:rFonts w:ascii="David" w:hAnsi="David" w:hint="eastAsia"/>
          <w:szCs w:val="24"/>
          <w:rtl/>
        </w:rPr>
        <w:t>עבודת</w:t>
      </w:r>
      <w:r w:rsidRPr="00E630DE">
        <w:rPr>
          <w:rFonts w:ascii="David" w:hAnsi="David"/>
          <w:szCs w:val="24"/>
          <w:rtl/>
        </w:rPr>
        <w:t xml:space="preserve"> </w:t>
      </w:r>
      <w:r w:rsidRPr="00E630DE">
        <w:rPr>
          <w:rFonts w:ascii="David" w:hAnsi="David" w:hint="eastAsia"/>
          <w:szCs w:val="24"/>
          <w:rtl/>
        </w:rPr>
        <w:t>היישום</w:t>
      </w:r>
      <w:r w:rsidRPr="00E630DE">
        <w:rPr>
          <w:rFonts w:ascii="David" w:hAnsi="David"/>
          <w:szCs w:val="24"/>
          <w:rtl/>
        </w:rPr>
        <w:t xml:space="preserve"> </w:t>
      </w:r>
      <w:r w:rsidRPr="00E630DE">
        <w:rPr>
          <w:rFonts w:ascii="David" w:hAnsi="David" w:hint="eastAsia"/>
          <w:szCs w:val="24"/>
          <w:rtl/>
        </w:rPr>
        <w:t>וההטמעה</w:t>
      </w:r>
      <w:r w:rsidRPr="00E630DE">
        <w:rPr>
          <w:rFonts w:ascii="David" w:hAnsi="David"/>
          <w:szCs w:val="24"/>
          <w:rtl/>
        </w:rPr>
        <w:t xml:space="preserve">, </w:t>
      </w:r>
      <w:r w:rsidRPr="00E630DE">
        <w:rPr>
          <w:rFonts w:ascii="David" w:hAnsi="David" w:hint="eastAsia"/>
          <w:szCs w:val="24"/>
          <w:rtl/>
        </w:rPr>
        <w:t>כפי</w:t>
      </w:r>
      <w:r w:rsidRPr="00E630DE">
        <w:rPr>
          <w:rFonts w:ascii="David" w:hAnsi="David"/>
          <w:szCs w:val="24"/>
          <w:rtl/>
        </w:rPr>
        <w:t xml:space="preserve"> </w:t>
      </w:r>
      <w:r w:rsidRPr="00E630DE">
        <w:rPr>
          <w:rFonts w:ascii="David" w:hAnsi="David" w:hint="eastAsia"/>
          <w:szCs w:val="24"/>
          <w:rtl/>
        </w:rPr>
        <w:t>שתפורט</w:t>
      </w:r>
      <w:r w:rsidRPr="00E630DE">
        <w:rPr>
          <w:rFonts w:ascii="David" w:hAnsi="David"/>
          <w:szCs w:val="24"/>
          <w:rtl/>
        </w:rPr>
        <w:t xml:space="preserve"> </w:t>
      </w:r>
      <w:r w:rsidRPr="00E630DE">
        <w:rPr>
          <w:rFonts w:ascii="David" w:hAnsi="David" w:hint="eastAsia"/>
          <w:szCs w:val="24"/>
          <w:rtl/>
        </w:rPr>
        <w:t>להלן</w:t>
      </w:r>
      <w:r w:rsidR="00932F20">
        <w:rPr>
          <w:rFonts w:hint="cs"/>
          <w:rtl/>
        </w:rPr>
        <w:t>;</w:t>
      </w:r>
    </w:p>
    <w:p w:rsidR="00476F37" w:rsidRPr="00283FD2" w:rsidRDefault="00476F37" w:rsidP="00E630DE">
      <w:pPr>
        <w:pStyle w:val="af5"/>
        <w:numPr>
          <w:ilvl w:val="4"/>
          <w:numId w:val="172"/>
        </w:numPr>
        <w:spacing w:line="360" w:lineRule="auto"/>
        <w:ind w:left="3429"/>
        <w:jc w:val="both"/>
        <w:rPr>
          <w:rFonts w:ascii="David" w:hAnsi="David"/>
          <w:szCs w:val="24"/>
          <w:rtl/>
        </w:rPr>
      </w:pPr>
      <w:r w:rsidRPr="00283FD2">
        <w:rPr>
          <w:rFonts w:ascii="David" w:hAnsi="David"/>
          <w:szCs w:val="24"/>
          <w:rtl/>
        </w:rPr>
        <w:t>סיום העבודה על הדוח, יותנה באישור הממונה בכפוף לעמידה בתנאים שנקבעו ובהתאמה לצרכי המשרד</w:t>
      </w:r>
      <w:r w:rsidR="00932F20">
        <w:rPr>
          <w:rFonts w:ascii="David" w:hAnsi="David" w:hint="cs"/>
          <w:szCs w:val="24"/>
          <w:rtl/>
        </w:rPr>
        <w:t>;</w:t>
      </w:r>
    </w:p>
    <w:p w:rsidR="00476F37" w:rsidRDefault="003B37A8" w:rsidP="00E630DE">
      <w:pPr>
        <w:pStyle w:val="af5"/>
        <w:tabs>
          <w:tab w:val="left" w:pos="1445"/>
        </w:tabs>
        <w:spacing w:line="360" w:lineRule="auto"/>
        <w:ind w:left="2437"/>
        <w:jc w:val="both"/>
        <w:rPr>
          <w:rFonts w:ascii="David" w:hAnsi="David"/>
          <w:szCs w:val="24"/>
        </w:rPr>
      </w:pPr>
      <w:r>
        <w:rPr>
          <w:rFonts w:ascii="David" w:hAnsi="David" w:hint="cs"/>
          <w:szCs w:val="24"/>
          <w:rtl/>
        </w:rPr>
        <w:t xml:space="preserve">הכנת המסמך תארך </w:t>
      </w:r>
      <w:r w:rsidR="00932F20">
        <w:rPr>
          <w:rFonts w:ascii="David" w:hAnsi="David" w:hint="cs"/>
          <w:szCs w:val="24"/>
          <w:rtl/>
        </w:rPr>
        <w:t xml:space="preserve">עד </w:t>
      </w:r>
      <w:r w:rsidR="00D27BBE">
        <w:rPr>
          <w:rFonts w:ascii="David" w:hAnsi="David" w:hint="cs"/>
          <w:szCs w:val="24"/>
          <w:rtl/>
        </w:rPr>
        <w:t>חודשיים</w:t>
      </w:r>
      <w:r>
        <w:rPr>
          <w:rFonts w:ascii="David" w:hAnsi="David" w:hint="cs"/>
          <w:szCs w:val="24"/>
          <w:rtl/>
        </w:rPr>
        <w:t xml:space="preserve"> מיום </w:t>
      </w:r>
      <w:r w:rsidR="00D27BBE">
        <w:rPr>
          <w:rFonts w:ascii="David" w:hAnsi="David" w:hint="cs"/>
          <w:szCs w:val="24"/>
          <w:rtl/>
        </w:rPr>
        <w:t>אישור הממונה על ביצוע העבודות</w:t>
      </w:r>
      <w:r>
        <w:rPr>
          <w:rFonts w:ascii="David" w:hAnsi="David" w:hint="cs"/>
          <w:szCs w:val="24"/>
          <w:rtl/>
        </w:rPr>
        <w:t>.</w:t>
      </w:r>
    </w:p>
    <w:p w:rsidR="00476F37" w:rsidRPr="00283FD2" w:rsidRDefault="00476F37" w:rsidP="00E630DE">
      <w:pPr>
        <w:pStyle w:val="af5"/>
        <w:numPr>
          <w:ilvl w:val="3"/>
          <w:numId w:val="172"/>
        </w:numPr>
        <w:tabs>
          <w:tab w:val="left" w:pos="1445"/>
        </w:tabs>
        <w:spacing w:line="360" w:lineRule="auto"/>
        <w:ind w:left="2437"/>
        <w:jc w:val="both"/>
        <w:rPr>
          <w:rFonts w:ascii="David" w:hAnsi="David"/>
          <w:szCs w:val="24"/>
          <w:rtl/>
        </w:rPr>
      </w:pPr>
      <w:r w:rsidRPr="00E630DE">
        <w:rPr>
          <w:rFonts w:ascii="David" w:hAnsi="David"/>
          <w:b/>
          <w:bCs/>
          <w:szCs w:val="24"/>
          <w:rtl/>
        </w:rPr>
        <w:t>יישום והטמעה של מסמך ההצעה -</w:t>
      </w:r>
      <w:r w:rsidRPr="00476F37">
        <w:rPr>
          <w:rFonts w:ascii="David" w:hAnsi="David"/>
          <w:szCs w:val="24"/>
          <w:rtl/>
        </w:rPr>
        <w:t xml:space="preserve"> הזוכה יסייע ביישום </w:t>
      </w:r>
      <w:r w:rsidR="00323D1A">
        <w:rPr>
          <w:rFonts w:ascii="David" w:hAnsi="David" w:hint="cs"/>
          <w:szCs w:val="24"/>
          <w:rtl/>
        </w:rPr>
        <w:t xml:space="preserve">של </w:t>
      </w:r>
      <w:r w:rsidRPr="00476F37">
        <w:rPr>
          <w:rFonts w:ascii="David" w:hAnsi="David"/>
          <w:szCs w:val="24"/>
          <w:rtl/>
        </w:rPr>
        <w:t xml:space="preserve">ההצעות שעלו במסמך ההצעה </w:t>
      </w:r>
      <w:r w:rsidR="00323D1A">
        <w:rPr>
          <w:rFonts w:ascii="David" w:hAnsi="David" w:hint="cs"/>
          <w:szCs w:val="24"/>
          <w:rtl/>
        </w:rPr>
        <w:t xml:space="preserve">וזאת </w:t>
      </w:r>
      <w:r w:rsidRPr="00476F37">
        <w:rPr>
          <w:rFonts w:ascii="David" w:hAnsi="David"/>
          <w:szCs w:val="24"/>
          <w:rtl/>
        </w:rPr>
        <w:t>בהתאם להנחיות הממונה. סיום שלב זה יותנה באישור הממונה.</w:t>
      </w:r>
    </w:p>
    <w:p w:rsidR="00283FD2" w:rsidRDefault="0081152A" w:rsidP="00E630DE">
      <w:pPr>
        <w:pStyle w:val="af5"/>
        <w:numPr>
          <w:ilvl w:val="3"/>
          <w:numId w:val="172"/>
        </w:numPr>
        <w:tabs>
          <w:tab w:val="left" w:pos="1445"/>
        </w:tabs>
        <w:spacing w:line="360" w:lineRule="auto"/>
        <w:ind w:left="2437"/>
        <w:jc w:val="both"/>
        <w:rPr>
          <w:rFonts w:ascii="David" w:hAnsi="David"/>
          <w:szCs w:val="24"/>
        </w:rPr>
      </w:pPr>
      <w:r w:rsidRPr="00932F20">
        <w:rPr>
          <w:rFonts w:ascii="David" w:hAnsi="David" w:hint="eastAsia"/>
          <w:b/>
          <w:bCs/>
          <w:szCs w:val="24"/>
          <w:rtl/>
        </w:rPr>
        <w:t>תחזוקת</w:t>
      </w:r>
      <w:r>
        <w:rPr>
          <w:rFonts w:ascii="David" w:hAnsi="David" w:hint="cs"/>
          <w:b/>
          <w:bCs/>
          <w:szCs w:val="24"/>
          <w:rtl/>
        </w:rPr>
        <w:t xml:space="preserve"> מאגר</w:t>
      </w:r>
      <w:r w:rsidR="006563C1" w:rsidRPr="00E630DE">
        <w:rPr>
          <w:rFonts w:ascii="David" w:hAnsi="David"/>
          <w:b/>
          <w:bCs/>
          <w:szCs w:val="24"/>
          <w:rtl/>
        </w:rPr>
        <w:t xml:space="preserve"> </w:t>
      </w:r>
      <w:r w:rsidR="006563C1" w:rsidRPr="00E630DE">
        <w:rPr>
          <w:rFonts w:ascii="David" w:hAnsi="David" w:hint="eastAsia"/>
          <w:b/>
          <w:bCs/>
          <w:szCs w:val="24"/>
          <w:rtl/>
        </w:rPr>
        <w:t>שוטפת</w:t>
      </w:r>
      <w:r w:rsidR="006563C1">
        <w:rPr>
          <w:rFonts w:ascii="David" w:hAnsi="David" w:hint="cs"/>
          <w:szCs w:val="24"/>
          <w:rtl/>
        </w:rPr>
        <w:t xml:space="preserve"> </w:t>
      </w:r>
      <w:r w:rsidR="006563C1" w:rsidRPr="00E630DE">
        <w:rPr>
          <w:rFonts w:ascii="David" w:hAnsi="David"/>
          <w:b/>
          <w:bCs/>
          <w:szCs w:val="24"/>
          <w:rtl/>
        </w:rPr>
        <w:t>-</w:t>
      </w:r>
      <w:r w:rsidR="006563C1">
        <w:rPr>
          <w:rFonts w:ascii="David" w:hAnsi="David" w:hint="cs"/>
          <w:szCs w:val="24"/>
          <w:rtl/>
        </w:rPr>
        <w:t xml:space="preserve"> </w:t>
      </w:r>
      <w:r w:rsidR="00283FD2" w:rsidRPr="00283FD2">
        <w:rPr>
          <w:rFonts w:ascii="David" w:hAnsi="David"/>
          <w:szCs w:val="24"/>
          <w:rtl/>
        </w:rPr>
        <w:t xml:space="preserve">על הזוכה לתחזק ולשפר באופן שוטף את מאגר המידע אשר נמצא במשרד האנרגיה. המאגר כולל את תוכניות משק האנרגיה והמים המאושרות וכן תוכניות בשלבי תכנון שונים הכוללות לעיתים חלופות </w:t>
      </w:r>
      <w:r w:rsidR="00283FD2" w:rsidRPr="00283FD2">
        <w:rPr>
          <w:rFonts w:ascii="David" w:hAnsi="David"/>
          <w:szCs w:val="24"/>
          <w:rtl/>
        </w:rPr>
        <w:lastRenderedPageBreak/>
        <w:t>תכנוניות. בנוסף יהיו כלולות במאגר קומפילציות, תוכניות ע"פ צורך, שכבות מידע רלוונטי ושכבות נתוני רקע (כדוגמת שכבות הבנט"ל, תצלומי אוויר, קדאסטר שכבות הפורום הגאוגרפי הבין משרדי)</w:t>
      </w:r>
      <w:r w:rsidR="00EE248D">
        <w:rPr>
          <w:rFonts w:ascii="David" w:hAnsi="David" w:hint="cs"/>
          <w:szCs w:val="24"/>
          <w:rtl/>
        </w:rPr>
        <w:t xml:space="preserve"> ונתונים נילווים נוספים (כדוגמת </w:t>
      </w:r>
      <w:r w:rsidR="00EE248D">
        <w:rPr>
          <w:rFonts w:ascii="David" w:hAnsi="David"/>
          <w:szCs w:val="24"/>
          <w:rtl/>
        </w:rPr>
        <w:t>–</w:t>
      </w:r>
      <w:r w:rsidR="00EE248D">
        <w:rPr>
          <w:rFonts w:ascii="David" w:hAnsi="David" w:hint="cs"/>
          <w:szCs w:val="24"/>
          <w:rtl/>
        </w:rPr>
        <w:t xml:space="preserve"> תמונות, מסמכני טקסט , מצגות</w:t>
      </w:r>
      <w:r w:rsidR="00A574A3">
        <w:rPr>
          <w:rFonts w:ascii="David" w:hAnsi="David" w:hint="cs"/>
          <w:szCs w:val="24"/>
          <w:rtl/>
        </w:rPr>
        <w:t>,</w:t>
      </w:r>
      <w:r w:rsidR="00EE248D">
        <w:rPr>
          <w:rFonts w:ascii="David" w:hAnsi="David" w:hint="cs"/>
          <w:szCs w:val="24"/>
          <w:rtl/>
        </w:rPr>
        <w:t xml:space="preserve"> טבלאות מידע וכד')</w:t>
      </w:r>
      <w:r w:rsidR="00283FD2" w:rsidRPr="00283FD2">
        <w:rPr>
          <w:rFonts w:ascii="David" w:hAnsi="David"/>
          <w:szCs w:val="24"/>
          <w:rtl/>
        </w:rPr>
        <w:t>.</w:t>
      </w:r>
      <w:r w:rsidR="00A574A3">
        <w:rPr>
          <w:rFonts w:ascii="David" w:hAnsi="David" w:hint="cs"/>
          <w:szCs w:val="24"/>
          <w:rtl/>
        </w:rPr>
        <w:t xml:space="preserve"> העבודה על המאגר כוללת קליטה ועיסוק בפורמטים שונים (</w:t>
      </w:r>
      <w:r w:rsidR="00A574A3">
        <w:rPr>
          <w:rFonts w:ascii="David" w:hAnsi="David"/>
          <w:szCs w:val="24"/>
        </w:rPr>
        <w:t xml:space="preserve">shp, dwg,   gdb </w:t>
      </w:r>
      <w:r w:rsidR="00A574A3">
        <w:rPr>
          <w:rFonts w:ascii="David" w:hAnsi="David" w:hint="cs"/>
          <w:szCs w:val="24"/>
          <w:rtl/>
        </w:rPr>
        <w:t xml:space="preserve">  ועוד ) </w:t>
      </w:r>
      <w:r w:rsidR="00ED0CCB">
        <w:rPr>
          <w:rFonts w:ascii="David" w:hAnsi="David" w:hint="cs"/>
          <w:szCs w:val="24"/>
          <w:rtl/>
        </w:rPr>
        <w:t>הזוכה</w:t>
      </w:r>
      <w:r w:rsidR="00283FD2" w:rsidRPr="00283FD2">
        <w:rPr>
          <w:rFonts w:ascii="David" w:hAnsi="David"/>
          <w:szCs w:val="24"/>
          <w:rtl/>
        </w:rPr>
        <w:t xml:space="preserve"> יעדכן ויתחזק את המידע במאגר בדרכים הבאות:</w:t>
      </w:r>
    </w:p>
    <w:p w:rsidR="00476F37" w:rsidRPr="00476F37" w:rsidRDefault="00476F37" w:rsidP="00E630DE">
      <w:pPr>
        <w:pStyle w:val="af5"/>
        <w:numPr>
          <w:ilvl w:val="4"/>
          <w:numId w:val="172"/>
        </w:numPr>
        <w:spacing w:line="360" w:lineRule="auto"/>
        <w:ind w:left="3429"/>
        <w:jc w:val="both"/>
        <w:rPr>
          <w:rFonts w:ascii="David" w:hAnsi="David"/>
          <w:szCs w:val="24"/>
          <w:rtl/>
        </w:rPr>
      </w:pPr>
      <w:r w:rsidRPr="00476F37">
        <w:rPr>
          <w:rFonts w:ascii="David" w:hAnsi="David"/>
          <w:szCs w:val="24"/>
          <w:rtl/>
        </w:rPr>
        <w:t>הזוכה ינהל מעקב שוטף, יאתר ויעדכן תוכניות חדשות רלונטיות בתחום התשתיות, יעדכן את שכבות הרקע ו</w:t>
      </w:r>
      <w:r w:rsidR="00A574A3">
        <w:rPr>
          <w:rFonts w:ascii="David" w:hAnsi="David" w:hint="cs"/>
          <w:szCs w:val="24"/>
          <w:rtl/>
        </w:rPr>
        <w:t>הנתונים הנלווים ו</w:t>
      </w:r>
      <w:r w:rsidRPr="00476F37">
        <w:rPr>
          <w:rFonts w:ascii="David" w:hAnsi="David"/>
          <w:szCs w:val="24"/>
          <w:rtl/>
        </w:rPr>
        <w:t>יוסיף שכבות רלוונטיות למאגר באופן קבוע. כמו כן יטייב את הקומפילציות המצויות במאגר ויצור קישור בין שכבות שונות בהתאם לצורך.</w:t>
      </w:r>
    </w:p>
    <w:p w:rsidR="00476F37" w:rsidRPr="00476F37" w:rsidRDefault="00476F37" w:rsidP="00E630DE">
      <w:pPr>
        <w:pStyle w:val="af5"/>
        <w:numPr>
          <w:ilvl w:val="4"/>
          <w:numId w:val="172"/>
        </w:numPr>
        <w:spacing w:line="360" w:lineRule="auto"/>
        <w:ind w:left="3429"/>
        <w:jc w:val="both"/>
        <w:rPr>
          <w:rFonts w:ascii="David" w:hAnsi="David"/>
          <w:szCs w:val="24"/>
          <w:rtl/>
        </w:rPr>
      </w:pPr>
      <w:r w:rsidRPr="00476F37">
        <w:rPr>
          <w:rFonts w:ascii="David" w:hAnsi="David"/>
          <w:szCs w:val="24"/>
          <w:rtl/>
        </w:rPr>
        <w:t>הזוכה יעדכן את מאגר המידע בפרטי מידע שונים הקשורים</w:t>
      </w:r>
      <w:r w:rsidR="00932F20">
        <w:rPr>
          <w:rFonts w:ascii="David" w:hAnsi="David" w:hint="cs"/>
          <w:szCs w:val="24"/>
          <w:rtl/>
        </w:rPr>
        <w:t xml:space="preserve"> או ה</w:t>
      </w:r>
      <w:r w:rsidRPr="00476F37">
        <w:rPr>
          <w:rFonts w:ascii="David" w:hAnsi="David"/>
          <w:szCs w:val="24"/>
          <w:rtl/>
        </w:rPr>
        <w:t>משיקים לתוכניות והליכי תכנון של תשתיות האנרגיה והמים, כגון: תסקירי השפעה על הסביבה, מסמכים סביבתיים, ניטורים, צווי בטיחות, תקנים, סקרים, טבלאות, מחקרים, פירסומים, החלטות מוסדות התכנון, היתרי בניה, מידע נלווה לתוכניות ומידע רלוונטי נוסף.</w:t>
      </w:r>
    </w:p>
    <w:p w:rsidR="00476F37" w:rsidRDefault="00476F37" w:rsidP="00E630DE">
      <w:pPr>
        <w:pStyle w:val="af5"/>
        <w:numPr>
          <w:ilvl w:val="4"/>
          <w:numId w:val="172"/>
        </w:numPr>
        <w:spacing w:line="360" w:lineRule="auto"/>
        <w:ind w:left="3429"/>
        <w:jc w:val="both"/>
        <w:rPr>
          <w:rFonts w:ascii="David" w:hAnsi="David"/>
          <w:szCs w:val="24"/>
          <w:rtl/>
        </w:rPr>
      </w:pPr>
      <w:r w:rsidRPr="00476F37">
        <w:rPr>
          <w:rFonts w:ascii="David" w:hAnsi="David"/>
          <w:szCs w:val="24"/>
          <w:rtl/>
        </w:rPr>
        <w:t>עידכון המידע במאגר יעשה על ידי הזוכה באמצעות איסוף מידע ממקורות שונים, בין היתר</w:t>
      </w:r>
      <w:r w:rsidR="001128CA">
        <w:rPr>
          <w:rFonts w:ascii="David" w:hAnsi="David" w:hint="cs"/>
          <w:szCs w:val="24"/>
          <w:rtl/>
        </w:rPr>
        <w:t>,</w:t>
      </w:r>
      <w:r w:rsidRPr="00476F37">
        <w:rPr>
          <w:rFonts w:ascii="David" w:hAnsi="David"/>
          <w:szCs w:val="24"/>
          <w:rtl/>
        </w:rPr>
        <w:t xml:space="preserve"> באמצעות בדיקת פירסומי תוכניות, פנייה לחברות התשתית, פנייה למוסדות התכנון הרלוונטים. באחריות המציע לדאוג לקבל ולהטמיע את כל המידע כאמור ומסמכים נוספים שיבקש הממונה.</w:t>
      </w:r>
    </w:p>
    <w:p w:rsidR="0081152A" w:rsidRDefault="0081152A" w:rsidP="00E630DE">
      <w:pPr>
        <w:pStyle w:val="af5"/>
        <w:numPr>
          <w:ilvl w:val="4"/>
          <w:numId w:val="172"/>
        </w:numPr>
        <w:spacing w:line="360" w:lineRule="auto"/>
        <w:ind w:left="3429"/>
        <w:jc w:val="both"/>
        <w:rPr>
          <w:rFonts w:ascii="David" w:hAnsi="David"/>
          <w:szCs w:val="24"/>
        </w:rPr>
      </w:pPr>
      <w:r w:rsidRPr="00476F37">
        <w:rPr>
          <w:rFonts w:ascii="David" w:hAnsi="David"/>
          <w:szCs w:val="24"/>
          <w:rtl/>
        </w:rPr>
        <w:t xml:space="preserve">לצורך </w:t>
      </w:r>
      <w:r w:rsidR="001128CA">
        <w:rPr>
          <w:rFonts w:ascii="David" w:hAnsi="David" w:hint="cs"/>
          <w:szCs w:val="24"/>
          <w:rtl/>
        </w:rPr>
        <w:t>פיתוח</w:t>
      </w:r>
      <w:r w:rsidRPr="00476F37">
        <w:rPr>
          <w:rFonts w:ascii="David" w:hAnsi="David"/>
          <w:szCs w:val="24"/>
          <w:rtl/>
        </w:rPr>
        <w:t xml:space="preserve"> המאגר ושימושיו יבצע הזוכה שידרוג ויעול המאגר באופן שוטף וכן יסייע בהטמעת המאגר ודרכי השימוש בו אצל משתמשים שונים במשרד.</w:t>
      </w:r>
    </w:p>
    <w:p w:rsidR="0081152A" w:rsidRDefault="00C91270" w:rsidP="00C91270">
      <w:pPr>
        <w:pStyle w:val="af5"/>
        <w:spacing w:line="360" w:lineRule="auto"/>
        <w:ind w:left="1870"/>
        <w:jc w:val="both"/>
        <w:rPr>
          <w:rFonts w:ascii="David" w:hAnsi="David"/>
          <w:szCs w:val="24"/>
        </w:rPr>
      </w:pPr>
      <w:r>
        <w:rPr>
          <w:rFonts w:ascii="David" w:hAnsi="David" w:hint="cs"/>
          <w:szCs w:val="24"/>
          <w:rtl/>
        </w:rPr>
        <w:t xml:space="preserve">2.1.3.5 </w:t>
      </w:r>
      <w:r w:rsidR="0081152A" w:rsidRPr="00F52810">
        <w:rPr>
          <w:rFonts w:ascii="David" w:hAnsi="David" w:hint="eastAsia"/>
          <w:b/>
          <w:bCs/>
          <w:szCs w:val="24"/>
          <w:rtl/>
        </w:rPr>
        <w:t>עבודות</w:t>
      </w:r>
      <w:r w:rsidR="0081152A" w:rsidRPr="00F52810">
        <w:rPr>
          <w:rFonts w:ascii="David" w:hAnsi="David"/>
          <w:b/>
          <w:bCs/>
          <w:szCs w:val="24"/>
          <w:rtl/>
        </w:rPr>
        <w:t xml:space="preserve"> </w:t>
      </w:r>
      <w:r w:rsidR="0081152A" w:rsidRPr="00F52810">
        <w:rPr>
          <w:rFonts w:ascii="David" w:hAnsi="David" w:hint="eastAsia"/>
          <w:b/>
          <w:bCs/>
          <w:szCs w:val="24"/>
          <w:rtl/>
        </w:rPr>
        <w:t>בכלי</w:t>
      </w:r>
      <w:r w:rsidR="0081152A" w:rsidRPr="00F52810">
        <w:rPr>
          <w:rFonts w:ascii="David" w:hAnsi="David"/>
          <w:b/>
          <w:bCs/>
          <w:szCs w:val="24"/>
          <w:rtl/>
        </w:rPr>
        <w:t xml:space="preserve"> </w:t>
      </w:r>
      <w:r w:rsidR="0081152A" w:rsidRPr="00F52810">
        <w:rPr>
          <w:rFonts w:ascii="David" w:hAnsi="David"/>
          <w:b/>
          <w:bCs/>
          <w:szCs w:val="24"/>
        </w:rPr>
        <w:t>GIS</w:t>
      </w:r>
    </w:p>
    <w:p w:rsidR="0081152A" w:rsidRPr="003000CA" w:rsidRDefault="0081152A" w:rsidP="00E630DE">
      <w:pPr>
        <w:pStyle w:val="af5"/>
        <w:numPr>
          <w:ilvl w:val="4"/>
          <w:numId w:val="172"/>
        </w:numPr>
        <w:spacing w:line="360" w:lineRule="auto"/>
        <w:ind w:left="3429"/>
        <w:jc w:val="both"/>
        <w:rPr>
          <w:rFonts w:ascii="David" w:hAnsi="David"/>
          <w:szCs w:val="24"/>
          <w:rtl/>
        </w:rPr>
      </w:pPr>
      <w:r w:rsidRPr="003000CA">
        <w:rPr>
          <w:rFonts w:ascii="David" w:hAnsi="David"/>
          <w:szCs w:val="24"/>
          <w:rtl/>
        </w:rPr>
        <w:t xml:space="preserve">סיוע בשימוש, ואחזקה של כלי </w:t>
      </w:r>
      <w:r w:rsidRPr="003000CA">
        <w:rPr>
          <w:rFonts w:ascii="David" w:hAnsi="David"/>
          <w:szCs w:val="24"/>
        </w:rPr>
        <w:t>GIS</w:t>
      </w:r>
      <w:r>
        <w:rPr>
          <w:rFonts w:ascii="David" w:hAnsi="David" w:hint="cs"/>
          <w:szCs w:val="24"/>
          <w:rtl/>
        </w:rPr>
        <w:t xml:space="preserve"> הנמצאים ברשות במשרד: </w:t>
      </w:r>
      <w:r w:rsidRPr="0081152A">
        <w:rPr>
          <w:rFonts w:ascii="David" w:hAnsi="David"/>
          <w:szCs w:val="24"/>
          <w:rtl/>
        </w:rPr>
        <w:t xml:space="preserve"> </w:t>
      </w:r>
      <w:r w:rsidRPr="003000CA">
        <w:rPr>
          <w:rFonts w:ascii="David" w:hAnsi="David"/>
          <w:szCs w:val="24"/>
          <w:rtl/>
        </w:rPr>
        <w:t xml:space="preserve">הזוכה יסייע בשימוש בכלי </w:t>
      </w:r>
      <w:r>
        <w:rPr>
          <w:rFonts w:ascii="David" w:hAnsi="David" w:hint="cs"/>
          <w:szCs w:val="24"/>
          <w:rtl/>
        </w:rPr>
        <w:t xml:space="preserve"> ה </w:t>
      </w:r>
      <w:r w:rsidRPr="00737A8D">
        <w:rPr>
          <w:rFonts w:ascii="David" w:hAnsi="David"/>
          <w:szCs w:val="24"/>
        </w:rPr>
        <w:t>GIS</w:t>
      </w:r>
      <w:r w:rsidRPr="003000CA">
        <w:rPr>
          <w:rFonts w:ascii="David" w:hAnsi="David"/>
          <w:szCs w:val="24"/>
          <w:rtl/>
        </w:rPr>
        <w:t xml:space="preserve"> המצויים במשרד ובניהם השרת הגאוגרפי</w:t>
      </w:r>
      <w:r>
        <w:rPr>
          <w:rFonts w:ascii="David" w:hAnsi="David" w:hint="cs"/>
          <w:szCs w:val="24"/>
          <w:rtl/>
        </w:rPr>
        <w:t xml:space="preserve"> (</w:t>
      </w:r>
      <w:r w:rsidRPr="00FE3FE3">
        <w:rPr>
          <w:rFonts w:ascii="David" w:hAnsi="David"/>
          <w:szCs w:val="24"/>
        </w:rPr>
        <w:t>ArcGIS Server</w:t>
      </w:r>
      <w:r>
        <w:rPr>
          <w:rFonts w:ascii="David" w:hAnsi="David" w:hint="cs"/>
          <w:szCs w:val="24"/>
          <w:rtl/>
        </w:rPr>
        <w:t>)</w:t>
      </w:r>
      <w:r w:rsidRPr="003000CA">
        <w:rPr>
          <w:rFonts w:ascii="David" w:hAnsi="David"/>
          <w:szCs w:val="24"/>
          <w:rtl/>
        </w:rPr>
        <w:t>,</w:t>
      </w:r>
      <w:r w:rsidR="00932F20">
        <w:rPr>
          <w:rFonts w:ascii="David" w:hAnsi="David" w:hint="cs"/>
          <w:szCs w:val="24"/>
          <w:rtl/>
        </w:rPr>
        <w:t xml:space="preserve"> </w:t>
      </w:r>
      <w:r w:rsidRPr="003000CA">
        <w:rPr>
          <w:rFonts w:ascii="David" w:hAnsi="David"/>
          <w:szCs w:val="24"/>
          <w:rtl/>
        </w:rPr>
        <w:t>כלי השולחן הגאוגרפיים</w:t>
      </w:r>
      <w:r>
        <w:rPr>
          <w:rFonts w:ascii="David" w:hAnsi="David" w:hint="cs"/>
          <w:szCs w:val="24"/>
          <w:rtl/>
        </w:rPr>
        <w:t xml:space="preserve">: </w:t>
      </w:r>
      <w:r>
        <w:rPr>
          <w:rFonts w:ascii="David" w:hAnsi="David"/>
          <w:szCs w:val="24"/>
        </w:rPr>
        <w:t>,</w:t>
      </w:r>
      <w:r w:rsidRPr="002F3763">
        <w:rPr>
          <w:rFonts w:ascii="David" w:hAnsi="David"/>
          <w:szCs w:val="24"/>
        </w:rPr>
        <w:t>ArcGIS Pro</w:t>
      </w:r>
      <w:r w:rsidRPr="002F3763">
        <w:rPr>
          <w:rFonts w:ascii="David" w:hAnsi="David"/>
          <w:szCs w:val="24"/>
          <w:rtl/>
        </w:rPr>
        <w:t xml:space="preserve"> </w:t>
      </w:r>
      <w:r w:rsidRPr="002F3763">
        <w:rPr>
          <w:rFonts w:ascii="David" w:hAnsi="David"/>
          <w:szCs w:val="24"/>
        </w:rPr>
        <w:t>ArcMap</w:t>
      </w:r>
      <w:r w:rsidRPr="002F3763">
        <w:rPr>
          <w:rFonts w:ascii="David" w:hAnsi="David"/>
          <w:szCs w:val="24"/>
          <w:rtl/>
        </w:rPr>
        <w:t xml:space="preserve"> </w:t>
      </w:r>
      <w:r w:rsidRPr="003000CA">
        <w:rPr>
          <w:rFonts w:ascii="David" w:hAnsi="David"/>
          <w:szCs w:val="24"/>
          <w:rtl/>
        </w:rPr>
        <w:t>כלים והרחבות נוספים</w:t>
      </w:r>
      <w:r w:rsidR="00932F20">
        <w:rPr>
          <w:rFonts w:ascii="David" w:hAnsi="David" w:hint="cs"/>
          <w:szCs w:val="24"/>
          <w:rtl/>
        </w:rPr>
        <w:t>.</w:t>
      </w:r>
    </w:p>
    <w:p w:rsidR="00C91270" w:rsidRPr="00E630DE" w:rsidRDefault="0081152A" w:rsidP="00E630DE">
      <w:pPr>
        <w:pStyle w:val="af5"/>
        <w:numPr>
          <w:ilvl w:val="4"/>
          <w:numId w:val="172"/>
        </w:numPr>
        <w:spacing w:line="360" w:lineRule="auto"/>
        <w:ind w:left="3429"/>
        <w:jc w:val="both"/>
        <w:rPr>
          <w:rtl/>
        </w:rPr>
      </w:pPr>
      <w:r w:rsidRPr="003000CA">
        <w:rPr>
          <w:rFonts w:ascii="David" w:hAnsi="David"/>
          <w:szCs w:val="24"/>
          <w:rtl/>
        </w:rPr>
        <w:t>יצירת אפליקציות מרחביות</w:t>
      </w:r>
      <w:r>
        <w:rPr>
          <w:rFonts w:ascii="David" w:hAnsi="David" w:hint="cs"/>
          <w:szCs w:val="24"/>
          <w:rtl/>
        </w:rPr>
        <w:t xml:space="preserve"> </w:t>
      </w:r>
      <w:r w:rsidRPr="003000CA">
        <w:rPr>
          <w:rFonts w:ascii="David" w:hAnsi="David"/>
          <w:szCs w:val="24"/>
          <w:rtl/>
        </w:rPr>
        <w:t xml:space="preserve"> בפורטל</w:t>
      </w:r>
      <w:r>
        <w:rPr>
          <w:rFonts w:ascii="David" w:hAnsi="David" w:hint="cs"/>
          <w:szCs w:val="24"/>
          <w:rtl/>
        </w:rPr>
        <w:t xml:space="preserve"> </w:t>
      </w:r>
      <w:r>
        <w:rPr>
          <w:rFonts w:ascii="David" w:hAnsi="David" w:hint="cs"/>
          <w:szCs w:val="24"/>
        </w:rPr>
        <w:t>GIS</w:t>
      </w:r>
      <w:r>
        <w:rPr>
          <w:rFonts w:ascii="David" w:hAnsi="David" w:hint="cs"/>
          <w:szCs w:val="24"/>
          <w:rtl/>
        </w:rPr>
        <w:t xml:space="preserve"> (</w:t>
      </w:r>
      <w:r w:rsidRPr="00FE3FE3">
        <w:rPr>
          <w:rFonts w:ascii="David" w:hAnsi="David"/>
          <w:szCs w:val="24"/>
        </w:rPr>
        <w:t>Portal for ArcGIS</w:t>
      </w:r>
      <w:r>
        <w:rPr>
          <w:rFonts w:ascii="David" w:hAnsi="David" w:hint="cs"/>
          <w:szCs w:val="24"/>
          <w:rtl/>
        </w:rPr>
        <w:t>)</w:t>
      </w:r>
      <w:r w:rsidRPr="003000CA">
        <w:rPr>
          <w:rFonts w:ascii="David" w:hAnsi="David"/>
          <w:szCs w:val="24"/>
          <w:rtl/>
        </w:rPr>
        <w:t xml:space="preserve"> </w:t>
      </w:r>
      <w:r>
        <w:rPr>
          <w:rFonts w:ascii="David" w:hAnsi="David" w:hint="cs"/>
          <w:szCs w:val="24"/>
          <w:rtl/>
        </w:rPr>
        <w:t xml:space="preserve">או </w:t>
      </w:r>
      <w:r w:rsidRPr="003000CA">
        <w:rPr>
          <w:rFonts w:ascii="David" w:hAnsi="David"/>
          <w:szCs w:val="24"/>
        </w:rPr>
        <w:t>Arcgis online</w:t>
      </w:r>
      <w:r w:rsidRPr="003000CA">
        <w:rPr>
          <w:rFonts w:ascii="David" w:hAnsi="David"/>
          <w:szCs w:val="24"/>
          <w:rtl/>
        </w:rPr>
        <w:t xml:space="preserve">. </w:t>
      </w:r>
    </w:p>
    <w:p w:rsidR="00283FD2" w:rsidRDefault="00283FD2" w:rsidP="00E630DE">
      <w:pPr>
        <w:pStyle w:val="af5"/>
        <w:numPr>
          <w:ilvl w:val="4"/>
          <w:numId w:val="172"/>
        </w:numPr>
        <w:spacing w:line="360" w:lineRule="auto"/>
        <w:ind w:left="3429"/>
        <w:jc w:val="both"/>
        <w:rPr>
          <w:rFonts w:ascii="David" w:hAnsi="David"/>
          <w:szCs w:val="24"/>
        </w:rPr>
      </w:pPr>
      <w:r w:rsidRPr="00E630DE">
        <w:rPr>
          <w:rFonts w:ascii="David" w:hAnsi="David"/>
          <w:szCs w:val="24"/>
          <w:rtl/>
        </w:rPr>
        <w:t xml:space="preserve">הזוכה יבצע ניתוחים גאוגרפים, יצירת תוצרי ניתוח ומיפוי בעזרת כלי </w:t>
      </w:r>
      <w:r w:rsidRPr="00E630DE">
        <w:rPr>
          <w:rFonts w:ascii="David" w:hAnsi="David"/>
          <w:szCs w:val="24"/>
        </w:rPr>
        <w:t>GIS</w:t>
      </w:r>
      <w:r w:rsidRPr="00E630DE">
        <w:rPr>
          <w:rFonts w:ascii="David" w:hAnsi="David"/>
          <w:szCs w:val="24"/>
          <w:rtl/>
        </w:rPr>
        <w:t>, יצירת ניתוחים לזיהוי אתרים לתשתיות, הכנת מפות שונות ע</w:t>
      </w:r>
      <w:r w:rsidR="00932F20">
        <w:rPr>
          <w:rFonts w:ascii="David" w:hAnsi="David" w:hint="cs"/>
          <w:szCs w:val="24"/>
          <w:rtl/>
        </w:rPr>
        <w:t>ל פי</w:t>
      </w:r>
      <w:r w:rsidRPr="00E630DE">
        <w:rPr>
          <w:rFonts w:ascii="David" w:hAnsi="David"/>
          <w:szCs w:val="24"/>
          <w:rtl/>
        </w:rPr>
        <w:t xml:space="preserve"> צורך, בחינת נתונים אל מול תוכניות ארציות ומקומיות.</w:t>
      </w:r>
    </w:p>
    <w:p w:rsidR="0081152A" w:rsidRPr="00E630DE" w:rsidRDefault="009B6C42" w:rsidP="00E630DE">
      <w:pPr>
        <w:pStyle w:val="af5"/>
        <w:numPr>
          <w:ilvl w:val="4"/>
          <w:numId w:val="172"/>
        </w:numPr>
        <w:spacing w:line="360" w:lineRule="auto"/>
        <w:ind w:left="3429"/>
        <w:jc w:val="both"/>
        <w:rPr>
          <w:rFonts w:ascii="David" w:hAnsi="David"/>
          <w:szCs w:val="24"/>
        </w:rPr>
      </w:pPr>
      <w:r>
        <w:rPr>
          <w:rFonts w:ascii="David" w:hAnsi="David" w:hint="cs"/>
          <w:szCs w:val="24"/>
          <w:rtl/>
        </w:rPr>
        <w:lastRenderedPageBreak/>
        <w:t>הזוכה</w:t>
      </w:r>
      <w:r w:rsidR="00476F37" w:rsidRPr="00476F37">
        <w:rPr>
          <w:rFonts w:ascii="David" w:hAnsi="David"/>
          <w:szCs w:val="24"/>
          <w:rtl/>
        </w:rPr>
        <w:t xml:space="preserve"> יתחייב ליכולת עבודה בפורמטים שונים ובעזרת כלי ניתוח ועיבוד שונים ע"פ הצורך. כמו כן יתחייב ל</w:t>
      </w:r>
      <w:r w:rsidR="009037CC">
        <w:rPr>
          <w:rFonts w:ascii="David" w:hAnsi="David" w:hint="cs"/>
          <w:szCs w:val="24"/>
          <w:rtl/>
        </w:rPr>
        <w:t xml:space="preserve">תוצרי </w:t>
      </w:r>
      <w:r w:rsidR="00476F37" w:rsidRPr="00476F37">
        <w:rPr>
          <w:rFonts w:ascii="David" w:hAnsi="David"/>
          <w:szCs w:val="24"/>
          <w:rtl/>
        </w:rPr>
        <w:t>עבודה כך שהמידע יהיה נגיש ונח למזמין בכלים שבידו.</w:t>
      </w:r>
    </w:p>
    <w:p w:rsidR="0090530E" w:rsidRPr="00E630DE" w:rsidRDefault="0090530E" w:rsidP="00E630DE">
      <w:pPr>
        <w:pStyle w:val="af5"/>
        <w:numPr>
          <w:ilvl w:val="4"/>
          <w:numId w:val="172"/>
        </w:numPr>
        <w:spacing w:line="360" w:lineRule="auto"/>
        <w:ind w:left="3429"/>
        <w:jc w:val="both"/>
        <w:rPr>
          <w:rFonts w:ascii="David" w:hAnsi="David"/>
          <w:szCs w:val="24"/>
        </w:rPr>
      </w:pPr>
      <w:r w:rsidRPr="0090530E">
        <w:rPr>
          <w:rFonts w:ascii="David" w:hAnsi="David"/>
          <w:szCs w:val="24"/>
          <w:rtl/>
        </w:rPr>
        <w:t xml:space="preserve">בסוף כל חודש תועבר טבלה המציגה את פרטי העבודות שבוצעו תוך פירוט מהות העבודה, תוכנה היקפה ומשכה. הזוכה יפעל להטמעת דרכי העברת נתונים נוחה וטובה בינו ובין המשרד. הזוכה יפעל באופן מתמיד לשיפור דרכי העדכון וייעול הממשק בינו לבין המשרד. </w:t>
      </w:r>
    </w:p>
    <w:p w:rsidR="0090530E" w:rsidRPr="00E630DE" w:rsidRDefault="0090530E" w:rsidP="00E630DE">
      <w:pPr>
        <w:pStyle w:val="af5"/>
        <w:spacing w:line="360" w:lineRule="auto"/>
        <w:ind w:left="1080"/>
        <w:jc w:val="both"/>
        <w:rPr>
          <w:rFonts w:ascii="David" w:hAnsi="David"/>
          <w:szCs w:val="24"/>
          <w:rtl/>
        </w:rPr>
      </w:pPr>
      <w:r w:rsidRPr="0090530E">
        <w:rPr>
          <w:rFonts w:ascii="David" w:hAnsi="David" w:hint="cs"/>
          <w:szCs w:val="24"/>
          <w:rtl/>
        </w:rPr>
        <w:t>תשלום על עבודה לפי שעות יבוצע בכפוף להעברת דוח שעות בו יפורטו מהות העבודה, תאריך והשעות בו בוצעה.</w:t>
      </w:r>
    </w:p>
    <w:p w:rsidR="00283FD2" w:rsidRPr="00E630DE" w:rsidRDefault="00283FD2" w:rsidP="00E630DE">
      <w:pPr>
        <w:tabs>
          <w:tab w:val="left" w:pos="1445"/>
        </w:tabs>
        <w:spacing w:line="360" w:lineRule="auto"/>
        <w:ind w:left="1020"/>
        <w:jc w:val="both"/>
        <w:rPr>
          <w:rFonts w:ascii="David" w:hAnsi="David"/>
          <w:szCs w:val="24"/>
        </w:rPr>
      </w:pPr>
      <w:r w:rsidRPr="00E630DE">
        <w:rPr>
          <w:rFonts w:ascii="David" w:hAnsi="David"/>
          <w:b/>
          <w:bCs/>
          <w:szCs w:val="24"/>
          <w:rtl/>
        </w:rPr>
        <w:t>מובהר, כי מאגר המידע הממוחשב וכל המידע בו וכן כלל תוצרי היעוץ הינם רכושו הבלעדי של המשרד ואין לעשות בהם שימוש ללא אישור בכתב מטעם הממונה</w:t>
      </w:r>
      <w:r w:rsidRPr="00E630DE">
        <w:rPr>
          <w:rFonts w:ascii="David" w:hAnsi="David"/>
          <w:szCs w:val="24"/>
          <w:rtl/>
        </w:rPr>
        <w:t>.</w:t>
      </w:r>
    </w:p>
    <w:p w:rsidR="009604BF" w:rsidRPr="00283FD2" w:rsidRDefault="009604BF" w:rsidP="00E630DE">
      <w:pPr>
        <w:pStyle w:val="af5"/>
        <w:tabs>
          <w:tab w:val="left" w:pos="1445"/>
        </w:tabs>
        <w:spacing w:line="360" w:lineRule="auto"/>
        <w:ind w:left="1224"/>
        <w:jc w:val="both"/>
        <w:rPr>
          <w:rFonts w:ascii="David" w:hAnsi="David"/>
          <w:szCs w:val="24"/>
          <w:rtl/>
        </w:rPr>
      </w:pPr>
    </w:p>
    <w:p w:rsidR="00283FD2" w:rsidRPr="00E630DE" w:rsidRDefault="00275057" w:rsidP="00E630DE">
      <w:pPr>
        <w:pStyle w:val="af5"/>
        <w:numPr>
          <w:ilvl w:val="1"/>
          <w:numId w:val="172"/>
        </w:numPr>
        <w:spacing w:line="360" w:lineRule="auto"/>
        <w:ind w:left="1587"/>
        <w:jc w:val="both"/>
        <w:rPr>
          <w:b/>
          <w:bCs/>
          <w:sz w:val="28"/>
          <w:szCs w:val="28"/>
          <w:rtl/>
        </w:rPr>
      </w:pPr>
      <w:r w:rsidRPr="00E630DE">
        <w:rPr>
          <w:rFonts w:hint="eastAsia"/>
          <w:b/>
          <w:bCs/>
          <w:sz w:val="28"/>
          <w:szCs w:val="28"/>
          <w:rtl/>
        </w:rPr>
        <w:t>סל</w:t>
      </w:r>
      <w:r w:rsidRPr="00E630DE">
        <w:rPr>
          <w:b/>
          <w:bCs/>
          <w:sz w:val="28"/>
          <w:szCs w:val="28"/>
          <w:rtl/>
        </w:rPr>
        <w:t xml:space="preserve"> ב' - </w:t>
      </w:r>
      <w:r w:rsidRPr="00E630DE">
        <w:rPr>
          <w:rFonts w:hint="eastAsia"/>
          <w:b/>
          <w:bCs/>
          <w:sz w:val="28"/>
          <w:szCs w:val="28"/>
          <w:rtl/>
        </w:rPr>
        <w:t>שמירה</w:t>
      </w:r>
      <w:r w:rsidRPr="00E630DE">
        <w:rPr>
          <w:b/>
          <w:bCs/>
          <w:sz w:val="28"/>
          <w:szCs w:val="28"/>
          <w:rtl/>
        </w:rPr>
        <w:t xml:space="preserve"> </w:t>
      </w:r>
      <w:r w:rsidRPr="00E630DE">
        <w:rPr>
          <w:rFonts w:hint="eastAsia"/>
          <w:b/>
          <w:bCs/>
          <w:sz w:val="28"/>
          <w:szCs w:val="28"/>
          <w:rtl/>
        </w:rPr>
        <w:t>תכנונית</w:t>
      </w:r>
      <w:r w:rsidRPr="00E630DE">
        <w:rPr>
          <w:b/>
          <w:bCs/>
          <w:sz w:val="28"/>
          <w:szCs w:val="28"/>
          <w:rtl/>
        </w:rPr>
        <w:t xml:space="preserve"> של תשתיות אנרגיה</w:t>
      </w:r>
      <w:r w:rsidRPr="00E630DE" w:rsidDel="00275057">
        <w:rPr>
          <w:b/>
          <w:bCs/>
          <w:sz w:val="28"/>
          <w:szCs w:val="28"/>
          <w:rtl/>
        </w:rPr>
        <w:t xml:space="preserve"> </w:t>
      </w:r>
      <w:r>
        <w:rPr>
          <w:rFonts w:hint="cs"/>
          <w:b/>
          <w:bCs/>
          <w:sz w:val="28"/>
          <w:szCs w:val="28"/>
          <w:rtl/>
        </w:rPr>
        <w:t>-</w:t>
      </w:r>
    </w:p>
    <w:p w:rsidR="00275057" w:rsidRPr="00A50D4A" w:rsidRDefault="00275057" w:rsidP="00275057">
      <w:pPr>
        <w:pStyle w:val="af5"/>
        <w:numPr>
          <w:ilvl w:val="2"/>
          <w:numId w:val="172"/>
        </w:numPr>
        <w:spacing w:line="360" w:lineRule="auto"/>
        <w:ind w:left="1870"/>
        <w:jc w:val="both"/>
        <w:rPr>
          <w:rFonts w:ascii="David" w:hAnsi="David"/>
          <w:b/>
          <w:bCs/>
          <w:szCs w:val="24"/>
          <w:u w:val="single"/>
        </w:rPr>
      </w:pPr>
      <w:r w:rsidRPr="00A50D4A">
        <w:rPr>
          <w:rFonts w:hint="cs"/>
          <w:b/>
          <w:bCs/>
          <w:szCs w:val="24"/>
          <w:u w:val="single"/>
          <w:rtl/>
        </w:rPr>
        <w:t>השירותים הנדרשים:</w:t>
      </w:r>
    </w:p>
    <w:p w:rsidR="009037CC" w:rsidRDefault="000A136D" w:rsidP="00E630DE">
      <w:pPr>
        <w:pStyle w:val="af5"/>
        <w:numPr>
          <w:ilvl w:val="0"/>
          <w:numId w:val="145"/>
        </w:numPr>
        <w:tabs>
          <w:tab w:val="left" w:pos="1445"/>
        </w:tabs>
        <w:spacing w:line="360" w:lineRule="auto"/>
        <w:ind w:left="2295"/>
        <w:jc w:val="both"/>
        <w:rPr>
          <w:rFonts w:ascii="David" w:hAnsi="David"/>
          <w:szCs w:val="24"/>
        </w:rPr>
      </w:pPr>
      <w:r w:rsidRPr="00680AFE">
        <w:rPr>
          <w:rFonts w:ascii="David" w:hAnsi="David"/>
          <w:szCs w:val="24"/>
          <w:rtl/>
        </w:rPr>
        <w:t xml:space="preserve">איתור וזיהוי </w:t>
      </w:r>
      <w:r w:rsidR="001A38FA">
        <w:rPr>
          <w:rFonts w:ascii="David" w:hAnsi="David" w:hint="cs"/>
          <w:szCs w:val="24"/>
          <w:rtl/>
        </w:rPr>
        <w:t xml:space="preserve">שוטף של </w:t>
      </w:r>
      <w:r w:rsidRPr="00680AFE">
        <w:rPr>
          <w:rFonts w:ascii="David" w:hAnsi="David"/>
          <w:szCs w:val="24"/>
          <w:rtl/>
        </w:rPr>
        <w:t>כלל התוכניות, היתרי בניה והתהליכים העשויים להשפיע על תוכניות תשתית סטטוטוריות הנשמרות ע"י האגף</w:t>
      </w:r>
      <w:r w:rsidR="009037CC">
        <w:rPr>
          <w:rFonts w:ascii="David" w:hAnsi="David" w:hint="cs"/>
          <w:szCs w:val="24"/>
          <w:rtl/>
        </w:rPr>
        <w:t>.</w:t>
      </w:r>
      <w:r w:rsidRPr="00680AFE">
        <w:rPr>
          <w:rFonts w:ascii="David" w:hAnsi="David"/>
          <w:szCs w:val="24"/>
          <w:rtl/>
        </w:rPr>
        <w:t xml:space="preserve"> </w:t>
      </w:r>
    </w:p>
    <w:p w:rsidR="009037CC" w:rsidRDefault="000A136D" w:rsidP="00E630DE">
      <w:pPr>
        <w:pStyle w:val="af5"/>
        <w:numPr>
          <w:ilvl w:val="0"/>
          <w:numId w:val="145"/>
        </w:numPr>
        <w:tabs>
          <w:tab w:val="left" w:pos="1445"/>
        </w:tabs>
        <w:spacing w:line="360" w:lineRule="auto"/>
        <w:ind w:left="2295"/>
        <w:jc w:val="both"/>
        <w:rPr>
          <w:rFonts w:ascii="David" w:hAnsi="David"/>
          <w:szCs w:val="24"/>
        </w:rPr>
      </w:pPr>
      <w:r w:rsidRPr="00680AFE">
        <w:rPr>
          <w:rFonts w:ascii="David" w:hAnsi="David"/>
          <w:szCs w:val="24"/>
          <w:rtl/>
        </w:rPr>
        <w:t>מתן מענה לפניות בנושא תכנון וביצוע בדיקות תכנוניות כהכנה לדיונים</w:t>
      </w:r>
      <w:r w:rsidR="001A38FA">
        <w:rPr>
          <w:rFonts w:ascii="David" w:hAnsi="David" w:hint="cs"/>
          <w:szCs w:val="24"/>
          <w:rtl/>
        </w:rPr>
        <w:t>, השתתפות בדיונים ע"פ צורך</w:t>
      </w:r>
      <w:r w:rsidRPr="00680AFE">
        <w:rPr>
          <w:rFonts w:ascii="David" w:hAnsi="David"/>
          <w:szCs w:val="24"/>
          <w:rtl/>
        </w:rPr>
        <w:t xml:space="preserve">. </w:t>
      </w:r>
    </w:p>
    <w:p w:rsidR="009037CC" w:rsidRDefault="000A136D" w:rsidP="00E630DE">
      <w:pPr>
        <w:pStyle w:val="af5"/>
        <w:numPr>
          <w:ilvl w:val="0"/>
          <w:numId w:val="145"/>
        </w:numPr>
        <w:tabs>
          <w:tab w:val="left" w:pos="1445"/>
        </w:tabs>
        <w:spacing w:line="360" w:lineRule="auto"/>
        <w:ind w:left="2295"/>
        <w:jc w:val="both"/>
        <w:rPr>
          <w:rFonts w:ascii="David" w:hAnsi="David"/>
          <w:szCs w:val="24"/>
        </w:rPr>
      </w:pPr>
      <w:r w:rsidRPr="00680AFE">
        <w:rPr>
          <w:rFonts w:ascii="David" w:hAnsi="David"/>
          <w:szCs w:val="24"/>
          <w:rtl/>
        </w:rPr>
        <w:t xml:space="preserve">ביצוע שמירה תיכנונית לתוכניות מוגדרות, ניתוח משמעות החפיפה, וביצוע הפעולות הנדרשות (הכנת חוות דעת תכנוניות, ביצוע תאומים, הכנת התנגדויות, ייצוג המשרד במוסדות התכנון וכד'). </w:t>
      </w:r>
    </w:p>
    <w:p w:rsidR="009037CC" w:rsidRDefault="009037CC" w:rsidP="00E630DE">
      <w:pPr>
        <w:pStyle w:val="af5"/>
        <w:numPr>
          <w:ilvl w:val="0"/>
          <w:numId w:val="145"/>
        </w:numPr>
        <w:tabs>
          <w:tab w:val="left" w:pos="1445"/>
        </w:tabs>
        <w:spacing w:line="360" w:lineRule="auto"/>
        <w:ind w:left="2295"/>
        <w:jc w:val="both"/>
        <w:rPr>
          <w:rFonts w:ascii="David" w:hAnsi="David"/>
          <w:szCs w:val="24"/>
        </w:rPr>
      </w:pPr>
      <w:r>
        <w:rPr>
          <w:rFonts w:ascii="David" w:hAnsi="David" w:hint="cs"/>
          <w:szCs w:val="24"/>
          <w:rtl/>
        </w:rPr>
        <w:t>סיוע בעבודות תכנון שונות על פי הצורך ובכפוף לדרישת הממונה.</w:t>
      </w:r>
    </w:p>
    <w:p w:rsidR="000A136D" w:rsidRPr="00E630DE" w:rsidRDefault="00275057" w:rsidP="00E630DE">
      <w:pPr>
        <w:pStyle w:val="af5"/>
        <w:numPr>
          <w:ilvl w:val="2"/>
          <w:numId w:val="172"/>
        </w:numPr>
        <w:spacing w:line="360" w:lineRule="auto"/>
        <w:ind w:left="1870"/>
        <w:jc w:val="both"/>
        <w:rPr>
          <w:b/>
          <w:bCs/>
          <w:szCs w:val="24"/>
          <w:u w:val="single"/>
        </w:rPr>
      </w:pPr>
      <w:r w:rsidRPr="00E630DE">
        <w:rPr>
          <w:rFonts w:hint="eastAsia"/>
          <w:b/>
          <w:bCs/>
          <w:szCs w:val="24"/>
          <w:u w:val="single"/>
          <w:rtl/>
        </w:rPr>
        <w:t>המתכננים</w:t>
      </w:r>
      <w:r w:rsidR="000A136D" w:rsidRPr="00E630DE">
        <w:rPr>
          <w:b/>
          <w:bCs/>
          <w:szCs w:val="24"/>
          <w:u w:val="single"/>
          <w:rtl/>
        </w:rPr>
        <w:t>:</w:t>
      </w:r>
    </w:p>
    <w:p w:rsidR="009037CC" w:rsidRPr="00E630DE" w:rsidRDefault="00B4154B" w:rsidP="00E630DE">
      <w:pPr>
        <w:tabs>
          <w:tab w:val="left" w:pos="1445"/>
        </w:tabs>
        <w:spacing w:line="360" w:lineRule="auto"/>
        <w:ind w:left="1870"/>
        <w:jc w:val="both"/>
        <w:rPr>
          <w:rFonts w:ascii="David" w:hAnsi="David"/>
          <w:szCs w:val="24"/>
          <w:rtl/>
        </w:rPr>
      </w:pPr>
      <w:r w:rsidRPr="00E630DE">
        <w:rPr>
          <w:rFonts w:ascii="David" w:hAnsi="David" w:hint="eastAsia"/>
          <w:szCs w:val="24"/>
          <w:rtl/>
        </w:rPr>
        <w:t>כל</w:t>
      </w:r>
      <w:r w:rsidRPr="00E630DE">
        <w:rPr>
          <w:rFonts w:ascii="David" w:hAnsi="David"/>
          <w:szCs w:val="24"/>
          <w:rtl/>
        </w:rPr>
        <w:t xml:space="preserve"> </w:t>
      </w:r>
      <w:r w:rsidR="009037CC" w:rsidRPr="00E630DE">
        <w:rPr>
          <w:rFonts w:ascii="David" w:hAnsi="David"/>
          <w:szCs w:val="24"/>
          <w:rtl/>
        </w:rPr>
        <w:t xml:space="preserve">מתכנן </w:t>
      </w:r>
      <w:r w:rsidR="009037CC" w:rsidRPr="00E630DE">
        <w:rPr>
          <w:rFonts w:ascii="David" w:hAnsi="David" w:hint="eastAsia"/>
          <w:szCs w:val="24"/>
          <w:rtl/>
        </w:rPr>
        <w:t>יהיה</w:t>
      </w:r>
      <w:r w:rsidR="009037CC" w:rsidRPr="00E630DE">
        <w:rPr>
          <w:rFonts w:ascii="David" w:hAnsi="David"/>
          <w:szCs w:val="24"/>
          <w:rtl/>
        </w:rPr>
        <w:t xml:space="preserve"> </w:t>
      </w:r>
      <w:r w:rsidR="009037CC" w:rsidRPr="00E630DE">
        <w:rPr>
          <w:rFonts w:ascii="David" w:hAnsi="David" w:hint="eastAsia"/>
          <w:szCs w:val="24"/>
          <w:rtl/>
        </w:rPr>
        <w:t>בעל</w:t>
      </w:r>
      <w:r w:rsidR="009037CC" w:rsidRPr="00E630DE">
        <w:rPr>
          <w:rFonts w:ascii="David" w:hAnsi="David"/>
          <w:szCs w:val="24"/>
          <w:rtl/>
        </w:rPr>
        <w:t xml:space="preserve"> </w:t>
      </w:r>
      <w:r w:rsidR="009037CC" w:rsidRPr="00E630DE">
        <w:rPr>
          <w:rFonts w:ascii="David" w:hAnsi="David" w:hint="eastAsia"/>
          <w:szCs w:val="24"/>
          <w:rtl/>
        </w:rPr>
        <w:t>ניסיון</w:t>
      </w:r>
      <w:r w:rsidR="00646D40">
        <w:rPr>
          <w:rFonts w:ascii="David" w:hAnsi="David" w:hint="cs"/>
          <w:szCs w:val="24"/>
          <w:rtl/>
        </w:rPr>
        <w:t xml:space="preserve"> </w:t>
      </w:r>
      <w:r w:rsidR="009037CC" w:rsidRPr="00E630DE">
        <w:rPr>
          <w:rFonts w:ascii="David" w:hAnsi="David" w:hint="eastAsia"/>
          <w:szCs w:val="24"/>
          <w:rtl/>
        </w:rPr>
        <w:t>בביצוע</w:t>
      </w:r>
      <w:r w:rsidR="009037CC" w:rsidRPr="00E630DE">
        <w:rPr>
          <w:rFonts w:ascii="David" w:hAnsi="David"/>
          <w:szCs w:val="24"/>
          <w:rtl/>
        </w:rPr>
        <w:t xml:space="preserve"> שמירה תכנונית</w:t>
      </w:r>
      <w:r w:rsidR="008822D5" w:rsidRPr="00E630DE">
        <w:rPr>
          <w:rFonts w:ascii="David" w:hAnsi="David"/>
          <w:szCs w:val="24"/>
          <w:rtl/>
        </w:rPr>
        <w:t>.</w:t>
      </w:r>
      <w:r w:rsidR="009037CC" w:rsidRPr="00E630DE">
        <w:rPr>
          <w:rFonts w:ascii="David" w:hAnsi="David"/>
          <w:szCs w:val="24"/>
          <w:rtl/>
        </w:rPr>
        <w:t xml:space="preserve"> </w:t>
      </w:r>
      <w:r w:rsidR="008822D5" w:rsidRPr="00E630DE">
        <w:rPr>
          <w:rFonts w:ascii="David" w:hAnsi="David" w:hint="eastAsia"/>
          <w:szCs w:val="24"/>
          <w:rtl/>
        </w:rPr>
        <w:t>ניסיון</w:t>
      </w:r>
      <w:r w:rsidR="008822D5" w:rsidRPr="00E630DE">
        <w:rPr>
          <w:rFonts w:ascii="David" w:hAnsi="David"/>
          <w:szCs w:val="24"/>
          <w:rtl/>
        </w:rPr>
        <w:t xml:space="preserve"> </w:t>
      </w:r>
      <w:r w:rsidR="008822D5" w:rsidRPr="00E630DE">
        <w:rPr>
          <w:rFonts w:ascii="David" w:hAnsi="David" w:hint="eastAsia"/>
          <w:szCs w:val="24"/>
          <w:rtl/>
        </w:rPr>
        <w:t>ב</w:t>
      </w:r>
      <w:r w:rsidR="009037CC" w:rsidRPr="00E630DE">
        <w:rPr>
          <w:rFonts w:ascii="David" w:hAnsi="David"/>
          <w:szCs w:val="24"/>
          <w:rtl/>
        </w:rPr>
        <w:t xml:space="preserve">בדיקת חפיפה בין תוכניות, </w:t>
      </w:r>
      <w:r w:rsidR="009037CC" w:rsidRPr="00E630DE">
        <w:rPr>
          <w:rFonts w:ascii="David" w:hAnsi="David" w:hint="eastAsia"/>
          <w:szCs w:val="24"/>
          <w:rtl/>
        </w:rPr>
        <w:t>ב</w:t>
      </w:r>
      <w:r w:rsidR="009037CC" w:rsidRPr="00E630DE">
        <w:rPr>
          <w:rFonts w:ascii="David" w:hAnsi="David"/>
          <w:szCs w:val="24"/>
          <w:rtl/>
        </w:rPr>
        <w:t>ביצוע תאו</w:t>
      </w:r>
      <w:r w:rsidR="009037CC" w:rsidRPr="00E630DE">
        <w:rPr>
          <w:rFonts w:ascii="David" w:hAnsi="David" w:hint="eastAsia"/>
          <w:szCs w:val="24"/>
          <w:rtl/>
        </w:rPr>
        <w:t>מים</w:t>
      </w:r>
      <w:r w:rsidR="009037CC" w:rsidRPr="00E630DE">
        <w:rPr>
          <w:rFonts w:ascii="David" w:hAnsi="David"/>
          <w:szCs w:val="24"/>
          <w:rtl/>
        </w:rPr>
        <w:t xml:space="preserve">, </w:t>
      </w:r>
      <w:r w:rsidR="009037CC" w:rsidRPr="00E630DE">
        <w:rPr>
          <w:rFonts w:ascii="David" w:hAnsi="David" w:hint="eastAsia"/>
          <w:szCs w:val="24"/>
          <w:rtl/>
        </w:rPr>
        <w:t>ב</w:t>
      </w:r>
      <w:r w:rsidR="009037CC" w:rsidRPr="00E630DE">
        <w:rPr>
          <w:rFonts w:ascii="David" w:hAnsi="David"/>
          <w:szCs w:val="24"/>
          <w:rtl/>
        </w:rPr>
        <w:t>הכנת מכתבי התנגדות</w:t>
      </w:r>
      <w:r w:rsidR="001128CA" w:rsidRPr="00E630DE">
        <w:rPr>
          <w:rFonts w:ascii="David" w:hAnsi="David"/>
          <w:szCs w:val="24"/>
          <w:rtl/>
        </w:rPr>
        <w:t>,</w:t>
      </w:r>
      <w:r w:rsidR="009037CC" w:rsidRPr="00E630DE">
        <w:rPr>
          <w:rFonts w:ascii="David" w:hAnsi="David"/>
          <w:szCs w:val="24"/>
          <w:rtl/>
        </w:rPr>
        <w:t xml:space="preserve"> </w:t>
      </w:r>
      <w:r w:rsidR="008822D5" w:rsidRPr="00E630DE">
        <w:rPr>
          <w:rFonts w:ascii="David" w:hAnsi="David" w:hint="eastAsia"/>
          <w:szCs w:val="24"/>
          <w:rtl/>
        </w:rPr>
        <w:t>בעל</w:t>
      </w:r>
      <w:r w:rsidR="008822D5" w:rsidRPr="00E630DE">
        <w:rPr>
          <w:rFonts w:ascii="David" w:hAnsi="David"/>
          <w:szCs w:val="24"/>
          <w:rtl/>
        </w:rPr>
        <w:t xml:space="preserve"> ניסיון </w:t>
      </w:r>
      <w:r w:rsidR="009037CC" w:rsidRPr="00E630DE">
        <w:rPr>
          <w:rFonts w:ascii="David" w:hAnsi="David" w:hint="eastAsia"/>
          <w:szCs w:val="24"/>
          <w:rtl/>
        </w:rPr>
        <w:t>במתן</w:t>
      </w:r>
      <w:r w:rsidR="009037CC" w:rsidRPr="00E630DE">
        <w:rPr>
          <w:rFonts w:ascii="David" w:hAnsi="David"/>
          <w:szCs w:val="24"/>
          <w:rtl/>
        </w:rPr>
        <w:t xml:space="preserve"> ייעוץ בנושאי תכנון,</w:t>
      </w:r>
      <w:r w:rsidR="009037CC" w:rsidRPr="00E630DE">
        <w:rPr>
          <w:rFonts w:ascii="David" w:hAnsi="David" w:hint="eastAsia"/>
          <w:szCs w:val="24"/>
          <w:rtl/>
        </w:rPr>
        <w:t>ב</w:t>
      </w:r>
      <w:r w:rsidR="009037CC" w:rsidRPr="00E630DE">
        <w:rPr>
          <w:rFonts w:ascii="David" w:hAnsi="David"/>
          <w:szCs w:val="24"/>
          <w:rtl/>
        </w:rPr>
        <w:t>כתיבת חוות דעת תיכנוניות,</w:t>
      </w:r>
      <w:r w:rsidR="008822D5" w:rsidRPr="00E630DE">
        <w:rPr>
          <w:rFonts w:ascii="David" w:hAnsi="David"/>
          <w:szCs w:val="24"/>
          <w:rtl/>
        </w:rPr>
        <w:t xml:space="preserve"> בהשתתפות בוועדות תכנון,</w:t>
      </w:r>
      <w:r w:rsidR="009037CC" w:rsidRPr="00E630DE">
        <w:rPr>
          <w:rFonts w:ascii="David" w:hAnsi="David"/>
          <w:szCs w:val="24"/>
          <w:rtl/>
        </w:rPr>
        <w:t xml:space="preserve"> </w:t>
      </w:r>
      <w:r w:rsidR="009037CC" w:rsidRPr="00E630DE">
        <w:rPr>
          <w:rFonts w:ascii="David" w:hAnsi="David" w:hint="eastAsia"/>
          <w:szCs w:val="24"/>
          <w:rtl/>
        </w:rPr>
        <w:t>ב</w:t>
      </w:r>
      <w:r w:rsidR="009037CC" w:rsidRPr="00E630DE">
        <w:rPr>
          <w:rFonts w:ascii="David" w:hAnsi="David"/>
          <w:szCs w:val="24"/>
          <w:rtl/>
        </w:rPr>
        <w:t xml:space="preserve">סיוע בקידום והכנת תוכניות, </w:t>
      </w:r>
      <w:r w:rsidR="008822D5" w:rsidRPr="00E630DE">
        <w:rPr>
          <w:rFonts w:ascii="David" w:hAnsi="David" w:hint="eastAsia"/>
          <w:szCs w:val="24"/>
          <w:rtl/>
        </w:rPr>
        <w:t>ו</w:t>
      </w:r>
      <w:r w:rsidR="009037CC" w:rsidRPr="00E630DE">
        <w:rPr>
          <w:rFonts w:ascii="David" w:hAnsi="David" w:hint="eastAsia"/>
          <w:szCs w:val="24"/>
          <w:rtl/>
        </w:rPr>
        <w:t>ב</w:t>
      </w:r>
      <w:r w:rsidR="009037CC" w:rsidRPr="00E630DE">
        <w:rPr>
          <w:rFonts w:ascii="David" w:hAnsi="David"/>
          <w:szCs w:val="24"/>
          <w:rtl/>
        </w:rPr>
        <w:t xml:space="preserve">הפקת קומפילציות. </w:t>
      </w:r>
    </w:p>
    <w:p w:rsidR="002100EC" w:rsidRPr="00E630DE" w:rsidRDefault="009037CC" w:rsidP="00E630DE">
      <w:pPr>
        <w:pStyle w:val="af5"/>
        <w:numPr>
          <w:ilvl w:val="2"/>
          <w:numId w:val="172"/>
        </w:numPr>
        <w:spacing w:line="360" w:lineRule="auto"/>
        <w:ind w:left="1870"/>
        <w:jc w:val="both"/>
        <w:rPr>
          <w:b/>
          <w:bCs/>
          <w:szCs w:val="24"/>
          <w:u w:val="single"/>
          <w:rtl/>
        </w:rPr>
      </w:pPr>
      <w:r w:rsidRPr="00E630DE">
        <w:rPr>
          <w:b/>
          <w:bCs/>
          <w:szCs w:val="24"/>
          <w:u w:val="single"/>
          <w:rtl/>
        </w:rPr>
        <w:t>תיאור העבודה המבוקשת:</w:t>
      </w:r>
    </w:p>
    <w:p w:rsidR="00925677" w:rsidRPr="00E630DE" w:rsidRDefault="00925677" w:rsidP="00E630DE">
      <w:pPr>
        <w:pStyle w:val="af5"/>
        <w:numPr>
          <w:ilvl w:val="3"/>
          <w:numId w:val="172"/>
        </w:numPr>
        <w:spacing w:line="360" w:lineRule="auto"/>
        <w:ind w:left="2579" w:hanging="797"/>
        <w:jc w:val="both"/>
        <w:rPr>
          <w:b/>
          <w:bCs/>
          <w:szCs w:val="24"/>
          <w:rtl/>
        </w:rPr>
      </w:pPr>
      <w:r w:rsidRPr="00E630DE">
        <w:rPr>
          <w:b/>
          <w:bCs/>
          <w:szCs w:val="24"/>
          <w:rtl/>
        </w:rPr>
        <w:t>שמירה תכנונית בסיסית:</w:t>
      </w:r>
    </w:p>
    <w:p w:rsidR="00925677" w:rsidRPr="00E630DE" w:rsidRDefault="0052255D" w:rsidP="00E630DE">
      <w:pPr>
        <w:spacing w:line="360" w:lineRule="auto"/>
        <w:ind w:left="2589"/>
        <w:jc w:val="both"/>
        <w:rPr>
          <w:rFonts w:ascii="David" w:hAnsi="David"/>
          <w:szCs w:val="24"/>
          <w:rtl/>
        </w:rPr>
      </w:pPr>
      <w:r w:rsidRPr="00E630DE">
        <w:rPr>
          <w:rFonts w:ascii="David" w:hAnsi="David"/>
          <w:szCs w:val="24"/>
          <w:rtl/>
        </w:rPr>
        <w:t xml:space="preserve">על הזוכה לבצע שמירה תכנונית בסיסית </w:t>
      </w:r>
      <w:r w:rsidRPr="00E630DE">
        <w:rPr>
          <w:rFonts w:ascii="David" w:hAnsi="David" w:hint="eastAsia"/>
          <w:szCs w:val="24"/>
          <w:rtl/>
        </w:rPr>
        <w:t>לזיהוי</w:t>
      </w:r>
      <w:r w:rsidRPr="00E630DE">
        <w:rPr>
          <w:rFonts w:ascii="David" w:hAnsi="David"/>
          <w:szCs w:val="24"/>
          <w:rtl/>
        </w:rPr>
        <w:t xml:space="preserve"> </w:t>
      </w:r>
      <w:r w:rsidRPr="00E630DE">
        <w:rPr>
          <w:rFonts w:ascii="David" w:hAnsi="David" w:hint="eastAsia"/>
          <w:szCs w:val="24"/>
          <w:rtl/>
        </w:rPr>
        <w:t>פגיעות</w:t>
      </w:r>
      <w:r w:rsidRPr="00E630DE">
        <w:rPr>
          <w:rFonts w:ascii="David" w:hAnsi="David"/>
          <w:szCs w:val="24"/>
          <w:rtl/>
        </w:rPr>
        <w:t xml:space="preserve"> </w:t>
      </w:r>
      <w:r w:rsidRPr="00E630DE">
        <w:rPr>
          <w:rFonts w:ascii="David" w:hAnsi="David" w:hint="eastAsia"/>
          <w:szCs w:val="24"/>
          <w:rtl/>
        </w:rPr>
        <w:t>בתכניות</w:t>
      </w:r>
      <w:r w:rsidRPr="00E630DE">
        <w:rPr>
          <w:rFonts w:ascii="David" w:hAnsi="David"/>
          <w:szCs w:val="24"/>
          <w:rtl/>
        </w:rPr>
        <w:t xml:space="preserve"> </w:t>
      </w:r>
      <w:r w:rsidRPr="00E630DE">
        <w:rPr>
          <w:rFonts w:ascii="David" w:hAnsi="David" w:hint="eastAsia"/>
          <w:szCs w:val="24"/>
          <w:rtl/>
        </w:rPr>
        <w:t>מתאר</w:t>
      </w:r>
      <w:r w:rsidRPr="00E630DE">
        <w:rPr>
          <w:rFonts w:ascii="David" w:hAnsi="David"/>
          <w:szCs w:val="24"/>
          <w:rtl/>
        </w:rPr>
        <w:t xml:space="preserve"> </w:t>
      </w:r>
      <w:r w:rsidRPr="00E630DE">
        <w:rPr>
          <w:rFonts w:ascii="David" w:hAnsi="David" w:hint="eastAsia"/>
          <w:szCs w:val="24"/>
          <w:rtl/>
        </w:rPr>
        <w:t>תשתית</w:t>
      </w:r>
      <w:r w:rsidRPr="00E630DE">
        <w:rPr>
          <w:rFonts w:ascii="David" w:hAnsi="David"/>
          <w:szCs w:val="24"/>
          <w:rtl/>
        </w:rPr>
        <w:t xml:space="preserve"> </w:t>
      </w:r>
      <w:r w:rsidRPr="00E630DE">
        <w:rPr>
          <w:rFonts w:ascii="David" w:hAnsi="David" w:hint="eastAsia"/>
          <w:szCs w:val="24"/>
          <w:rtl/>
        </w:rPr>
        <w:t>עליהן</w:t>
      </w:r>
      <w:r w:rsidRPr="00E630DE">
        <w:rPr>
          <w:rFonts w:ascii="David" w:hAnsi="David"/>
          <w:szCs w:val="24"/>
          <w:rtl/>
        </w:rPr>
        <w:t xml:space="preserve"> </w:t>
      </w:r>
      <w:r w:rsidRPr="00E630DE">
        <w:rPr>
          <w:rFonts w:ascii="David" w:hAnsi="David" w:hint="eastAsia"/>
          <w:szCs w:val="24"/>
          <w:rtl/>
        </w:rPr>
        <w:t>אחראי</w:t>
      </w:r>
      <w:r w:rsidRPr="00E630DE">
        <w:rPr>
          <w:rFonts w:ascii="David" w:hAnsi="David"/>
          <w:szCs w:val="24"/>
          <w:rtl/>
        </w:rPr>
        <w:t xml:space="preserve"> </w:t>
      </w:r>
      <w:r w:rsidRPr="00E630DE">
        <w:rPr>
          <w:rFonts w:ascii="David" w:hAnsi="David" w:hint="eastAsia"/>
          <w:szCs w:val="24"/>
          <w:rtl/>
        </w:rPr>
        <w:t>המשרד</w:t>
      </w:r>
      <w:r w:rsidRPr="00E630DE">
        <w:rPr>
          <w:rFonts w:ascii="David" w:hAnsi="David"/>
          <w:szCs w:val="24"/>
          <w:rtl/>
        </w:rPr>
        <w:t>.</w:t>
      </w:r>
    </w:p>
    <w:p w:rsidR="001A38FA" w:rsidRPr="00E630DE" w:rsidRDefault="001A38FA" w:rsidP="00E630DE">
      <w:pPr>
        <w:pStyle w:val="af5"/>
        <w:numPr>
          <w:ilvl w:val="3"/>
          <w:numId w:val="172"/>
        </w:numPr>
        <w:spacing w:line="360" w:lineRule="auto"/>
        <w:ind w:left="2579" w:hanging="797"/>
        <w:jc w:val="both"/>
        <w:rPr>
          <w:rFonts w:ascii="David" w:hAnsi="David"/>
          <w:b/>
          <w:bCs/>
          <w:szCs w:val="24"/>
          <w:rtl/>
        </w:rPr>
      </w:pPr>
      <w:r w:rsidRPr="00E630DE">
        <w:rPr>
          <w:rFonts w:ascii="David" w:hAnsi="David" w:hint="eastAsia"/>
          <w:b/>
          <w:bCs/>
          <w:szCs w:val="24"/>
          <w:rtl/>
        </w:rPr>
        <w:t>אופן</w:t>
      </w:r>
      <w:r w:rsidRPr="00E630DE">
        <w:rPr>
          <w:rFonts w:ascii="David" w:hAnsi="David"/>
          <w:b/>
          <w:bCs/>
          <w:szCs w:val="24"/>
          <w:rtl/>
        </w:rPr>
        <w:t xml:space="preserve"> </w:t>
      </w:r>
      <w:r w:rsidRPr="00E630DE">
        <w:rPr>
          <w:rFonts w:ascii="David" w:hAnsi="David" w:hint="eastAsia"/>
          <w:b/>
          <w:bCs/>
          <w:szCs w:val="24"/>
          <w:rtl/>
        </w:rPr>
        <w:t>ביצוע</w:t>
      </w:r>
      <w:r w:rsidRPr="00E630DE">
        <w:rPr>
          <w:rFonts w:ascii="David" w:hAnsi="David"/>
          <w:b/>
          <w:bCs/>
          <w:szCs w:val="24"/>
          <w:rtl/>
        </w:rPr>
        <w:t xml:space="preserve"> </w:t>
      </w:r>
      <w:r w:rsidRPr="00E630DE">
        <w:rPr>
          <w:rFonts w:ascii="David" w:hAnsi="David" w:hint="eastAsia"/>
          <w:b/>
          <w:bCs/>
          <w:szCs w:val="24"/>
          <w:rtl/>
        </w:rPr>
        <w:t>העבודה</w:t>
      </w:r>
      <w:r w:rsidRPr="00E630DE">
        <w:rPr>
          <w:rFonts w:ascii="David" w:hAnsi="David"/>
          <w:b/>
          <w:bCs/>
          <w:szCs w:val="24"/>
          <w:rtl/>
        </w:rPr>
        <w:t>:</w:t>
      </w:r>
    </w:p>
    <w:p w:rsidR="00C3710E" w:rsidRDefault="00C3710E" w:rsidP="00E630DE">
      <w:pPr>
        <w:pStyle w:val="af5"/>
        <w:tabs>
          <w:tab w:val="left" w:pos="1445"/>
        </w:tabs>
        <w:spacing w:line="360" w:lineRule="auto"/>
        <w:ind w:left="2579"/>
        <w:jc w:val="both"/>
        <w:rPr>
          <w:rFonts w:ascii="David" w:hAnsi="David"/>
          <w:szCs w:val="24"/>
        </w:rPr>
      </w:pPr>
      <w:r>
        <w:rPr>
          <w:rFonts w:ascii="David" w:hAnsi="David" w:hint="cs"/>
          <w:szCs w:val="24"/>
          <w:rtl/>
        </w:rPr>
        <w:t>שמירה תכנונית בסיסית הינה כל פעולה נדרשת לזי</w:t>
      </w:r>
      <w:r w:rsidR="00611FC9">
        <w:rPr>
          <w:rFonts w:ascii="David" w:hAnsi="David" w:hint="cs"/>
          <w:szCs w:val="24"/>
          <w:rtl/>
        </w:rPr>
        <w:t>הו</w:t>
      </w:r>
      <w:r>
        <w:rPr>
          <w:rFonts w:ascii="David" w:hAnsi="David" w:hint="cs"/>
          <w:szCs w:val="24"/>
          <w:rtl/>
        </w:rPr>
        <w:t xml:space="preserve">י </w:t>
      </w:r>
      <w:r w:rsidR="00611FC9">
        <w:rPr>
          <w:rFonts w:ascii="David" w:hAnsi="David" w:hint="cs"/>
          <w:szCs w:val="24"/>
          <w:rtl/>
        </w:rPr>
        <w:t>פ</w:t>
      </w:r>
      <w:r>
        <w:rPr>
          <w:rFonts w:ascii="David" w:hAnsi="David" w:hint="cs"/>
          <w:szCs w:val="24"/>
          <w:rtl/>
        </w:rPr>
        <w:t xml:space="preserve">גיעות </w:t>
      </w:r>
      <w:r w:rsidR="00611FC9">
        <w:rPr>
          <w:rFonts w:ascii="David" w:hAnsi="David" w:hint="cs"/>
          <w:szCs w:val="24"/>
          <w:rtl/>
        </w:rPr>
        <w:t xml:space="preserve">אפשריות </w:t>
      </w:r>
      <w:r>
        <w:rPr>
          <w:rFonts w:ascii="David" w:hAnsi="David" w:hint="cs"/>
          <w:szCs w:val="24"/>
          <w:rtl/>
        </w:rPr>
        <w:t xml:space="preserve">בתכניות עליהן אחראי המשרד, וכשהיא כוללת </w:t>
      </w:r>
      <w:r w:rsidRPr="00925677">
        <w:rPr>
          <w:rFonts w:ascii="David" w:hAnsi="David"/>
          <w:szCs w:val="24"/>
          <w:rtl/>
        </w:rPr>
        <w:t>זיהוי תוכניות</w:t>
      </w:r>
      <w:r>
        <w:rPr>
          <w:rFonts w:ascii="David" w:hAnsi="David" w:hint="cs"/>
          <w:szCs w:val="24"/>
          <w:rtl/>
        </w:rPr>
        <w:t xml:space="preserve"> חופפות</w:t>
      </w:r>
      <w:r w:rsidRPr="00925677">
        <w:rPr>
          <w:rFonts w:ascii="David" w:hAnsi="David"/>
          <w:szCs w:val="24"/>
          <w:rtl/>
        </w:rPr>
        <w:t xml:space="preserve">, היתרים ותהליכים העשויים להשפיע על תוכניות תשתית המוגדרות ע"י </w:t>
      </w:r>
      <w:r w:rsidRPr="00925677">
        <w:rPr>
          <w:rFonts w:ascii="David" w:hAnsi="David"/>
          <w:szCs w:val="24"/>
          <w:rtl/>
        </w:rPr>
        <w:lastRenderedPageBreak/>
        <w:t xml:space="preserve">האגף (רשימת התוכניות עשויה להשתנות מעת לעת </w:t>
      </w:r>
      <w:r>
        <w:rPr>
          <w:rFonts w:ascii="David" w:hAnsi="David" w:hint="cs"/>
          <w:szCs w:val="24"/>
          <w:rtl/>
        </w:rPr>
        <w:t>בהתאם ל</w:t>
      </w:r>
      <w:r w:rsidRPr="00925677">
        <w:rPr>
          <w:rFonts w:ascii="David" w:hAnsi="David"/>
          <w:szCs w:val="24"/>
          <w:rtl/>
        </w:rPr>
        <w:t>החלטת הממונה). ניתוח משמעות החפיפה</w:t>
      </w:r>
      <w:r>
        <w:rPr>
          <w:rFonts w:ascii="David" w:hAnsi="David" w:hint="cs"/>
          <w:szCs w:val="24"/>
          <w:rtl/>
        </w:rPr>
        <w:t xml:space="preserve"> או ההשפעה,</w:t>
      </w:r>
      <w:r w:rsidRPr="00925677">
        <w:rPr>
          <w:rFonts w:ascii="David" w:hAnsi="David"/>
          <w:szCs w:val="24"/>
          <w:rtl/>
        </w:rPr>
        <w:t xml:space="preserve"> הפקת חוות דעת תכנונית הכוללת את פרטי התוכנית הפוגעת, הצגת הפגיעה במילים ובתשריטים מתאימים (כדוגמת הצגת קומפילציה של התוכנית הנשמרת והתוכנית הפוגעת), מהות וחומרת הפגיעה והמלצה לדרך טיפול</w:t>
      </w:r>
      <w:r>
        <w:rPr>
          <w:rFonts w:ascii="David" w:hAnsi="David" w:hint="cs"/>
          <w:szCs w:val="24"/>
          <w:rtl/>
        </w:rPr>
        <w:t xml:space="preserve">. </w:t>
      </w:r>
    </w:p>
    <w:p w:rsidR="0052255D" w:rsidRDefault="0052255D" w:rsidP="00E630DE">
      <w:pPr>
        <w:pStyle w:val="af5"/>
        <w:tabs>
          <w:tab w:val="left" w:pos="1445"/>
        </w:tabs>
        <w:spacing w:line="360" w:lineRule="auto"/>
        <w:ind w:left="2579"/>
        <w:jc w:val="both"/>
        <w:rPr>
          <w:rFonts w:ascii="David" w:hAnsi="David"/>
          <w:szCs w:val="24"/>
          <w:rtl/>
        </w:rPr>
      </w:pPr>
      <w:r w:rsidRPr="0052255D">
        <w:rPr>
          <w:rFonts w:ascii="David" w:hAnsi="David" w:hint="eastAsia"/>
          <w:szCs w:val="24"/>
          <w:rtl/>
        </w:rPr>
        <w:t>לצורך</w:t>
      </w:r>
      <w:r>
        <w:rPr>
          <w:rFonts w:ascii="David" w:hAnsi="David" w:hint="cs"/>
          <w:szCs w:val="24"/>
          <w:rtl/>
        </w:rPr>
        <w:t xml:space="preserve"> </w:t>
      </w:r>
      <w:r w:rsidR="00C3710E">
        <w:rPr>
          <w:rFonts w:ascii="David" w:hAnsi="David" w:hint="cs"/>
          <w:szCs w:val="24"/>
          <w:rtl/>
        </w:rPr>
        <w:t xml:space="preserve">ביצוע האמור לעיל, </w:t>
      </w:r>
      <w:r>
        <w:rPr>
          <w:rFonts w:ascii="David" w:hAnsi="David" w:hint="cs"/>
          <w:szCs w:val="24"/>
          <w:rtl/>
        </w:rPr>
        <w:t>על הזוכה לבצע את הפעולות להלן:</w:t>
      </w:r>
    </w:p>
    <w:p w:rsidR="00C3710E" w:rsidRDefault="0052255D" w:rsidP="00E630DE">
      <w:pPr>
        <w:pStyle w:val="af5"/>
        <w:numPr>
          <w:ilvl w:val="4"/>
          <w:numId w:val="172"/>
        </w:numPr>
        <w:spacing w:line="360" w:lineRule="auto"/>
        <w:ind w:left="3652"/>
        <w:jc w:val="both"/>
        <w:rPr>
          <w:rFonts w:ascii="David" w:hAnsi="David"/>
          <w:szCs w:val="24"/>
        </w:rPr>
      </w:pPr>
      <w:r>
        <w:rPr>
          <w:rFonts w:ascii="David" w:hAnsi="David" w:hint="cs"/>
          <w:szCs w:val="24"/>
          <w:rtl/>
        </w:rPr>
        <w:t>זיהוי פגיעה אפשרי</w:t>
      </w:r>
      <w:r w:rsidR="00C3710E">
        <w:rPr>
          <w:rFonts w:ascii="David" w:hAnsi="David" w:hint="cs"/>
          <w:szCs w:val="24"/>
          <w:rtl/>
        </w:rPr>
        <w:t>ת</w:t>
      </w:r>
      <w:r>
        <w:rPr>
          <w:rFonts w:ascii="David" w:hAnsi="David" w:hint="cs"/>
          <w:szCs w:val="24"/>
          <w:rtl/>
        </w:rPr>
        <w:t xml:space="preserve"> אל</w:t>
      </w:r>
      <w:r w:rsidR="00925677" w:rsidRPr="00925677">
        <w:rPr>
          <w:rFonts w:ascii="David" w:hAnsi="David"/>
          <w:szCs w:val="24"/>
          <w:rtl/>
        </w:rPr>
        <w:t xml:space="preserve"> מול כלל התוכניות המקודמות במוסדות התכנון</w:t>
      </w:r>
      <w:r w:rsidR="00D1237F">
        <w:rPr>
          <w:rFonts w:ascii="David" w:hAnsi="David" w:hint="cs"/>
          <w:szCs w:val="24"/>
          <w:rtl/>
        </w:rPr>
        <w:t xml:space="preserve"> </w:t>
      </w:r>
      <w:r>
        <w:rPr>
          <w:rFonts w:ascii="David" w:hAnsi="David" w:hint="cs"/>
          <w:szCs w:val="24"/>
          <w:rtl/>
        </w:rPr>
        <w:t xml:space="preserve">השונים </w:t>
      </w:r>
      <w:r w:rsidR="00D1237F">
        <w:rPr>
          <w:rFonts w:ascii="David" w:hAnsi="David" w:hint="cs"/>
          <w:szCs w:val="24"/>
          <w:rtl/>
        </w:rPr>
        <w:t xml:space="preserve">או בשלבי תכנון מוקדמים יותר </w:t>
      </w:r>
      <w:r w:rsidR="00D61F5D">
        <w:rPr>
          <w:rFonts w:ascii="David" w:hAnsi="David" w:hint="cs"/>
          <w:szCs w:val="24"/>
          <w:rtl/>
        </w:rPr>
        <w:t xml:space="preserve">או </w:t>
      </w:r>
      <w:r w:rsidR="00D1237F">
        <w:rPr>
          <w:rFonts w:ascii="David" w:hAnsi="David" w:hint="cs"/>
          <w:szCs w:val="24"/>
          <w:rtl/>
        </w:rPr>
        <w:t>בהתאם ל</w:t>
      </w:r>
      <w:r w:rsidR="00D61F5D">
        <w:rPr>
          <w:rFonts w:ascii="David" w:hAnsi="David" w:hint="cs"/>
          <w:szCs w:val="24"/>
          <w:rtl/>
        </w:rPr>
        <w:t>דרישת</w:t>
      </w:r>
      <w:r w:rsidR="00D1237F">
        <w:rPr>
          <w:rFonts w:ascii="David" w:hAnsi="David" w:hint="cs"/>
          <w:szCs w:val="24"/>
          <w:rtl/>
        </w:rPr>
        <w:t xml:space="preserve"> הממונה</w:t>
      </w:r>
      <w:r w:rsidR="00D61F5D">
        <w:rPr>
          <w:rFonts w:ascii="David" w:hAnsi="David" w:hint="cs"/>
          <w:szCs w:val="24"/>
          <w:rtl/>
        </w:rPr>
        <w:t>.</w:t>
      </w:r>
      <w:r w:rsidR="00925677" w:rsidRPr="00925677">
        <w:rPr>
          <w:rFonts w:ascii="David" w:hAnsi="David"/>
          <w:szCs w:val="24"/>
          <w:rtl/>
        </w:rPr>
        <w:t xml:space="preserve"> </w:t>
      </w:r>
    </w:p>
    <w:p w:rsidR="00925677" w:rsidRPr="00925677" w:rsidRDefault="00C3710E" w:rsidP="00E630DE">
      <w:pPr>
        <w:pStyle w:val="af5"/>
        <w:spacing w:line="360" w:lineRule="auto"/>
        <w:ind w:left="3666"/>
        <w:jc w:val="both"/>
        <w:rPr>
          <w:rFonts w:ascii="David" w:hAnsi="David"/>
          <w:szCs w:val="24"/>
          <w:rtl/>
        </w:rPr>
      </w:pPr>
      <w:r>
        <w:rPr>
          <w:rFonts w:ascii="David" w:hAnsi="David" w:hint="cs"/>
          <w:szCs w:val="24"/>
          <w:rtl/>
        </w:rPr>
        <w:t xml:space="preserve">לעניין זה - שלבי התכנון </w:t>
      </w:r>
      <w:r w:rsidR="00925677" w:rsidRPr="00925677">
        <w:rPr>
          <w:rFonts w:ascii="David" w:hAnsi="David"/>
          <w:szCs w:val="24"/>
          <w:rtl/>
        </w:rPr>
        <w:t>כולל</w:t>
      </w:r>
      <w:r>
        <w:rPr>
          <w:rFonts w:ascii="David" w:hAnsi="David" w:hint="cs"/>
          <w:szCs w:val="24"/>
          <w:rtl/>
        </w:rPr>
        <w:t>ים:</w:t>
      </w:r>
      <w:r w:rsidR="00611FC9">
        <w:rPr>
          <w:rFonts w:ascii="David" w:hAnsi="David" w:hint="cs"/>
          <w:szCs w:val="24"/>
          <w:rtl/>
        </w:rPr>
        <w:t xml:space="preserve"> </w:t>
      </w:r>
      <w:r w:rsidR="00925677" w:rsidRPr="00925677">
        <w:rPr>
          <w:rFonts w:ascii="David" w:hAnsi="David"/>
          <w:szCs w:val="24"/>
          <w:rtl/>
        </w:rPr>
        <w:t>בקשות להיתרי בניה, שימושים חורגים, בקשות להקלות, פרסומים והוראות משפטיות</w:t>
      </w:r>
      <w:r>
        <w:rPr>
          <w:rFonts w:ascii="David" w:hAnsi="David" w:hint="cs"/>
          <w:szCs w:val="24"/>
          <w:rtl/>
        </w:rPr>
        <w:t>, פניות מינהל התכנון, פניות מוסד התכנון</w:t>
      </w:r>
      <w:r w:rsidR="00DB379F">
        <w:rPr>
          <w:rFonts w:ascii="David" w:hAnsi="David" w:hint="cs"/>
          <w:szCs w:val="24"/>
          <w:rtl/>
        </w:rPr>
        <w:t xml:space="preserve">, לפי סעיפים 76/77/78, לחוק התכנון והבניה,  </w:t>
      </w:r>
      <w:r w:rsidR="00B37198">
        <w:rPr>
          <w:rFonts w:ascii="David" w:hAnsi="David" w:hint="cs"/>
          <w:szCs w:val="24"/>
          <w:rtl/>
        </w:rPr>
        <w:t xml:space="preserve">תוכניות שהוגשו לתנאי סף,  </w:t>
      </w:r>
      <w:r w:rsidR="00DB379F">
        <w:rPr>
          <w:rFonts w:ascii="David" w:hAnsi="David" w:hint="cs"/>
          <w:szCs w:val="24"/>
          <w:rtl/>
        </w:rPr>
        <w:t xml:space="preserve">תוכניות מופקדות , </w:t>
      </w:r>
      <w:r w:rsidR="00B37198">
        <w:rPr>
          <w:rFonts w:ascii="David" w:hAnsi="David" w:hint="cs"/>
          <w:szCs w:val="24"/>
          <w:rtl/>
        </w:rPr>
        <w:t xml:space="preserve">החלטה בהתנגדיות, </w:t>
      </w:r>
      <w:r w:rsidR="00DB379F">
        <w:rPr>
          <w:rFonts w:ascii="David" w:hAnsi="David" w:hint="cs"/>
          <w:szCs w:val="24"/>
          <w:rtl/>
        </w:rPr>
        <w:t xml:space="preserve">תוכניות מאושרות </w:t>
      </w:r>
      <w:r>
        <w:rPr>
          <w:rFonts w:ascii="David" w:hAnsi="David" w:hint="cs"/>
          <w:szCs w:val="24"/>
          <w:rtl/>
        </w:rPr>
        <w:t>.</w:t>
      </w:r>
      <w:r w:rsidR="00925677" w:rsidRPr="00925677">
        <w:rPr>
          <w:rFonts w:ascii="David" w:hAnsi="David"/>
          <w:szCs w:val="24"/>
          <w:rtl/>
        </w:rPr>
        <w:t xml:space="preserve"> כל חומר תכנוני שיכול להיות בעל השפעה על התשתיות אשר עלולות לפגוע בתוכניות הנשמרות.</w:t>
      </w:r>
    </w:p>
    <w:p w:rsidR="00925677" w:rsidRPr="00925677" w:rsidRDefault="00C3710E" w:rsidP="00E630DE">
      <w:pPr>
        <w:pStyle w:val="af5"/>
        <w:numPr>
          <w:ilvl w:val="4"/>
          <w:numId w:val="172"/>
        </w:numPr>
        <w:spacing w:line="360" w:lineRule="auto"/>
        <w:ind w:left="3652"/>
        <w:jc w:val="both"/>
        <w:rPr>
          <w:rFonts w:ascii="David" w:hAnsi="David"/>
          <w:szCs w:val="24"/>
          <w:rtl/>
        </w:rPr>
      </w:pPr>
      <w:r>
        <w:rPr>
          <w:rFonts w:ascii="David" w:hAnsi="David" w:hint="cs"/>
          <w:szCs w:val="24"/>
          <w:rtl/>
        </w:rPr>
        <w:t xml:space="preserve">היה וזוהתה פגיעה כאמור, על הזוכה לפעול לביצוע </w:t>
      </w:r>
      <w:r w:rsidR="00925677" w:rsidRPr="00925677">
        <w:rPr>
          <w:rFonts w:ascii="David" w:hAnsi="David"/>
          <w:szCs w:val="24"/>
          <w:rtl/>
        </w:rPr>
        <w:t xml:space="preserve">שמירה תכנונית לרבות </w:t>
      </w:r>
      <w:r w:rsidR="001A38FA">
        <w:rPr>
          <w:rFonts w:ascii="David" w:hAnsi="David" w:hint="cs"/>
          <w:szCs w:val="24"/>
          <w:rtl/>
        </w:rPr>
        <w:t xml:space="preserve">איסוף מידע נדרש, </w:t>
      </w:r>
      <w:r w:rsidR="00925677" w:rsidRPr="00925677">
        <w:rPr>
          <w:rFonts w:ascii="David" w:hAnsi="David"/>
          <w:szCs w:val="24"/>
          <w:rtl/>
        </w:rPr>
        <w:t xml:space="preserve">כתיבת חוות דעת תכנונית </w:t>
      </w:r>
      <w:r w:rsidR="001A38FA">
        <w:rPr>
          <w:rFonts w:ascii="David" w:hAnsi="David" w:hint="cs"/>
          <w:szCs w:val="24"/>
          <w:rtl/>
        </w:rPr>
        <w:t>הכוללת מיפוי, שיחות עם בעלי עניין בהתאם לצורך ובכפוף לאישור ה</w:t>
      </w:r>
      <w:r w:rsidR="00925677" w:rsidRPr="00925677">
        <w:rPr>
          <w:rFonts w:ascii="David" w:hAnsi="David"/>
          <w:szCs w:val="24"/>
          <w:rtl/>
        </w:rPr>
        <w:t xml:space="preserve">ממונה. </w:t>
      </w:r>
    </w:p>
    <w:p w:rsidR="00803626" w:rsidRDefault="00803626" w:rsidP="00E630DE">
      <w:pPr>
        <w:pStyle w:val="af5"/>
        <w:numPr>
          <w:ilvl w:val="4"/>
          <w:numId w:val="172"/>
        </w:numPr>
        <w:spacing w:line="360" w:lineRule="auto"/>
        <w:ind w:left="3652"/>
        <w:jc w:val="both"/>
        <w:rPr>
          <w:rFonts w:ascii="David" w:hAnsi="David"/>
          <w:szCs w:val="24"/>
        </w:rPr>
      </w:pPr>
      <w:r w:rsidRPr="00815742">
        <w:rPr>
          <w:rFonts w:ascii="David" w:hAnsi="David" w:hint="eastAsia"/>
          <w:szCs w:val="24"/>
          <w:rtl/>
        </w:rPr>
        <w:t>הכנת</w:t>
      </w:r>
      <w:r w:rsidRPr="00815742">
        <w:rPr>
          <w:rFonts w:ascii="David" w:hAnsi="David"/>
          <w:szCs w:val="24"/>
          <w:rtl/>
        </w:rPr>
        <w:t xml:space="preserve"> </w:t>
      </w:r>
      <w:r w:rsidRPr="00815742">
        <w:rPr>
          <w:rFonts w:ascii="David" w:hAnsi="David" w:hint="eastAsia"/>
          <w:szCs w:val="24"/>
          <w:rtl/>
        </w:rPr>
        <w:t>חוות</w:t>
      </w:r>
      <w:r w:rsidRPr="00815742">
        <w:rPr>
          <w:rFonts w:ascii="David" w:hAnsi="David"/>
          <w:szCs w:val="24"/>
          <w:rtl/>
        </w:rPr>
        <w:t xml:space="preserve"> </w:t>
      </w:r>
      <w:r w:rsidRPr="00815742">
        <w:rPr>
          <w:rFonts w:ascii="David" w:hAnsi="David" w:hint="eastAsia"/>
          <w:szCs w:val="24"/>
          <w:rtl/>
        </w:rPr>
        <w:t>דעת</w:t>
      </w:r>
      <w:r>
        <w:rPr>
          <w:rFonts w:ascii="David" w:hAnsi="David" w:hint="cs"/>
          <w:b/>
          <w:bCs/>
          <w:szCs w:val="24"/>
          <w:rtl/>
        </w:rPr>
        <w:t xml:space="preserve"> </w:t>
      </w:r>
      <w:r>
        <w:rPr>
          <w:rFonts w:ascii="David" w:hAnsi="David" w:hint="cs"/>
          <w:szCs w:val="24"/>
          <w:rtl/>
        </w:rPr>
        <w:t>הכוללת</w:t>
      </w:r>
      <w:r w:rsidRPr="00925677">
        <w:rPr>
          <w:rFonts w:ascii="David" w:hAnsi="David"/>
          <w:szCs w:val="24"/>
          <w:rtl/>
        </w:rPr>
        <w:t xml:space="preserve"> את פרטי התוכנית הפוגעת (מספר, שם, מגיש, מוסד תכנון, זמן להגשת התנגדות, תיאור מטרות וכד'), הצגת הפגיעה במילים ובתשריט (כדוגמת הצגת קומפילציה של התוכנית הנשמרת והתוכנית הפוגעת והמצב הקיים), מהות וחומרת הפגיעה והמלצה לדרך טיפול ונושאים רלוונטיים נוספים, כפי שיידרש. </w:t>
      </w:r>
    </w:p>
    <w:p w:rsidR="00803626" w:rsidRDefault="00803626" w:rsidP="00E630DE">
      <w:pPr>
        <w:pStyle w:val="af5"/>
        <w:numPr>
          <w:ilvl w:val="4"/>
          <w:numId w:val="172"/>
        </w:numPr>
        <w:spacing w:line="360" w:lineRule="auto"/>
        <w:ind w:left="3652"/>
        <w:jc w:val="both"/>
        <w:rPr>
          <w:rFonts w:ascii="David" w:hAnsi="David"/>
          <w:szCs w:val="24"/>
          <w:rtl/>
        </w:rPr>
      </w:pPr>
      <w:r w:rsidRPr="00925677">
        <w:rPr>
          <w:rFonts w:ascii="David" w:hAnsi="David"/>
          <w:szCs w:val="24"/>
          <w:rtl/>
        </w:rPr>
        <w:t xml:space="preserve">חוות הדעת תוגש תוך פרק זמין סביר </w:t>
      </w:r>
      <w:r>
        <w:rPr>
          <w:rFonts w:ascii="David" w:hAnsi="David" w:hint="cs"/>
          <w:szCs w:val="24"/>
          <w:rtl/>
        </w:rPr>
        <w:t xml:space="preserve">(עד שבעה ימים לפני התאריך האחרון להתנגדות) </w:t>
      </w:r>
      <w:r w:rsidRPr="00925677">
        <w:rPr>
          <w:rFonts w:ascii="David" w:hAnsi="David"/>
          <w:szCs w:val="24"/>
          <w:rtl/>
        </w:rPr>
        <w:t>המאפשר הגשת התנגדות</w:t>
      </w:r>
      <w:r>
        <w:rPr>
          <w:rFonts w:ascii="David" w:hAnsi="David" w:hint="cs"/>
          <w:szCs w:val="24"/>
          <w:rtl/>
        </w:rPr>
        <w:t xml:space="preserve"> או </w:t>
      </w:r>
      <w:r w:rsidRPr="00925677">
        <w:rPr>
          <w:rFonts w:ascii="David" w:hAnsi="David"/>
          <w:szCs w:val="24"/>
          <w:rtl/>
        </w:rPr>
        <w:t>ביצוע תיאום ע"י האגף.</w:t>
      </w:r>
      <w:r>
        <w:rPr>
          <w:rFonts w:ascii="David" w:hAnsi="David" w:hint="cs"/>
          <w:szCs w:val="24"/>
          <w:rtl/>
        </w:rPr>
        <w:t xml:space="preserve"> </w:t>
      </w:r>
    </w:p>
    <w:p w:rsidR="00803626" w:rsidRDefault="00803626" w:rsidP="00E630DE">
      <w:pPr>
        <w:pStyle w:val="af5"/>
        <w:numPr>
          <w:ilvl w:val="4"/>
          <w:numId w:val="172"/>
        </w:numPr>
        <w:spacing w:line="360" w:lineRule="auto"/>
        <w:ind w:left="3652"/>
        <w:jc w:val="both"/>
        <w:rPr>
          <w:rFonts w:ascii="David" w:hAnsi="David"/>
          <w:szCs w:val="24"/>
          <w:rtl/>
        </w:rPr>
      </w:pPr>
      <w:r>
        <w:rPr>
          <w:rFonts w:ascii="David" w:hAnsi="David" w:hint="cs"/>
          <w:szCs w:val="24"/>
          <w:rtl/>
        </w:rPr>
        <w:t>מבנה חוות הדעת לעיל הינו המבנה הנדרש על ידי המשרד. עם זאת מבנה חוות הדעת הסופי יקבע בתיאום עם הממונה.</w:t>
      </w:r>
    </w:p>
    <w:p w:rsidR="0081380B" w:rsidRDefault="0081380B" w:rsidP="00E630DE">
      <w:pPr>
        <w:pStyle w:val="af5"/>
        <w:numPr>
          <w:ilvl w:val="4"/>
          <w:numId w:val="172"/>
        </w:numPr>
        <w:spacing w:line="360" w:lineRule="auto"/>
        <w:ind w:left="3652"/>
        <w:jc w:val="both"/>
        <w:rPr>
          <w:rFonts w:ascii="David" w:hAnsi="David"/>
          <w:szCs w:val="24"/>
        </w:rPr>
      </w:pPr>
      <w:r>
        <w:rPr>
          <w:rFonts w:ascii="David" w:hAnsi="David" w:hint="cs"/>
          <w:szCs w:val="24"/>
          <w:rtl/>
        </w:rPr>
        <w:t>עבודת השמירה התכנונית הינה פעולה המתבצעת באופן שוטף</w:t>
      </w:r>
      <w:r w:rsidR="004C7E8F">
        <w:rPr>
          <w:rFonts w:ascii="David" w:hAnsi="David" w:hint="cs"/>
          <w:szCs w:val="24"/>
          <w:rtl/>
        </w:rPr>
        <w:t>, מספר פעמים בשבוע לאורך תקופת ההתקשרות.</w:t>
      </w:r>
    </w:p>
    <w:p w:rsidR="00DD6119" w:rsidRDefault="00DD6119" w:rsidP="00E630DE">
      <w:pPr>
        <w:pStyle w:val="af5"/>
        <w:numPr>
          <w:ilvl w:val="4"/>
          <w:numId w:val="172"/>
        </w:numPr>
        <w:spacing w:line="360" w:lineRule="auto"/>
        <w:ind w:left="3652"/>
        <w:jc w:val="both"/>
        <w:rPr>
          <w:rFonts w:ascii="David" w:hAnsi="David"/>
          <w:szCs w:val="24"/>
        </w:rPr>
      </w:pPr>
      <w:r w:rsidRPr="00DD6119">
        <w:rPr>
          <w:rFonts w:ascii="David" w:hAnsi="David"/>
          <w:szCs w:val="24"/>
          <w:rtl/>
        </w:rPr>
        <w:t xml:space="preserve">יבוצע מעקב מתמשך לתוכניות בהם זוהתה פגיעה עם זאת מבנה חוות הדעת הסופי </w:t>
      </w:r>
      <w:r>
        <w:rPr>
          <w:rFonts w:ascii="David" w:hAnsi="David"/>
          <w:szCs w:val="24"/>
          <w:rtl/>
        </w:rPr>
        <w:t>התכנונית יקבע בתיאום עם הממונה</w:t>
      </w:r>
      <w:r w:rsidRPr="00DD6119">
        <w:rPr>
          <w:rFonts w:ascii="David" w:hAnsi="David"/>
          <w:szCs w:val="24"/>
          <w:rtl/>
        </w:rPr>
        <w:t xml:space="preserve"> ככל ותשתנה אופי הפגיעה יתוקן הדוח בהתאם</w:t>
      </w:r>
      <w:r w:rsidR="00646D40">
        <w:rPr>
          <w:rFonts w:ascii="David" w:hAnsi="David" w:hint="cs"/>
          <w:szCs w:val="24"/>
          <w:rtl/>
        </w:rPr>
        <w:t>.</w:t>
      </w:r>
    </w:p>
    <w:p w:rsidR="00E61856" w:rsidRDefault="00E61856" w:rsidP="00E61856">
      <w:pPr>
        <w:pStyle w:val="af5"/>
        <w:spacing w:line="360" w:lineRule="auto"/>
        <w:ind w:left="3652"/>
        <w:jc w:val="both"/>
        <w:rPr>
          <w:rFonts w:ascii="David" w:hAnsi="David"/>
          <w:szCs w:val="24"/>
          <w:rtl/>
        </w:rPr>
      </w:pPr>
    </w:p>
    <w:p w:rsidR="000A136D" w:rsidRPr="00E630DE" w:rsidRDefault="00925677" w:rsidP="00E630DE">
      <w:pPr>
        <w:pStyle w:val="af5"/>
        <w:numPr>
          <w:ilvl w:val="3"/>
          <w:numId w:val="172"/>
        </w:numPr>
        <w:spacing w:line="360" w:lineRule="auto"/>
        <w:ind w:left="2579" w:hanging="797"/>
        <w:jc w:val="both"/>
        <w:rPr>
          <w:b/>
          <w:bCs/>
          <w:szCs w:val="24"/>
        </w:rPr>
      </w:pPr>
      <w:r w:rsidRPr="00E630DE">
        <w:rPr>
          <w:b/>
          <w:bCs/>
          <w:szCs w:val="24"/>
          <w:rtl/>
        </w:rPr>
        <w:lastRenderedPageBreak/>
        <w:t>טיפול מתקדם בתוכניות</w:t>
      </w:r>
    </w:p>
    <w:p w:rsidR="00925677" w:rsidRPr="00E630DE" w:rsidRDefault="00925677" w:rsidP="00E630DE">
      <w:pPr>
        <w:pStyle w:val="af5"/>
        <w:spacing w:line="360" w:lineRule="auto"/>
        <w:ind w:left="2579"/>
        <w:rPr>
          <w:rFonts w:ascii="David" w:hAnsi="David"/>
          <w:szCs w:val="24"/>
          <w:rtl/>
        </w:rPr>
      </w:pPr>
      <w:r w:rsidRPr="00E630DE">
        <w:rPr>
          <w:rFonts w:ascii="David" w:hAnsi="David"/>
          <w:szCs w:val="24"/>
          <w:rtl/>
        </w:rPr>
        <w:t>טיפול מתקדם בתוכניות, יכלול בין היתר את הנושאים הבאים:</w:t>
      </w:r>
    </w:p>
    <w:p w:rsidR="002C2D18" w:rsidRDefault="002C2D18" w:rsidP="00E630DE">
      <w:pPr>
        <w:pStyle w:val="af5"/>
        <w:numPr>
          <w:ilvl w:val="4"/>
          <w:numId w:val="172"/>
        </w:numPr>
        <w:spacing w:line="360" w:lineRule="auto"/>
        <w:ind w:left="3652"/>
        <w:jc w:val="both"/>
        <w:rPr>
          <w:rFonts w:ascii="David" w:hAnsi="David"/>
          <w:szCs w:val="24"/>
          <w:rtl/>
        </w:rPr>
      </w:pPr>
      <w:r>
        <w:rPr>
          <w:rFonts w:ascii="David" w:hAnsi="David" w:hint="cs"/>
          <w:szCs w:val="24"/>
          <w:rtl/>
        </w:rPr>
        <w:t>הכנה ו</w:t>
      </w:r>
      <w:r w:rsidR="001E50B6">
        <w:rPr>
          <w:rFonts w:ascii="David" w:hAnsi="David" w:hint="cs"/>
          <w:szCs w:val="24"/>
          <w:rtl/>
        </w:rPr>
        <w:t>הגשה</w:t>
      </w:r>
      <w:r w:rsidR="00501786">
        <w:rPr>
          <w:rFonts w:ascii="David" w:hAnsi="David" w:hint="cs"/>
          <w:szCs w:val="24"/>
          <w:rtl/>
        </w:rPr>
        <w:t xml:space="preserve"> </w:t>
      </w:r>
      <w:r w:rsidR="001E50B6">
        <w:rPr>
          <w:rFonts w:ascii="David" w:hAnsi="David" w:hint="cs"/>
          <w:szCs w:val="24"/>
          <w:rtl/>
        </w:rPr>
        <w:t>ל</w:t>
      </w:r>
      <w:r w:rsidR="00501786">
        <w:rPr>
          <w:rFonts w:ascii="David" w:hAnsi="David" w:hint="cs"/>
          <w:szCs w:val="24"/>
          <w:rtl/>
        </w:rPr>
        <w:t xml:space="preserve">ממונה </w:t>
      </w:r>
      <w:r>
        <w:rPr>
          <w:rFonts w:ascii="David" w:hAnsi="David" w:hint="cs"/>
          <w:szCs w:val="24"/>
          <w:rtl/>
        </w:rPr>
        <w:t xml:space="preserve">של </w:t>
      </w:r>
      <w:r w:rsidR="00501786">
        <w:rPr>
          <w:rFonts w:ascii="David" w:hAnsi="David" w:hint="cs"/>
          <w:szCs w:val="24"/>
          <w:rtl/>
        </w:rPr>
        <w:t xml:space="preserve">טיוטת </w:t>
      </w:r>
      <w:r w:rsidR="00925677" w:rsidRPr="00E630DE">
        <w:rPr>
          <w:rFonts w:ascii="David" w:hAnsi="David"/>
          <w:szCs w:val="24"/>
          <w:rtl/>
        </w:rPr>
        <w:t xml:space="preserve">מכתבי </w:t>
      </w:r>
      <w:r>
        <w:rPr>
          <w:rFonts w:ascii="David" w:hAnsi="David" w:hint="cs"/>
          <w:szCs w:val="24"/>
          <w:rtl/>
        </w:rPr>
        <w:t xml:space="preserve">בקשת </w:t>
      </w:r>
      <w:r w:rsidR="00925677" w:rsidRPr="00E630DE">
        <w:rPr>
          <w:rFonts w:ascii="David" w:hAnsi="David"/>
          <w:szCs w:val="24"/>
          <w:rtl/>
        </w:rPr>
        <w:t xml:space="preserve">תיאום </w:t>
      </w:r>
      <w:r w:rsidR="001E50B6">
        <w:rPr>
          <w:rFonts w:ascii="David" w:hAnsi="David" w:hint="cs"/>
          <w:szCs w:val="24"/>
          <w:rtl/>
        </w:rPr>
        <w:t>או התנגדות</w:t>
      </w:r>
      <w:r>
        <w:rPr>
          <w:rFonts w:ascii="David" w:hAnsi="David" w:hint="cs"/>
          <w:szCs w:val="24"/>
          <w:rtl/>
        </w:rPr>
        <w:t xml:space="preserve"> (שיכתבו תוך תאום עם הממונה)</w:t>
      </w:r>
      <w:r w:rsidR="00925677" w:rsidRPr="00E630DE">
        <w:rPr>
          <w:rFonts w:ascii="David" w:hAnsi="David"/>
          <w:szCs w:val="24"/>
          <w:rtl/>
        </w:rPr>
        <w:t>.</w:t>
      </w:r>
      <w:r>
        <w:rPr>
          <w:rFonts w:ascii="David" w:hAnsi="David" w:hint="cs"/>
          <w:szCs w:val="24"/>
          <w:rtl/>
        </w:rPr>
        <w:t xml:space="preserve"> טיוטת </w:t>
      </w:r>
      <w:r w:rsidRPr="007E1A99">
        <w:rPr>
          <w:rFonts w:ascii="David" w:hAnsi="David"/>
          <w:szCs w:val="24"/>
          <w:rtl/>
        </w:rPr>
        <w:t>מכתב התיאום</w:t>
      </w:r>
      <w:r>
        <w:rPr>
          <w:rFonts w:ascii="David" w:hAnsi="David" w:hint="cs"/>
          <w:szCs w:val="24"/>
          <w:rtl/>
        </w:rPr>
        <w:t xml:space="preserve"> או ה</w:t>
      </w:r>
      <w:r w:rsidRPr="007E1A99">
        <w:rPr>
          <w:rFonts w:ascii="David" w:hAnsi="David"/>
          <w:szCs w:val="24"/>
          <w:rtl/>
        </w:rPr>
        <w:t xml:space="preserve">התנגדות יוגש תוך פרק זמין סביר </w:t>
      </w:r>
      <w:r>
        <w:rPr>
          <w:rFonts w:ascii="David" w:hAnsi="David" w:hint="cs"/>
          <w:szCs w:val="24"/>
          <w:rtl/>
        </w:rPr>
        <w:t xml:space="preserve">(עד חמישה  ימים לפני התאריך האחרון להתנגדות) </w:t>
      </w:r>
      <w:r w:rsidRPr="007E1A99">
        <w:rPr>
          <w:rFonts w:ascii="David" w:hAnsi="David"/>
          <w:szCs w:val="24"/>
          <w:rtl/>
        </w:rPr>
        <w:t>המאפשר הגשת התנגדות</w:t>
      </w:r>
      <w:r>
        <w:rPr>
          <w:rFonts w:ascii="David" w:hAnsi="David" w:hint="cs"/>
          <w:szCs w:val="24"/>
          <w:rtl/>
        </w:rPr>
        <w:t xml:space="preserve"> או </w:t>
      </w:r>
      <w:r w:rsidRPr="007E1A99">
        <w:rPr>
          <w:rFonts w:ascii="David" w:hAnsi="David"/>
          <w:szCs w:val="24"/>
          <w:rtl/>
        </w:rPr>
        <w:t>ביצוע תיאום ע"י האגף.</w:t>
      </w:r>
      <w:r w:rsidR="00925677" w:rsidRPr="00E630DE">
        <w:rPr>
          <w:rFonts w:ascii="David" w:hAnsi="David"/>
          <w:szCs w:val="24"/>
          <w:rtl/>
        </w:rPr>
        <w:t xml:space="preserve"> </w:t>
      </w:r>
    </w:p>
    <w:p w:rsidR="00925677" w:rsidRDefault="00925677" w:rsidP="00E630DE">
      <w:pPr>
        <w:pStyle w:val="af5"/>
        <w:numPr>
          <w:ilvl w:val="4"/>
          <w:numId w:val="172"/>
        </w:numPr>
        <w:spacing w:line="360" w:lineRule="auto"/>
        <w:ind w:left="3652"/>
        <w:jc w:val="both"/>
        <w:rPr>
          <w:rFonts w:ascii="David" w:hAnsi="David"/>
          <w:szCs w:val="24"/>
          <w:rtl/>
        </w:rPr>
      </w:pPr>
      <w:r w:rsidRPr="00E630DE">
        <w:rPr>
          <w:rFonts w:ascii="David" w:hAnsi="David"/>
          <w:szCs w:val="24"/>
          <w:rtl/>
        </w:rPr>
        <w:t xml:space="preserve">קיום פגישות תיאום, </w:t>
      </w:r>
      <w:r w:rsidR="00DB229A">
        <w:rPr>
          <w:rFonts w:ascii="David" w:hAnsi="David" w:hint="cs"/>
          <w:szCs w:val="24"/>
          <w:rtl/>
        </w:rPr>
        <w:t xml:space="preserve">הכנת </w:t>
      </w:r>
      <w:r w:rsidR="00A13BB8">
        <w:rPr>
          <w:rFonts w:ascii="David" w:hAnsi="David" w:hint="cs"/>
          <w:szCs w:val="24"/>
          <w:rtl/>
        </w:rPr>
        <w:t xml:space="preserve">מצגות, מסמכים, </w:t>
      </w:r>
      <w:r w:rsidR="00DB229A">
        <w:rPr>
          <w:rFonts w:ascii="David" w:hAnsi="David" w:hint="cs"/>
          <w:szCs w:val="24"/>
          <w:rtl/>
        </w:rPr>
        <w:t xml:space="preserve">סיכומי ישיבות ופגישות, </w:t>
      </w:r>
      <w:r w:rsidRPr="00E630DE">
        <w:rPr>
          <w:rFonts w:ascii="David" w:hAnsi="David"/>
          <w:szCs w:val="24"/>
          <w:rtl/>
        </w:rPr>
        <w:t>השתתפות בוועדות במוסדות התכנון וכן פעולות נוספות ע"פ צורך עד להשלמת הליך השמירה התכנונית לשביעות רצון הממונה</w:t>
      </w:r>
      <w:r w:rsidR="002C2D18">
        <w:rPr>
          <w:rFonts w:ascii="David" w:hAnsi="David" w:hint="cs"/>
          <w:szCs w:val="24"/>
          <w:rtl/>
        </w:rPr>
        <w:t>.</w:t>
      </w:r>
    </w:p>
    <w:p w:rsidR="0090530E" w:rsidRDefault="00925677" w:rsidP="00E630DE">
      <w:pPr>
        <w:pStyle w:val="af5"/>
        <w:numPr>
          <w:ilvl w:val="4"/>
          <w:numId w:val="172"/>
        </w:numPr>
        <w:spacing w:line="360" w:lineRule="auto"/>
        <w:ind w:left="3652"/>
        <w:jc w:val="both"/>
        <w:rPr>
          <w:rFonts w:ascii="David" w:hAnsi="David"/>
          <w:szCs w:val="24"/>
        </w:rPr>
      </w:pPr>
      <w:r w:rsidRPr="00E630DE">
        <w:rPr>
          <w:rFonts w:ascii="David" w:hAnsi="David"/>
          <w:szCs w:val="24"/>
          <w:rtl/>
        </w:rPr>
        <w:t xml:space="preserve">המציע יעביר מידי חודש לממונה טבלה המתארת את היקף העבודה שנעשתה לרבות: רשימת הפגיעות שנמצאו בתוכניות נשמרות, רשימת חוות הדעת שהוגשו, פירוט וסטאטוס התיאומים וההתנגדויות. </w:t>
      </w:r>
    </w:p>
    <w:p w:rsidR="009D4FF1" w:rsidRPr="009D4FF1" w:rsidRDefault="0090530E" w:rsidP="00E630DE">
      <w:pPr>
        <w:pStyle w:val="af5"/>
        <w:numPr>
          <w:ilvl w:val="4"/>
          <w:numId w:val="172"/>
        </w:numPr>
        <w:spacing w:line="360" w:lineRule="auto"/>
        <w:ind w:left="3652"/>
        <w:jc w:val="both"/>
        <w:rPr>
          <w:rFonts w:ascii="David" w:hAnsi="David"/>
          <w:szCs w:val="24"/>
        </w:rPr>
      </w:pPr>
      <w:r>
        <w:rPr>
          <w:rFonts w:ascii="David" w:hAnsi="David" w:hint="cs"/>
          <w:szCs w:val="24"/>
          <w:rtl/>
        </w:rPr>
        <w:t xml:space="preserve">תשלום על עבודה לפי שעות יבוצע בכפוף להעברת דוח שעות </w:t>
      </w:r>
      <w:r w:rsidR="009D4FF1" w:rsidRPr="009D4FF1">
        <w:rPr>
          <w:rFonts w:ascii="David" w:hAnsi="David" w:hint="cs"/>
          <w:szCs w:val="24"/>
          <w:rtl/>
        </w:rPr>
        <w:t>בו יפורטו מהות העבודה ,</w:t>
      </w:r>
      <w:r>
        <w:rPr>
          <w:rFonts w:ascii="David" w:hAnsi="David" w:hint="cs"/>
          <w:szCs w:val="24"/>
          <w:rtl/>
        </w:rPr>
        <w:t xml:space="preserve"> </w:t>
      </w:r>
      <w:r w:rsidR="009D4FF1" w:rsidRPr="009D4FF1">
        <w:rPr>
          <w:rFonts w:ascii="David" w:hAnsi="David" w:hint="cs"/>
          <w:szCs w:val="24"/>
          <w:rtl/>
        </w:rPr>
        <w:t>תאריך והשעות בו בוצעה.</w:t>
      </w:r>
    </w:p>
    <w:p w:rsidR="00925677" w:rsidRPr="00925677" w:rsidRDefault="00925677" w:rsidP="00E630DE">
      <w:pPr>
        <w:pStyle w:val="af5"/>
        <w:numPr>
          <w:ilvl w:val="4"/>
          <w:numId w:val="172"/>
        </w:numPr>
        <w:spacing w:line="360" w:lineRule="auto"/>
        <w:ind w:left="3652"/>
        <w:jc w:val="both"/>
        <w:rPr>
          <w:rFonts w:ascii="David" w:hAnsi="David"/>
          <w:szCs w:val="24"/>
        </w:rPr>
      </w:pPr>
      <w:r w:rsidRPr="00E630DE">
        <w:rPr>
          <w:rFonts w:ascii="David" w:hAnsi="David"/>
          <w:szCs w:val="24"/>
          <w:rtl/>
        </w:rPr>
        <w:t>סיוע בעבודות תכנון שונות</w:t>
      </w:r>
      <w:r w:rsidR="00A640CA">
        <w:rPr>
          <w:rFonts w:ascii="David" w:hAnsi="David" w:hint="cs"/>
          <w:szCs w:val="24"/>
          <w:rtl/>
        </w:rPr>
        <w:t xml:space="preserve"> </w:t>
      </w:r>
      <w:r w:rsidRPr="00E630DE">
        <w:rPr>
          <w:rFonts w:ascii="David" w:hAnsi="David"/>
          <w:szCs w:val="24"/>
          <w:rtl/>
        </w:rPr>
        <w:t>בהתאם להנחיית הממונה</w:t>
      </w:r>
      <w:r w:rsidR="00646D40">
        <w:rPr>
          <w:rFonts w:ascii="David" w:hAnsi="David" w:hint="cs"/>
          <w:szCs w:val="24"/>
          <w:rtl/>
        </w:rPr>
        <w:t>.</w:t>
      </w:r>
    </w:p>
    <w:p w:rsidR="00925677" w:rsidRDefault="00925677" w:rsidP="00E630DE">
      <w:pPr>
        <w:pStyle w:val="af5"/>
        <w:tabs>
          <w:tab w:val="left" w:pos="1445"/>
        </w:tabs>
        <w:spacing w:line="360" w:lineRule="auto"/>
        <w:ind w:left="1854"/>
        <w:jc w:val="both"/>
        <w:rPr>
          <w:rFonts w:ascii="David" w:hAnsi="David"/>
          <w:szCs w:val="24"/>
        </w:rPr>
      </w:pPr>
    </w:p>
    <w:p w:rsidR="00680AFE" w:rsidRPr="00E630DE" w:rsidRDefault="005D50D9" w:rsidP="00E630DE">
      <w:pPr>
        <w:pStyle w:val="af5"/>
        <w:numPr>
          <w:ilvl w:val="1"/>
          <w:numId w:val="172"/>
        </w:numPr>
        <w:spacing w:line="360" w:lineRule="auto"/>
        <w:ind w:left="1587"/>
        <w:jc w:val="both"/>
        <w:rPr>
          <w:b/>
          <w:bCs/>
          <w:sz w:val="28"/>
          <w:szCs w:val="28"/>
        </w:rPr>
      </w:pPr>
      <w:r w:rsidRPr="00E630DE">
        <w:rPr>
          <w:rFonts w:hint="eastAsia"/>
          <w:b/>
          <w:bCs/>
          <w:sz w:val="28"/>
          <w:szCs w:val="28"/>
          <w:rtl/>
        </w:rPr>
        <w:t>סל</w:t>
      </w:r>
      <w:r w:rsidRPr="00E630DE">
        <w:rPr>
          <w:b/>
          <w:bCs/>
          <w:sz w:val="28"/>
          <w:szCs w:val="28"/>
          <w:rtl/>
        </w:rPr>
        <w:t xml:space="preserve"> </w:t>
      </w:r>
      <w:r w:rsidRPr="00E630DE">
        <w:rPr>
          <w:rFonts w:hint="eastAsia"/>
          <w:b/>
          <w:bCs/>
          <w:sz w:val="28"/>
          <w:szCs w:val="28"/>
          <w:rtl/>
        </w:rPr>
        <w:t>ג</w:t>
      </w:r>
      <w:r w:rsidRPr="00E630DE">
        <w:rPr>
          <w:b/>
          <w:bCs/>
          <w:sz w:val="28"/>
          <w:szCs w:val="28"/>
          <w:rtl/>
        </w:rPr>
        <w:t xml:space="preserve">' -   </w:t>
      </w:r>
      <w:r w:rsidRPr="00E630DE">
        <w:rPr>
          <w:rFonts w:hint="eastAsia"/>
          <w:b/>
          <w:bCs/>
          <w:sz w:val="28"/>
          <w:szCs w:val="28"/>
          <w:rtl/>
        </w:rPr>
        <w:t>ייעוץ</w:t>
      </w:r>
      <w:r w:rsidRPr="00E630DE">
        <w:rPr>
          <w:b/>
          <w:bCs/>
          <w:sz w:val="28"/>
          <w:szCs w:val="28"/>
          <w:rtl/>
        </w:rPr>
        <w:t xml:space="preserve"> בתחום </w:t>
      </w:r>
      <w:r w:rsidRPr="00E630DE">
        <w:rPr>
          <w:rFonts w:hint="eastAsia"/>
          <w:b/>
          <w:bCs/>
          <w:sz w:val="28"/>
          <w:szCs w:val="28"/>
          <w:rtl/>
        </w:rPr>
        <w:t>מערכות</w:t>
      </w:r>
      <w:r w:rsidRPr="00E630DE">
        <w:rPr>
          <w:b/>
          <w:bCs/>
          <w:sz w:val="28"/>
          <w:szCs w:val="28"/>
          <w:rtl/>
        </w:rPr>
        <w:t xml:space="preserve"> </w:t>
      </w:r>
      <w:r w:rsidRPr="00E630DE">
        <w:rPr>
          <w:rFonts w:hint="eastAsia"/>
          <w:b/>
          <w:bCs/>
          <w:sz w:val="28"/>
          <w:szCs w:val="28"/>
          <w:rtl/>
        </w:rPr>
        <w:t>מידע</w:t>
      </w:r>
      <w:r w:rsidRPr="00E630DE">
        <w:rPr>
          <w:b/>
          <w:bCs/>
          <w:sz w:val="28"/>
          <w:szCs w:val="28"/>
          <w:rtl/>
        </w:rPr>
        <w:t xml:space="preserve"> </w:t>
      </w:r>
      <w:r w:rsidRPr="00E630DE">
        <w:rPr>
          <w:rFonts w:hint="eastAsia"/>
          <w:b/>
          <w:bCs/>
          <w:sz w:val="28"/>
          <w:szCs w:val="28"/>
          <w:rtl/>
        </w:rPr>
        <w:t>גיאוגרפיות</w:t>
      </w:r>
      <w:r w:rsidRPr="00E630DE">
        <w:rPr>
          <w:b/>
          <w:bCs/>
          <w:sz w:val="28"/>
          <w:szCs w:val="28"/>
          <w:rtl/>
        </w:rPr>
        <w:t xml:space="preserve"> </w:t>
      </w:r>
      <w:r w:rsidRPr="00E630DE">
        <w:rPr>
          <w:rFonts w:hint="eastAsia"/>
          <w:b/>
          <w:bCs/>
          <w:sz w:val="28"/>
          <w:szCs w:val="28"/>
          <w:rtl/>
        </w:rPr>
        <w:t>ומחשוב</w:t>
      </w:r>
    </w:p>
    <w:p w:rsidR="00FF3055" w:rsidRDefault="005D50D9" w:rsidP="00E630DE">
      <w:pPr>
        <w:pStyle w:val="af5"/>
        <w:numPr>
          <w:ilvl w:val="2"/>
          <w:numId w:val="172"/>
        </w:numPr>
        <w:spacing w:line="360" w:lineRule="auto"/>
        <w:ind w:left="1870"/>
        <w:jc w:val="both"/>
        <w:rPr>
          <w:rFonts w:ascii="David" w:hAnsi="David"/>
          <w:szCs w:val="24"/>
        </w:rPr>
      </w:pPr>
      <w:r>
        <w:rPr>
          <w:rFonts w:hint="cs"/>
          <w:b/>
          <w:bCs/>
          <w:szCs w:val="24"/>
          <w:u w:val="single"/>
          <w:rtl/>
        </w:rPr>
        <w:t>השירותים הנדרשים</w:t>
      </w:r>
      <w:r w:rsidR="004017BA" w:rsidRPr="004017BA">
        <w:rPr>
          <w:rFonts w:ascii="David" w:hAnsi="David"/>
          <w:szCs w:val="24"/>
          <w:rtl/>
        </w:rPr>
        <w:t xml:space="preserve">: </w:t>
      </w:r>
    </w:p>
    <w:p w:rsidR="004017BA" w:rsidRPr="004017BA" w:rsidRDefault="004017BA" w:rsidP="00E630DE">
      <w:pPr>
        <w:pStyle w:val="af5"/>
        <w:numPr>
          <w:ilvl w:val="0"/>
          <w:numId w:val="146"/>
        </w:numPr>
        <w:tabs>
          <w:tab w:val="left" w:pos="1445"/>
        </w:tabs>
        <w:spacing w:line="360" w:lineRule="auto"/>
        <w:jc w:val="both"/>
        <w:rPr>
          <w:rFonts w:ascii="David" w:hAnsi="David"/>
          <w:szCs w:val="24"/>
          <w:rtl/>
        </w:rPr>
      </w:pPr>
      <w:r w:rsidRPr="004017BA">
        <w:rPr>
          <w:rFonts w:ascii="David" w:hAnsi="David"/>
          <w:szCs w:val="24"/>
          <w:rtl/>
        </w:rPr>
        <w:t>יעוץ לייעול ופיתוח של מערכות ממ"ג ומחשוב ושיטת העבודה של אגף בכיר תכנון פיזי ובכלל זה הכנת מסמך ייזום, מסמך אפיון, יישום והטמעה של הכלים והשיטות וזאת כפי שיוגדר להלן.</w:t>
      </w:r>
    </w:p>
    <w:p w:rsidR="00FF3055" w:rsidRDefault="00A13BB8" w:rsidP="00E630DE">
      <w:pPr>
        <w:pStyle w:val="af5"/>
        <w:numPr>
          <w:ilvl w:val="0"/>
          <w:numId w:val="146"/>
        </w:numPr>
        <w:tabs>
          <w:tab w:val="left" w:pos="1445"/>
        </w:tabs>
        <w:spacing w:line="360" w:lineRule="auto"/>
        <w:jc w:val="both"/>
        <w:rPr>
          <w:rFonts w:ascii="David" w:hAnsi="David"/>
          <w:szCs w:val="24"/>
        </w:rPr>
      </w:pPr>
      <w:r>
        <w:rPr>
          <w:rFonts w:ascii="David" w:hAnsi="David" w:hint="cs"/>
          <w:szCs w:val="24"/>
          <w:rtl/>
        </w:rPr>
        <w:t>יעוץ</w:t>
      </w:r>
      <w:r w:rsidR="004017BA" w:rsidRPr="00E630DE">
        <w:rPr>
          <w:rFonts w:ascii="David" w:hAnsi="David"/>
          <w:szCs w:val="24"/>
          <w:rtl/>
        </w:rPr>
        <w:t xml:space="preserve"> </w:t>
      </w:r>
      <w:r w:rsidR="00FF3055">
        <w:rPr>
          <w:rFonts w:ascii="David" w:hAnsi="David" w:hint="cs"/>
          <w:szCs w:val="24"/>
          <w:rtl/>
        </w:rPr>
        <w:t>בייעול</w:t>
      </w:r>
      <w:r w:rsidR="004017BA" w:rsidRPr="00E630DE">
        <w:rPr>
          <w:rFonts w:ascii="David" w:hAnsi="David"/>
          <w:szCs w:val="24"/>
          <w:rtl/>
        </w:rPr>
        <w:t xml:space="preserve"> השימוש בכלים קיימים (שרת ופורטל </w:t>
      </w:r>
      <w:r w:rsidR="004017BA" w:rsidRPr="00E630DE">
        <w:rPr>
          <w:rFonts w:ascii="David" w:hAnsi="David"/>
          <w:szCs w:val="24"/>
        </w:rPr>
        <w:t>GIS</w:t>
      </w:r>
      <w:r w:rsidR="004017BA" w:rsidRPr="00E630DE">
        <w:rPr>
          <w:rFonts w:ascii="David" w:hAnsi="David"/>
          <w:szCs w:val="24"/>
          <w:rtl/>
        </w:rPr>
        <w:t xml:space="preserve">, שרת נתונים, כלי </w:t>
      </w:r>
      <w:r w:rsidR="004017BA" w:rsidRPr="00E630DE">
        <w:rPr>
          <w:rFonts w:ascii="David" w:hAnsi="David"/>
          <w:szCs w:val="24"/>
        </w:rPr>
        <w:t>GIS</w:t>
      </w:r>
      <w:r w:rsidR="004017BA" w:rsidRPr="00E630DE">
        <w:rPr>
          <w:rFonts w:ascii="David" w:hAnsi="David"/>
          <w:szCs w:val="24"/>
          <w:rtl/>
        </w:rPr>
        <w:t xml:space="preserve"> שולחניים והרחבותיהם)</w:t>
      </w:r>
      <w:r w:rsidR="00FF3055">
        <w:rPr>
          <w:rFonts w:ascii="David" w:hAnsi="David" w:hint="cs"/>
          <w:szCs w:val="24"/>
          <w:rtl/>
        </w:rPr>
        <w:t>.</w:t>
      </w:r>
      <w:r w:rsidR="004017BA" w:rsidRPr="00E630DE">
        <w:rPr>
          <w:rFonts w:ascii="David" w:hAnsi="David"/>
          <w:szCs w:val="24"/>
          <w:rtl/>
        </w:rPr>
        <w:t xml:space="preserve"> </w:t>
      </w:r>
    </w:p>
    <w:p w:rsidR="00FF3055" w:rsidRDefault="004017BA" w:rsidP="00E630DE">
      <w:pPr>
        <w:pStyle w:val="af5"/>
        <w:numPr>
          <w:ilvl w:val="0"/>
          <w:numId w:val="146"/>
        </w:numPr>
        <w:tabs>
          <w:tab w:val="left" w:pos="1445"/>
        </w:tabs>
        <w:spacing w:line="360" w:lineRule="auto"/>
        <w:jc w:val="both"/>
        <w:rPr>
          <w:rFonts w:ascii="David" w:hAnsi="David"/>
          <w:szCs w:val="24"/>
        </w:rPr>
      </w:pPr>
      <w:r w:rsidRPr="00E630DE">
        <w:rPr>
          <w:rFonts w:ascii="David" w:hAnsi="David"/>
          <w:szCs w:val="24"/>
          <w:rtl/>
        </w:rPr>
        <w:t xml:space="preserve">סיוע בבחירה ופיתוח כלי </w:t>
      </w:r>
      <w:r w:rsidRPr="00E630DE">
        <w:rPr>
          <w:rFonts w:ascii="David" w:hAnsi="David"/>
          <w:szCs w:val="24"/>
        </w:rPr>
        <w:t>GIS</w:t>
      </w:r>
      <w:r w:rsidR="00FF3055">
        <w:rPr>
          <w:rFonts w:ascii="David" w:hAnsi="David" w:hint="cs"/>
          <w:szCs w:val="24"/>
          <w:rtl/>
        </w:rPr>
        <w:t>.</w:t>
      </w:r>
    </w:p>
    <w:p w:rsidR="00FF3055" w:rsidRDefault="004017BA" w:rsidP="00E630DE">
      <w:pPr>
        <w:pStyle w:val="af5"/>
        <w:numPr>
          <w:ilvl w:val="0"/>
          <w:numId w:val="146"/>
        </w:numPr>
        <w:tabs>
          <w:tab w:val="left" w:pos="1445"/>
        </w:tabs>
        <w:spacing w:line="360" w:lineRule="auto"/>
        <w:jc w:val="both"/>
        <w:rPr>
          <w:rFonts w:ascii="David" w:hAnsi="David"/>
          <w:szCs w:val="24"/>
        </w:rPr>
      </w:pPr>
      <w:r w:rsidRPr="00E630DE">
        <w:rPr>
          <w:rFonts w:ascii="David" w:hAnsi="David"/>
          <w:szCs w:val="24"/>
          <w:rtl/>
        </w:rPr>
        <w:t xml:space="preserve">יעוץ בבחירת דרכי עבודה חדשניות בעזרת כלי </w:t>
      </w:r>
      <w:r w:rsidRPr="00E630DE">
        <w:rPr>
          <w:rFonts w:ascii="David" w:hAnsi="David"/>
          <w:szCs w:val="24"/>
        </w:rPr>
        <w:t>GIS</w:t>
      </w:r>
      <w:r w:rsidR="00FF3055">
        <w:rPr>
          <w:rFonts w:ascii="David" w:hAnsi="David" w:hint="cs"/>
          <w:szCs w:val="24"/>
          <w:rtl/>
        </w:rPr>
        <w:t>.</w:t>
      </w:r>
    </w:p>
    <w:p w:rsidR="00FF3055" w:rsidRDefault="004017BA" w:rsidP="00E630DE">
      <w:pPr>
        <w:pStyle w:val="af5"/>
        <w:numPr>
          <w:ilvl w:val="0"/>
          <w:numId w:val="146"/>
        </w:numPr>
        <w:tabs>
          <w:tab w:val="left" w:pos="1445"/>
        </w:tabs>
        <w:spacing w:line="360" w:lineRule="auto"/>
        <w:jc w:val="both"/>
        <w:rPr>
          <w:rFonts w:ascii="David" w:hAnsi="David"/>
          <w:szCs w:val="24"/>
        </w:rPr>
      </w:pPr>
      <w:r w:rsidRPr="00E630DE">
        <w:rPr>
          <w:rFonts w:ascii="David" w:hAnsi="David"/>
          <w:szCs w:val="24"/>
          <w:rtl/>
        </w:rPr>
        <w:t xml:space="preserve">אינטגרציה בין תחום ה </w:t>
      </w:r>
      <w:r w:rsidRPr="00E630DE">
        <w:rPr>
          <w:rFonts w:ascii="David" w:hAnsi="David"/>
          <w:szCs w:val="24"/>
        </w:rPr>
        <w:t>GIS</w:t>
      </w:r>
      <w:r w:rsidRPr="00E630DE">
        <w:rPr>
          <w:rFonts w:ascii="David" w:hAnsi="David"/>
          <w:szCs w:val="24"/>
          <w:rtl/>
        </w:rPr>
        <w:t xml:space="preserve"> לבין אנשי המחשוב של המשרד</w:t>
      </w:r>
      <w:r w:rsidR="00876EA0" w:rsidRPr="00E630DE">
        <w:rPr>
          <w:rFonts w:ascii="David" w:hAnsi="David"/>
          <w:szCs w:val="24"/>
          <w:rtl/>
        </w:rPr>
        <w:t xml:space="preserve"> ובין המערכות השונות</w:t>
      </w:r>
      <w:r w:rsidR="00FF3055">
        <w:rPr>
          <w:rFonts w:ascii="David" w:hAnsi="David" w:hint="cs"/>
          <w:szCs w:val="24"/>
          <w:rtl/>
        </w:rPr>
        <w:t>.</w:t>
      </w:r>
    </w:p>
    <w:p w:rsidR="00FF3055" w:rsidRDefault="004017BA" w:rsidP="00E630DE">
      <w:pPr>
        <w:pStyle w:val="af5"/>
        <w:numPr>
          <w:ilvl w:val="0"/>
          <w:numId w:val="146"/>
        </w:numPr>
        <w:tabs>
          <w:tab w:val="left" w:pos="1445"/>
        </w:tabs>
        <w:spacing w:line="360" w:lineRule="auto"/>
        <w:jc w:val="both"/>
        <w:rPr>
          <w:rFonts w:ascii="David" w:hAnsi="David"/>
          <w:szCs w:val="24"/>
        </w:rPr>
      </w:pPr>
      <w:r w:rsidRPr="00E630DE">
        <w:rPr>
          <w:rFonts w:ascii="David" w:hAnsi="David"/>
          <w:szCs w:val="24"/>
          <w:rtl/>
        </w:rPr>
        <w:t>הגדרת ארכיטקטורה של מערכות</w:t>
      </w:r>
      <w:r w:rsidR="00FF3055">
        <w:rPr>
          <w:rFonts w:ascii="David" w:hAnsi="David" w:hint="cs"/>
          <w:szCs w:val="24"/>
          <w:rtl/>
        </w:rPr>
        <w:t>.</w:t>
      </w:r>
      <w:r w:rsidRPr="00E630DE">
        <w:rPr>
          <w:rFonts w:ascii="David" w:hAnsi="David"/>
          <w:szCs w:val="24"/>
          <w:rtl/>
        </w:rPr>
        <w:t xml:space="preserve"> </w:t>
      </w:r>
    </w:p>
    <w:p w:rsidR="00FF3055" w:rsidRDefault="004017BA" w:rsidP="00E630DE">
      <w:pPr>
        <w:pStyle w:val="af5"/>
        <w:numPr>
          <w:ilvl w:val="0"/>
          <w:numId w:val="146"/>
        </w:numPr>
        <w:tabs>
          <w:tab w:val="left" w:pos="1445"/>
        </w:tabs>
        <w:spacing w:line="360" w:lineRule="auto"/>
        <w:jc w:val="both"/>
        <w:rPr>
          <w:rFonts w:ascii="David" w:hAnsi="David"/>
          <w:szCs w:val="24"/>
        </w:rPr>
      </w:pPr>
      <w:r w:rsidRPr="00E630DE">
        <w:rPr>
          <w:rFonts w:ascii="David" w:hAnsi="David"/>
          <w:szCs w:val="24"/>
          <w:rtl/>
        </w:rPr>
        <w:t xml:space="preserve">סיוע במתן פתרונות טכניים לשרת </w:t>
      </w:r>
      <w:r w:rsidRPr="00E630DE">
        <w:rPr>
          <w:rFonts w:ascii="David" w:hAnsi="David"/>
          <w:szCs w:val="24"/>
        </w:rPr>
        <w:t>GIS</w:t>
      </w:r>
      <w:r w:rsidRPr="00E630DE">
        <w:rPr>
          <w:rFonts w:ascii="David" w:hAnsi="David"/>
          <w:szCs w:val="24"/>
          <w:rtl/>
        </w:rPr>
        <w:t xml:space="preserve"> ולבסיסי נתונים מרחביים. </w:t>
      </w:r>
    </w:p>
    <w:p w:rsidR="004017BA" w:rsidRDefault="004017BA" w:rsidP="00E630DE">
      <w:pPr>
        <w:pStyle w:val="af5"/>
        <w:numPr>
          <w:ilvl w:val="0"/>
          <w:numId w:val="146"/>
        </w:numPr>
        <w:tabs>
          <w:tab w:val="left" w:pos="1445"/>
        </w:tabs>
        <w:spacing w:line="360" w:lineRule="auto"/>
        <w:jc w:val="both"/>
      </w:pPr>
      <w:r w:rsidRPr="00E630DE">
        <w:rPr>
          <w:rFonts w:ascii="David" w:hAnsi="David"/>
          <w:szCs w:val="24"/>
          <w:rtl/>
        </w:rPr>
        <w:t xml:space="preserve">בנוסף לאמור לעיל, ידרשו הזוכים לבצע מטלות נוספות בתחומי המכרז בהתאם להנחיות הממונה. </w:t>
      </w:r>
    </w:p>
    <w:p w:rsidR="00E61856" w:rsidRDefault="00E61856" w:rsidP="00E61856">
      <w:pPr>
        <w:pStyle w:val="af5"/>
        <w:tabs>
          <w:tab w:val="left" w:pos="1445"/>
        </w:tabs>
        <w:spacing w:line="360" w:lineRule="auto"/>
        <w:ind w:left="2858"/>
        <w:jc w:val="both"/>
        <w:rPr>
          <w:rtl/>
        </w:rPr>
      </w:pPr>
    </w:p>
    <w:p w:rsidR="004017BA" w:rsidRPr="00E630DE" w:rsidRDefault="005D50D9" w:rsidP="00E630DE">
      <w:pPr>
        <w:pStyle w:val="af5"/>
        <w:numPr>
          <w:ilvl w:val="2"/>
          <w:numId w:val="172"/>
        </w:numPr>
        <w:spacing w:line="360" w:lineRule="auto"/>
        <w:ind w:left="1870"/>
        <w:jc w:val="both"/>
        <w:rPr>
          <w:rFonts w:ascii="David" w:hAnsi="David"/>
          <w:b/>
          <w:bCs/>
          <w:sz w:val="28"/>
          <w:szCs w:val="28"/>
          <w:rtl/>
        </w:rPr>
      </w:pPr>
      <w:r w:rsidRPr="00E630DE">
        <w:rPr>
          <w:rFonts w:hint="eastAsia"/>
          <w:b/>
          <w:bCs/>
          <w:szCs w:val="24"/>
          <w:u w:val="single"/>
          <w:rtl/>
        </w:rPr>
        <w:lastRenderedPageBreak/>
        <w:t>היועץ</w:t>
      </w:r>
      <w:r w:rsidR="004017BA" w:rsidRPr="00E630DE">
        <w:rPr>
          <w:b/>
          <w:bCs/>
          <w:szCs w:val="24"/>
          <w:u w:val="single"/>
          <w:rtl/>
        </w:rPr>
        <w:t>:</w:t>
      </w:r>
    </w:p>
    <w:p w:rsidR="004017BA" w:rsidRDefault="004017BA" w:rsidP="00E630DE">
      <w:pPr>
        <w:pStyle w:val="af5"/>
        <w:numPr>
          <w:ilvl w:val="3"/>
          <w:numId w:val="172"/>
        </w:numPr>
        <w:tabs>
          <w:tab w:val="left" w:pos="1445"/>
        </w:tabs>
        <w:spacing w:line="360" w:lineRule="auto"/>
        <w:ind w:left="2579"/>
        <w:jc w:val="both"/>
        <w:rPr>
          <w:rFonts w:ascii="David" w:hAnsi="David"/>
          <w:szCs w:val="24"/>
          <w:rtl/>
        </w:rPr>
      </w:pPr>
      <w:r w:rsidRPr="004017BA">
        <w:rPr>
          <w:rFonts w:ascii="David" w:hAnsi="David"/>
          <w:szCs w:val="24"/>
          <w:rtl/>
        </w:rPr>
        <w:t xml:space="preserve">מומחה המחשוב </w:t>
      </w:r>
      <w:r w:rsidR="00FF3055">
        <w:rPr>
          <w:rFonts w:ascii="David" w:hAnsi="David" w:hint="cs"/>
          <w:szCs w:val="24"/>
          <w:rtl/>
        </w:rPr>
        <w:t xml:space="preserve">יהיה בעל ניסיון בכתיבת מסמכי </w:t>
      </w:r>
      <w:r w:rsidRPr="004017BA">
        <w:rPr>
          <w:rFonts w:ascii="David" w:hAnsi="David"/>
          <w:szCs w:val="24"/>
          <w:rtl/>
        </w:rPr>
        <w:t xml:space="preserve"> יזום, אפיון</w:t>
      </w:r>
      <w:r w:rsidR="00FF3055">
        <w:rPr>
          <w:rFonts w:ascii="David" w:hAnsi="David" w:hint="cs"/>
          <w:szCs w:val="24"/>
          <w:rtl/>
        </w:rPr>
        <w:t xml:space="preserve"> וב</w:t>
      </w:r>
      <w:r w:rsidR="00876EA0" w:rsidRPr="004017BA">
        <w:rPr>
          <w:rFonts w:ascii="David" w:hAnsi="David"/>
          <w:szCs w:val="24"/>
          <w:rtl/>
        </w:rPr>
        <w:t>יישום</w:t>
      </w:r>
      <w:r w:rsidRPr="004017BA">
        <w:rPr>
          <w:rFonts w:ascii="David" w:hAnsi="David"/>
          <w:szCs w:val="24"/>
          <w:rtl/>
        </w:rPr>
        <w:t xml:space="preserve"> </w:t>
      </w:r>
      <w:r w:rsidR="00876EA0">
        <w:rPr>
          <w:rFonts w:ascii="David" w:hAnsi="David" w:hint="cs"/>
          <w:szCs w:val="24"/>
          <w:rtl/>
        </w:rPr>
        <w:t>ו</w:t>
      </w:r>
      <w:r w:rsidRPr="004017BA">
        <w:rPr>
          <w:rFonts w:ascii="David" w:hAnsi="David"/>
          <w:szCs w:val="24"/>
          <w:rtl/>
        </w:rPr>
        <w:t>הטמעה של ממ"ג ומערכות אחרות</w:t>
      </w:r>
      <w:r w:rsidR="00FF3055">
        <w:rPr>
          <w:rFonts w:ascii="David" w:hAnsi="David" w:hint="cs"/>
          <w:szCs w:val="24"/>
          <w:rtl/>
        </w:rPr>
        <w:t>.</w:t>
      </w:r>
      <w:r w:rsidRPr="004017BA">
        <w:rPr>
          <w:rFonts w:ascii="David" w:hAnsi="David"/>
          <w:szCs w:val="24"/>
          <w:rtl/>
        </w:rPr>
        <w:t xml:space="preserve"> </w:t>
      </w:r>
      <w:r w:rsidR="00FF3055">
        <w:rPr>
          <w:rFonts w:ascii="David" w:hAnsi="David" w:hint="cs"/>
          <w:szCs w:val="24"/>
          <w:rtl/>
        </w:rPr>
        <w:t xml:space="preserve">כמו כן, יהיה בעל ניסיון </w:t>
      </w:r>
      <w:r w:rsidRPr="004017BA">
        <w:rPr>
          <w:rFonts w:ascii="David" w:hAnsi="David"/>
          <w:szCs w:val="24"/>
          <w:rtl/>
        </w:rPr>
        <w:t xml:space="preserve">במתן פתרונות טכניים לשרת </w:t>
      </w:r>
      <w:r w:rsidR="009E57F7" w:rsidRPr="00FE3FE3">
        <w:rPr>
          <w:rFonts w:ascii="David" w:hAnsi="David"/>
          <w:szCs w:val="24"/>
        </w:rPr>
        <w:t>Arc</w:t>
      </w:r>
      <w:r w:rsidR="005D50D9">
        <w:rPr>
          <w:rFonts w:ascii="David" w:hAnsi="David"/>
          <w:szCs w:val="24"/>
        </w:rPr>
        <w:t xml:space="preserve"> </w:t>
      </w:r>
      <w:r w:rsidR="009E57F7" w:rsidRPr="00FE3FE3">
        <w:rPr>
          <w:rFonts w:ascii="David" w:hAnsi="David"/>
          <w:szCs w:val="24"/>
        </w:rPr>
        <w:t>GIS</w:t>
      </w:r>
      <w:r w:rsidR="005D50D9">
        <w:rPr>
          <w:rFonts w:ascii="David" w:hAnsi="David"/>
          <w:szCs w:val="24"/>
        </w:rPr>
        <w:t xml:space="preserve"> </w:t>
      </w:r>
      <w:r w:rsidR="009E57F7" w:rsidRPr="00FE3FE3">
        <w:rPr>
          <w:rFonts w:ascii="David" w:hAnsi="David"/>
          <w:szCs w:val="24"/>
        </w:rPr>
        <w:t>Server</w:t>
      </w:r>
      <w:r w:rsidR="005D50D9">
        <w:rPr>
          <w:rFonts w:ascii="David" w:hAnsi="David" w:hint="cs"/>
          <w:szCs w:val="24"/>
          <w:rtl/>
        </w:rPr>
        <w:t xml:space="preserve"> ל</w:t>
      </w:r>
      <w:r w:rsidRPr="004017BA">
        <w:rPr>
          <w:rFonts w:ascii="David" w:hAnsi="David"/>
          <w:szCs w:val="24"/>
          <w:rtl/>
        </w:rPr>
        <w:t xml:space="preserve">בסיסי נתונים מרחביים, </w:t>
      </w:r>
      <w:r w:rsidR="00D6091A">
        <w:rPr>
          <w:rFonts w:ascii="David" w:hAnsi="David" w:hint="cs"/>
          <w:szCs w:val="24"/>
          <w:rtl/>
        </w:rPr>
        <w:t xml:space="preserve">בביצוע </w:t>
      </w:r>
      <w:r w:rsidRPr="004017BA">
        <w:rPr>
          <w:rFonts w:ascii="David" w:hAnsi="David"/>
          <w:szCs w:val="24"/>
          <w:rtl/>
        </w:rPr>
        <w:t xml:space="preserve">אינטגרציה בין </w:t>
      </w:r>
      <w:r w:rsidR="00876EA0">
        <w:rPr>
          <w:rFonts w:ascii="David" w:hAnsi="David" w:hint="cs"/>
          <w:szCs w:val="24"/>
          <w:rtl/>
        </w:rPr>
        <w:t xml:space="preserve">מערכות ובין </w:t>
      </w:r>
      <w:r w:rsidRPr="004017BA">
        <w:rPr>
          <w:rFonts w:ascii="David" w:hAnsi="David"/>
          <w:szCs w:val="24"/>
          <w:rtl/>
        </w:rPr>
        <w:t>תחום הממ"ג לאנשי המחשוב</w:t>
      </w:r>
      <w:r w:rsidR="00D6091A">
        <w:rPr>
          <w:rFonts w:ascii="David" w:hAnsi="David" w:hint="cs"/>
          <w:szCs w:val="24"/>
          <w:rtl/>
        </w:rPr>
        <w:t>.</w:t>
      </w:r>
      <w:r w:rsidRPr="004017BA">
        <w:rPr>
          <w:rFonts w:ascii="David" w:hAnsi="David"/>
          <w:szCs w:val="24"/>
          <w:rtl/>
        </w:rPr>
        <w:t xml:space="preserve"> </w:t>
      </w:r>
      <w:r w:rsidR="00D6091A">
        <w:rPr>
          <w:rFonts w:ascii="David" w:hAnsi="David" w:hint="cs"/>
          <w:szCs w:val="24"/>
          <w:rtl/>
        </w:rPr>
        <w:t>בעל ניסיון ב</w:t>
      </w:r>
      <w:r w:rsidRPr="004017BA">
        <w:rPr>
          <w:rFonts w:ascii="David" w:hAnsi="David"/>
          <w:szCs w:val="24"/>
          <w:rtl/>
        </w:rPr>
        <w:t>הגדרת ארכיטקטורה למערכות מחשוב ובכלל זה מערכות ה-</w:t>
      </w:r>
      <w:r w:rsidRPr="004017BA">
        <w:rPr>
          <w:rFonts w:ascii="David" w:hAnsi="David"/>
          <w:szCs w:val="24"/>
        </w:rPr>
        <w:t>GIS</w:t>
      </w:r>
      <w:r w:rsidRPr="004017BA">
        <w:rPr>
          <w:rFonts w:ascii="David" w:hAnsi="David"/>
          <w:szCs w:val="24"/>
          <w:rtl/>
        </w:rPr>
        <w:t xml:space="preserve">, </w:t>
      </w:r>
      <w:r w:rsidR="00D6091A">
        <w:rPr>
          <w:rFonts w:ascii="David" w:hAnsi="David" w:hint="cs"/>
          <w:szCs w:val="24"/>
          <w:rtl/>
        </w:rPr>
        <w:t>ב</w:t>
      </w:r>
      <w:r w:rsidRPr="004017BA">
        <w:rPr>
          <w:rFonts w:ascii="David" w:hAnsi="David"/>
          <w:szCs w:val="24"/>
          <w:rtl/>
        </w:rPr>
        <w:t xml:space="preserve">עבודה על שרת ופורטל </w:t>
      </w:r>
      <w:r w:rsidRPr="004017BA">
        <w:rPr>
          <w:rFonts w:ascii="David" w:hAnsi="David"/>
          <w:szCs w:val="24"/>
        </w:rPr>
        <w:t>GIS</w:t>
      </w:r>
      <w:r w:rsidRPr="004017BA">
        <w:rPr>
          <w:rFonts w:ascii="David" w:hAnsi="David"/>
          <w:szCs w:val="24"/>
          <w:rtl/>
        </w:rPr>
        <w:t xml:space="preserve">, </w:t>
      </w:r>
      <w:r w:rsidR="00D6091A">
        <w:rPr>
          <w:rFonts w:ascii="David" w:hAnsi="David" w:hint="cs"/>
          <w:szCs w:val="24"/>
          <w:rtl/>
        </w:rPr>
        <w:t>ב</w:t>
      </w:r>
      <w:r w:rsidRPr="004017BA">
        <w:rPr>
          <w:rFonts w:ascii="David" w:hAnsi="David"/>
          <w:szCs w:val="24"/>
          <w:rtl/>
        </w:rPr>
        <w:t xml:space="preserve">הקמת/אחזקת ניהול והנגשת מאגרי מידע גדולים הכוללים נתונים גאוגרפיים (על בסיס </w:t>
      </w:r>
      <w:r w:rsidRPr="004017BA">
        <w:rPr>
          <w:rFonts w:ascii="David" w:hAnsi="David"/>
          <w:szCs w:val="24"/>
        </w:rPr>
        <w:t>sde</w:t>
      </w:r>
      <w:r w:rsidRPr="004017BA">
        <w:rPr>
          <w:rFonts w:ascii="David" w:hAnsi="David"/>
          <w:szCs w:val="24"/>
          <w:rtl/>
        </w:rPr>
        <w:t xml:space="preserve"> או כלים דומים) ומידע אחר</w:t>
      </w:r>
      <w:r w:rsidR="00D6091A">
        <w:rPr>
          <w:rFonts w:ascii="David" w:hAnsi="David" w:hint="cs"/>
          <w:szCs w:val="24"/>
          <w:rtl/>
        </w:rPr>
        <w:t>, ב</w:t>
      </w:r>
      <w:r w:rsidRPr="004017BA">
        <w:rPr>
          <w:rFonts w:ascii="David" w:hAnsi="David"/>
          <w:szCs w:val="24"/>
          <w:rtl/>
        </w:rPr>
        <w:t>התקנת תוכנות וביצוע עדכונים.</w:t>
      </w:r>
    </w:p>
    <w:p w:rsidR="00FC3BD3" w:rsidRDefault="00FC3BD3" w:rsidP="00E630DE">
      <w:pPr>
        <w:pStyle w:val="af5"/>
        <w:numPr>
          <w:ilvl w:val="3"/>
          <w:numId w:val="172"/>
        </w:numPr>
        <w:tabs>
          <w:tab w:val="left" w:pos="1445"/>
        </w:tabs>
        <w:spacing w:line="360" w:lineRule="auto"/>
        <w:ind w:left="2579"/>
        <w:jc w:val="both"/>
        <w:rPr>
          <w:rFonts w:ascii="David" w:hAnsi="David"/>
          <w:szCs w:val="24"/>
          <w:rtl/>
        </w:rPr>
      </w:pPr>
      <w:r>
        <w:rPr>
          <w:rFonts w:ascii="David" w:hAnsi="David" w:hint="cs"/>
          <w:szCs w:val="24"/>
          <w:rtl/>
        </w:rPr>
        <w:t>מובהר, כי ניתן של</w:t>
      </w:r>
      <w:r w:rsidR="005D50D9">
        <w:rPr>
          <w:rFonts w:ascii="David" w:hAnsi="David" w:hint="cs"/>
          <w:szCs w:val="24"/>
          <w:rtl/>
        </w:rPr>
        <w:t xml:space="preserve">יועץ </w:t>
      </w:r>
      <w:r>
        <w:rPr>
          <w:rFonts w:ascii="David" w:hAnsi="David" w:hint="cs"/>
          <w:szCs w:val="24"/>
          <w:rtl/>
        </w:rPr>
        <w:t xml:space="preserve">תהיינה התמחויות נוספות בכלי </w:t>
      </w:r>
      <w:r>
        <w:rPr>
          <w:rFonts w:ascii="David" w:hAnsi="David" w:hint="cs"/>
          <w:szCs w:val="24"/>
        </w:rPr>
        <w:t>GIS</w:t>
      </w:r>
      <w:r>
        <w:rPr>
          <w:rFonts w:ascii="David" w:hAnsi="David" w:hint="cs"/>
          <w:szCs w:val="24"/>
          <w:rtl/>
        </w:rPr>
        <w:t xml:space="preserve"> בפלטפורמות אחרות זאת מעבר לחובה להיות בעל ניסיון בכלי ה-</w:t>
      </w:r>
      <w:r>
        <w:rPr>
          <w:rFonts w:ascii="David" w:hAnsi="David" w:hint="cs"/>
          <w:szCs w:val="24"/>
        </w:rPr>
        <w:t>GIS</w:t>
      </w:r>
      <w:r>
        <w:rPr>
          <w:rFonts w:ascii="David" w:hAnsi="David" w:hint="cs"/>
          <w:szCs w:val="24"/>
          <w:rtl/>
        </w:rPr>
        <w:t xml:space="preserve"> של חברת </w:t>
      </w:r>
      <w:r>
        <w:rPr>
          <w:rFonts w:ascii="David" w:hAnsi="David" w:hint="cs"/>
          <w:szCs w:val="24"/>
        </w:rPr>
        <w:t>ESRI</w:t>
      </w:r>
      <w:r>
        <w:rPr>
          <w:rFonts w:ascii="David" w:hAnsi="David" w:hint="cs"/>
          <w:szCs w:val="24"/>
          <w:rtl/>
        </w:rPr>
        <w:t>.</w:t>
      </w:r>
    </w:p>
    <w:p w:rsidR="004017BA" w:rsidRPr="00E630DE" w:rsidRDefault="004017BA" w:rsidP="00E630DE">
      <w:pPr>
        <w:pStyle w:val="af5"/>
        <w:numPr>
          <w:ilvl w:val="2"/>
          <w:numId w:val="172"/>
        </w:numPr>
        <w:spacing w:line="360" w:lineRule="auto"/>
        <w:ind w:left="1870"/>
        <w:jc w:val="both"/>
        <w:rPr>
          <w:b/>
          <w:bCs/>
          <w:szCs w:val="24"/>
          <w:u w:val="single"/>
          <w:rtl/>
        </w:rPr>
      </w:pPr>
      <w:r w:rsidRPr="00E630DE">
        <w:rPr>
          <w:b/>
          <w:bCs/>
          <w:szCs w:val="24"/>
          <w:u w:val="single"/>
          <w:rtl/>
        </w:rPr>
        <w:t>תיאור העבודה המבוקשת:</w:t>
      </w:r>
    </w:p>
    <w:p w:rsidR="004017BA" w:rsidRPr="00E630DE" w:rsidRDefault="004017BA" w:rsidP="00E630DE">
      <w:pPr>
        <w:pStyle w:val="af5"/>
        <w:numPr>
          <w:ilvl w:val="3"/>
          <w:numId w:val="172"/>
        </w:numPr>
        <w:tabs>
          <w:tab w:val="left" w:pos="1445"/>
        </w:tabs>
        <w:spacing w:line="360" w:lineRule="auto"/>
        <w:ind w:left="2579"/>
        <w:jc w:val="both"/>
        <w:rPr>
          <w:rFonts w:ascii="David" w:hAnsi="David"/>
          <w:szCs w:val="24"/>
          <w:rtl/>
        </w:rPr>
      </w:pPr>
      <w:r w:rsidRPr="00E630DE">
        <w:rPr>
          <w:rFonts w:ascii="David" w:hAnsi="David"/>
          <w:szCs w:val="24"/>
          <w:rtl/>
        </w:rPr>
        <w:t>שדרוג</w:t>
      </w:r>
      <w:r w:rsidR="005D50D9" w:rsidRPr="005D50D9">
        <w:rPr>
          <w:rFonts w:ascii="David" w:hAnsi="David"/>
          <w:szCs w:val="24"/>
          <w:rtl/>
        </w:rPr>
        <w:t xml:space="preserve"> פיתוח </w:t>
      </w:r>
      <w:r w:rsidRPr="00E630DE">
        <w:rPr>
          <w:rFonts w:ascii="David" w:hAnsi="David"/>
          <w:szCs w:val="24"/>
          <w:rtl/>
        </w:rPr>
        <w:t>ו</w:t>
      </w:r>
      <w:r w:rsidR="005D50D9" w:rsidRPr="005D50D9">
        <w:rPr>
          <w:rFonts w:ascii="David" w:hAnsi="David" w:hint="eastAsia"/>
          <w:szCs w:val="24"/>
          <w:rtl/>
        </w:rPr>
        <w:t>י</w:t>
      </w:r>
      <w:r w:rsidRPr="00E630DE">
        <w:rPr>
          <w:rFonts w:ascii="David" w:hAnsi="David"/>
          <w:szCs w:val="24"/>
          <w:rtl/>
        </w:rPr>
        <w:t>יעול מערכות המחשוב, הממ"ג ושיטות העבודה</w:t>
      </w:r>
      <w:r w:rsidR="00D6091A" w:rsidRPr="00E630DE">
        <w:rPr>
          <w:szCs w:val="24"/>
          <w:rtl/>
        </w:rPr>
        <w:t xml:space="preserve"> של אגף בכיר תכנון פיזי</w:t>
      </w:r>
      <w:r w:rsidR="005D50D9">
        <w:rPr>
          <w:rFonts w:hint="cs"/>
          <w:szCs w:val="24"/>
          <w:rtl/>
        </w:rPr>
        <w:t>.</w:t>
      </w:r>
    </w:p>
    <w:p w:rsidR="004017BA" w:rsidRPr="004017BA" w:rsidRDefault="004017BA" w:rsidP="00E630DE">
      <w:pPr>
        <w:pStyle w:val="af5"/>
        <w:numPr>
          <w:ilvl w:val="3"/>
          <w:numId w:val="172"/>
        </w:numPr>
        <w:tabs>
          <w:tab w:val="left" w:pos="1445"/>
        </w:tabs>
        <w:spacing w:line="360" w:lineRule="auto"/>
        <w:ind w:left="2579"/>
        <w:jc w:val="both"/>
        <w:rPr>
          <w:rFonts w:ascii="David" w:hAnsi="David"/>
          <w:szCs w:val="24"/>
          <w:rtl/>
        </w:rPr>
      </w:pPr>
      <w:r w:rsidRPr="00E630DE">
        <w:rPr>
          <w:rFonts w:ascii="David" w:hAnsi="David"/>
          <w:b/>
          <w:bCs/>
          <w:szCs w:val="24"/>
          <w:rtl/>
        </w:rPr>
        <w:t>הכנת מסמך ייזום</w:t>
      </w:r>
      <w:r w:rsidRPr="004017BA">
        <w:rPr>
          <w:rFonts w:ascii="David" w:hAnsi="David"/>
          <w:szCs w:val="24"/>
          <w:rtl/>
        </w:rPr>
        <w:t xml:space="preserve"> (להלן "מסמך יזום") בו מתואר </w:t>
      </w:r>
      <w:r w:rsidR="00F83D76">
        <w:rPr>
          <w:rFonts w:ascii="David" w:hAnsi="David" w:hint="cs"/>
          <w:szCs w:val="24"/>
          <w:rtl/>
        </w:rPr>
        <w:t xml:space="preserve">בין היתר </w:t>
      </w:r>
      <w:r w:rsidRPr="004017BA">
        <w:rPr>
          <w:rFonts w:ascii="David" w:hAnsi="David"/>
          <w:szCs w:val="24"/>
          <w:rtl/>
        </w:rPr>
        <w:t>המצב הקיים במערכות ה</w:t>
      </w:r>
      <w:r w:rsidRPr="004017BA">
        <w:rPr>
          <w:rFonts w:ascii="David" w:hAnsi="David"/>
          <w:szCs w:val="24"/>
        </w:rPr>
        <w:t>GIS</w:t>
      </w:r>
      <w:r w:rsidRPr="004017BA">
        <w:rPr>
          <w:rFonts w:ascii="David" w:hAnsi="David"/>
          <w:szCs w:val="24"/>
          <w:rtl/>
        </w:rPr>
        <w:t xml:space="preserve"> ושיטות העבודה באגף בכיר תכנון פיזי, זיהוי חוסרים, בדיקה של </w:t>
      </w:r>
      <w:r w:rsidR="00F83D76">
        <w:rPr>
          <w:rFonts w:ascii="David" w:hAnsi="David" w:hint="cs"/>
          <w:szCs w:val="24"/>
          <w:rtl/>
        </w:rPr>
        <w:t>גופים ו</w:t>
      </w:r>
      <w:r w:rsidRPr="004017BA">
        <w:rPr>
          <w:rFonts w:ascii="David" w:hAnsi="David"/>
          <w:szCs w:val="24"/>
          <w:rtl/>
        </w:rPr>
        <w:t>מערכות דומות</w:t>
      </w:r>
      <w:r w:rsidR="00F83D76">
        <w:rPr>
          <w:rFonts w:ascii="David" w:hAnsi="David" w:hint="cs"/>
          <w:szCs w:val="24"/>
          <w:rtl/>
        </w:rPr>
        <w:t xml:space="preserve"> והגדרת יעדים ופרטים נוספים בהתאם לדרישת הממונה. </w:t>
      </w:r>
      <w:r w:rsidRPr="004017BA">
        <w:rPr>
          <w:rFonts w:ascii="David" w:hAnsi="David"/>
          <w:szCs w:val="24"/>
          <w:rtl/>
        </w:rPr>
        <w:t>סיום העבודה על המסמך, יותנה באישור הממונה</w:t>
      </w:r>
      <w:r w:rsidR="00876EA0">
        <w:rPr>
          <w:rFonts w:ascii="David" w:hAnsi="David" w:hint="cs"/>
          <w:szCs w:val="24"/>
          <w:rtl/>
        </w:rPr>
        <w:t>.</w:t>
      </w:r>
    </w:p>
    <w:p w:rsidR="004017BA" w:rsidRDefault="004017BA" w:rsidP="00E630DE">
      <w:pPr>
        <w:pStyle w:val="af5"/>
        <w:numPr>
          <w:ilvl w:val="3"/>
          <w:numId w:val="172"/>
        </w:numPr>
        <w:tabs>
          <w:tab w:val="left" w:pos="1445"/>
        </w:tabs>
        <w:spacing w:line="360" w:lineRule="auto"/>
        <w:ind w:left="2579"/>
        <w:jc w:val="both"/>
        <w:rPr>
          <w:rFonts w:ascii="David" w:hAnsi="David"/>
          <w:szCs w:val="24"/>
        </w:rPr>
      </w:pPr>
      <w:r w:rsidRPr="00E630DE">
        <w:rPr>
          <w:rFonts w:ascii="David" w:hAnsi="David"/>
          <w:b/>
          <w:bCs/>
          <w:szCs w:val="24"/>
          <w:rtl/>
        </w:rPr>
        <w:t>הכנת מסמך איפיון</w:t>
      </w:r>
      <w:r w:rsidRPr="004017BA">
        <w:rPr>
          <w:rFonts w:ascii="David" w:hAnsi="David"/>
          <w:szCs w:val="24"/>
          <w:rtl/>
        </w:rPr>
        <w:t xml:space="preserve"> ("להלן מסמך איפיון") ל</w:t>
      </w:r>
      <w:r w:rsidR="000D3D92">
        <w:rPr>
          <w:rFonts w:ascii="David" w:hAnsi="David" w:hint="cs"/>
          <w:szCs w:val="24"/>
          <w:rtl/>
        </w:rPr>
        <w:t xml:space="preserve">פיתוח, </w:t>
      </w:r>
      <w:r w:rsidRPr="004017BA">
        <w:rPr>
          <w:rFonts w:ascii="David" w:hAnsi="David"/>
          <w:szCs w:val="24"/>
          <w:rtl/>
        </w:rPr>
        <w:t>שיפור ויעול עבודת ה-</w:t>
      </w:r>
      <w:r w:rsidRPr="004017BA">
        <w:rPr>
          <w:rFonts w:ascii="David" w:hAnsi="David"/>
          <w:szCs w:val="24"/>
        </w:rPr>
        <w:t>GIS</w:t>
      </w:r>
      <w:r w:rsidRPr="004017BA">
        <w:rPr>
          <w:rFonts w:ascii="David" w:hAnsi="David"/>
          <w:szCs w:val="24"/>
          <w:rtl/>
        </w:rPr>
        <w:t xml:space="preserve"> ב</w:t>
      </w:r>
      <w:r w:rsidR="00F83D76">
        <w:rPr>
          <w:rFonts w:ascii="David" w:hAnsi="David" w:hint="cs"/>
          <w:szCs w:val="24"/>
          <w:rtl/>
        </w:rPr>
        <w:t>משרד ועבודת אגף בכיר תכנון פיזי</w:t>
      </w:r>
      <w:r w:rsidRPr="004017BA">
        <w:rPr>
          <w:rFonts w:ascii="David" w:hAnsi="David"/>
          <w:szCs w:val="24"/>
          <w:rtl/>
        </w:rPr>
        <w:t xml:space="preserve">. הכנת המסמך תתבצע בהתאם להנחיות הממונה בכל שלב ושלב. המסמך יכלול: </w:t>
      </w:r>
    </w:p>
    <w:p w:rsidR="00B94FA8" w:rsidRPr="00B94FA8" w:rsidRDefault="00B94FA8" w:rsidP="00E630DE">
      <w:pPr>
        <w:pStyle w:val="af5"/>
        <w:numPr>
          <w:ilvl w:val="4"/>
          <w:numId w:val="172"/>
        </w:numPr>
        <w:tabs>
          <w:tab w:val="left" w:pos="1445"/>
        </w:tabs>
        <w:spacing w:line="360" w:lineRule="auto"/>
        <w:ind w:left="3713"/>
        <w:jc w:val="both"/>
        <w:rPr>
          <w:rFonts w:ascii="David" w:hAnsi="David"/>
          <w:szCs w:val="24"/>
          <w:rtl/>
        </w:rPr>
      </w:pPr>
      <w:r w:rsidRPr="00B94FA8">
        <w:rPr>
          <w:rFonts w:ascii="David" w:hAnsi="David"/>
          <w:szCs w:val="24"/>
          <w:rtl/>
        </w:rPr>
        <w:t>זיהוי הצרכים הנדרשים לשיפור עבודת אגף בכיר תכנון פיזי והמשרד באמצעות כלים מרחביים ואיתור החוסרים</w:t>
      </w:r>
      <w:r w:rsidR="00207750">
        <w:rPr>
          <w:rFonts w:ascii="David" w:hAnsi="David" w:hint="cs"/>
          <w:szCs w:val="24"/>
          <w:rtl/>
        </w:rPr>
        <w:t>.</w:t>
      </w:r>
      <w:r w:rsidRPr="00B94FA8">
        <w:rPr>
          <w:rFonts w:ascii="David" w:hAnsi="David"/>
          <w:szCs w:val="24"/>
          <w:rtl/>
        </w:rPr>
        <w:t xml:space="preserve"> </w:t>
      </w:r>
      <w:r w:rsidR="00207750">
        <w:rPr>
          <w:rFonts w:ascii="David" w:hAnsi="David" w:hint="cs"/>
          <w:szCs w:val="24"/>
          <w:rtl/>
        </w:rPr>
        <w:t xml:space="preserve">כולל ניתוח משימות האגף , זיהוי  גורמים מעורבים, </w:t>
      </w:r>
      <w:r w:rsidR="00514917">
        <w:rPr>
          <w:rFonts w:ascii="David" w:hAnsi="David" w:hint="cs"/>
          <w:szCs w:val="24"/>
          <w:rtl/>
        </w:rPr>
        <w:t>הגדרת</w:t>
      </w:r>
      <w:r w:rsidR="00207750">
        <w:rPr>
          <w:rFonts w:ascii="David" w:hAnsi="David" w:hint="cs"/>
          <w:szCs w:val="24"/>
          <w:rtl/>
        </w:rPr>
        <w:t xml:space="preserve"> התוצרים הנדרשים</w:t>
      </w:r>
      <w:r w:rsidR="00514917">
        <w:rPr>
          <w:rFonts w:ascii="David" w:hAnsi="David" w:hint="cs"/>
          <w:szCs w:val="24"/>
          <w:rtl/>
        </w:rPr>
        <w:t>.</w:t>
      </w:r>
    </w:p>
    <w:p w:rsidR="00B94FA8" w:rsidRDefault="00B94FA8" w:rsidP="00E630DE">
      <w:pPr>
        <w:pStyle w:val="af5"/>
        <w:numPr>
          <w:ilvl w:val="4"/>
          <w:numId w:val="172"/>
        </w:numPr>
        <w:tabs>
          <w:tab w:val="left" w:pos="1445"/>
        </w:tabs>
        <w:spacing w:line="360" w:lineRule="auto"/>
        <w:ind w:left="3713"/>
        <w:jc w:val="both"/>
        <w:rPr>
          <w:rFonts w:ascii="David" w:hAnsi="David"/>
          <w:szCs w:val="24"/>
          <w:rtl/>
        </w:rPr>
      </w:pPr>
      <w:r w:rsidRPr="00B94FA8">
        <w:rPr>
          <w:rFonts w:ascii="David" w:hAnsi="David"/>
          <w:szCs w:val="24"/>
          <w:rtl/>
        </w:rPr>
        <w:t>הצעה לשיטת עבודה ולארכיטקטורה של מערכת ה-</w:t>
      </w:r>
      <w:r w:rsidRPr="00B94FA8">
        <w:rPr>
          <w:rFonts w:ascii="David" w:hAnsi="David"/>
          <w:szCs w:val="24"/>
        </w:rPr>
        <w:t>GIS</w:t>
      </w:r>
      <w:r w:rsidRPr="00B94FA8">
        <w:rPr>
          <w:rFonts w:ascii="David" w:hAnsi="David"/>
          <w:szCs w:val="24"/>
          <w:rtl/>
        </w:rPr>
        <w:t xml:space="preserve"> ואינטגרציה בינה ובין מערכות המשרד.</w:t>
      </w:r>
    </w:p>
    <w:p w:rsidR="00D6091A" w:rsidRPr="00B94FA8" w:rsidRDefault="00D6091A" w:rsidP="00E630DE">
      <w:pPr>
        <w:pStyle w:val="af5"/>
        <w:numPr>
          <w:ilvl w:val="4"/>
          <w:numId w:val="172"/>
        </w:numPr>
        <w:tabs>
          <w:tab w:val="left" w:pos="1445"/>
        </w:tabs>
        <w:spacing w:line="360" w:lineRule="auto"/>
        <w:ind w:left="3713"/>
        <w:jc w:val="both"/>
        <w:rPr>
          <w:rFonts w:ascii="David" w:hAnsi="David"/>
          <w:szCs w:val="24"/>
          <w:rtl/>
        </w:rPr>
      </w:pPr>
      <w:r>
        <w:rPr>
          <w:rFonts w:ascii="David" w:hAnsi="David" w:hint="cs"/>
          <w:szCs w:val="24"/>
          <w:rtl/>
        </w:rPr>
        <w:t xml:space="preserve"> סיוע בייעול השימוש בכלים הנמצאים ביידי המשרד לצורך</w:t>
      </w:r>
      <w:r w:rsidR="000D3D92">
        <w:rPr>
          <w:rFonts w:ascii="David" w:hAnsi="David" w:hint="cs"/>
          <w:szCs w:val="24"/>
          <w:rtl/>
        </w:rPr>
        <w:t xml:space="preserve"> פיתוח </w:t>
      </w:r>
      <w:r>
        <w:rPr>
          <w:rFonts w:ascii="David" w:hAnsi="David" w:hint="cs"/>
          <w:szCs w:val="24"/>
          <w:rtl/>
        </w:rPr>
        <w:t xml:space="preserve"> </w:t>
      </w:r>
      <w:r w:rsidR="000D3D92">
        <w:rPr>
          <w:rFonts w:ascii="David" w:hAnsi="David" w:hint="cs"/>
          <w:szCs w:val="24"/>
          <w:rtl/>
        </w:rPr>
        <w:t xml:space="preserve">או שיפור </w:t>
      </w:r>
      <w:r>
        <w:rPr>
          <w:rFonts w:ascii="David" w:hAnsi="David" w:hint="cs"/>
          <w:szCs w:val="24"/>
          <w:rtl/>
        </w:rPr>
        <w:t>התוצרים</w:t>
      </w:r>
      <w:r w:rsidR="000D3D92">
        <w:rPr>
          <w:rFonts w:ascii="David" w:hAnsi="David" w:hint="cs"/>
          <w:szCs w:val="24"/>
          <w:rtl/>
        </w:rPr>
        <w:t>.</w:t>
      </w:r>
    </w:p>
    <w:p w:rsidR="00B94FA8" w:rsidRPr="00B94FA8" w:rsidRDefault="00B94FA8" w:rsidP="00E630DE">
      <w:pPr>
        <w:pStyle w:val="af5"/>
        <w:numPr>
          <w:ilvl w:val="4"/>
          <w:numId w:val="172"/>
        </w:numPr>
        <w:tabs>
          <w:tab w:val="left" w:pos="1445"/>
        </w:tabs>
        <w:spacing w:line="360" w:lineRule="auto"/>
        <w:ind w:left="3713"/>
        <w:jc w:val="both"/>
        <w:rPr>
          <w:rFonts w:ascii="David" w:hAnsi="David"/>
          <w:szCs w:val="24"/>
          <w:rtl/>
        </w:rPr>
      </w:pPr>
      <w:r w:rsidRPr="00B94FA8">
        <w:rPr>
          <w:rFonts w:ascii="David" w:hAnsi="David"/>
          <w:szCs w:val="24"/>
          <w:rtl/>
        </w:rPr>
        <w:t>הצעת כלים חדשים ו</w:t>
      </w:r>
      <w:r w:rsidR="00207750">
        <w:rPr>
          <w:rFonts w:ascii="David" w:hAnsi="David" w:hint="cs"/>
          <w:szCs w:val="24"/>
          <w:rtl/>
        </w:rPr>
        <w:t>ליעול</w:t>
      </w:r>
      <w:r w:rsidRPr="00B94FA8">
        <w:rPr>
          <w:rFonts w:ascii="David" w:hAnsi="David"/>
          <w:szCs w:val="24"/>
          <w:rtl/>
        </w:rPr>
        <w:t xml:space="preserve"> </w:t>
      </w:r>
      <w:r w:rsidR="00207750">
        <w:rPr>
          <w:rFonts w:ascii="David" w:hAnsi="David" w:hint="cs"/>
          <w:szCs w:val="24"/>
          <w:rtl/>
        </w:rPr>
        <w:t xml:space="preserve">העבודה </w:t>
      </w:r>
      <w:r w:rsidRPr="00B94FA8">
        <w:rPr>
          <w:rFonts w:ascii="David" w:hAnsi="David"/>
          <w:szCs w:val="24"/>
          <w:rtl/>
        </w:rPr>
        <w:t xml:space="preserve">כגון </w:t>
      </w:r>
      <w:r w:rsidR="00207750">
        <w:rPr>
          <w:rFonts w:ascii="David" w:hAnsi="David" w:hint="cs"/>
          <w:szCs w:val="24"/>
          <w:rtl/>
        </w:rPr>
        <w:t xml:space="preserve">: </w:t>
      </w:r>
      <w:r w:rsidRPr="00B94FA8">
        <w:rPr>
          <w:rFonts w:ascii="David" w:hAnsi="David"/>
          <w:szCs w:val="24"/>
          <w:rtl/>
        </w:rPr>
        <w:t xml:space="preserve">בחינת ההתכנות להיעזר במחשוב ענן, </w:t>
      </w:r>
      <w:r w:rsidRPr="00B94FA8">
        <w:rPr>
          <w:rFonts w:ascii="David" w:hAnsi="David"/>
          <w:szCs w:val="24"/>
        </w:rPr>
        <w:t>BIM</w:t>
      </w:r>
      <w:r w:rsidR="004A17FB">
        <w:rPr>
          <w:rFonts w:ascii="David" w:hAnsi="David"/>
          <w:szCs w:val="24"/>
        </w:rPr>
        <w:t xml:space="preserve"> </w:t>
      </w:r>
      <w:r w:rsidRPr="00B94FA8">
        <w:rPr>
          <w:rFonts w:ascii="David" w:hAnsi="David"/>
          <w:szCs w:val="24"/>
        </w:rPr>
        <w:t>, SQL</w:t>
      </w:r>
      <w:r w:rsidRPr="00B94FA8">
        <w:rPr>
          <w:rFonts w:ascii="David" w:hAnsi="David"/>
          <w:szCs w:val="24"/>
          <w:rtl/>
        </w:rPr>
        <w:t>, מיפוי באמצעות רחפנים, ממשק עם מערכות חיצוניות ועוד</w:t>
      </w:r>
      <w:r w:rsidR="005A5F48">
        <w:rPr>
          <w:rFonts w:ascii="David" w:hAnsi="David" w:hint="cs"/>
          <w:szCs w:val="24"/>
          <w:rtl/>
        </w:rPr>
        <w:t xml:space="preserve"> -  ככל ונדרש</w:t>
      </w:r>
    </w:p>
    <w:p w:rsidR="00B94FA8" w:rsidRPr="00B94FA8" w:rsidRDefault="00B94FA8" w:rsidP="00E630DE">
      <w:pPr>
        <w:pStyle w:val="af5"/>
        <w:numPr>
          <w:ilvl w:val="4"/>
          <w:numId w:val="172"/>
        </w:numPr>
        <w:tabs>
          <w:tab w:val="left" w:pos="1445"/>
        </w:tabs>
        <w:spacing w:line="360" w:lineRule="auto"/>
        <w:ind w:left="3713"/>
        <w:jc w:val="both"/>
        <w:rPr>
          <w:rFonts w:ascii="David" w:hAnsi="David"/>
          <w:szCs w:val="24"/>
          <w:rtl/>
        </w:rPr>
      </w:pPr>
      <w:r w:rsidRPr="00B94FA8">
        <w:rPr>
          <w:rFonts w:ascii="David" w:hAnsi="David"/>
          <w:szCs w:val="24"/>
          <w:rtl/>
        </w:rPr>
        <w:t>ההצעה תכלול דרכי הטמעה וציון ההכשרות הנדרשות בהתאם.</w:t>
      </w:r>
    </w:p>
    <w:p w:rsidR="00B94FA8" w:rsidRDefault="00B94FA8" w:rsidP="00E630DE">
      <w:pPr>
        <w:pStyle w:val="af5"/>
        <w:numPr>
          <w:ilvl w:val="4"/>
          <w:numId w:val="172"/>
        </w:numPr>
        <w:tabs>
          <w:tab w:val="left" w:pos="1445"/>
        </w:tabs>
        <w:spacing w:line="360" w:lineRule="auto"/>
        <w:ind w:left="3713"/>
        <w:jc w:val="both"/>
        <w:rPr>
          <w:rFonts w:ascii="David" w:hAnsi="David"/>
          <w:szCs w:val="24"/>
        </w:rPr>
      </w:pPr>
      <w:r w:rsidRPr="00B94FA8">
        <w:rPr>
          <w:rFonts w:ascii="David" w:hAnsi="David"/>
          <w:szCs w:val="24"/>
          <w:rtl/>
        </w:rPr>
        <w:t>סיום העבודה על המסמך, יותנה באישור הממונה בכפוף לעמידה בתנאים שנקבעו ובהתאמה לצרכי המשרד.</w:t>
      </w:r>
    </w:p>
    <w:p w:rsidR="00B94FA8" w:rsidRPr="00B94FA8" w:rsidRDefault="00B94FA8" w:rsidP="00E630DE">
      <w:pPr>
        <w:pStyle w:val="af5"/>
        <w:numPr>
          <w:ilvl w:val="3"/>
          <w:numId w:val="172"/>
        </w:numPr>
        <w:tabs>
          <w:tab w:val="left" w:pos="1445"/>
        </w:tabs>
        <w:spacing w:line="360" w:lineRule="auto"/>
        <w:ind w:left="2579"/>
        <w:jc w:val="both"/>
        <w:rPr>
          <w:rFonts w:ascii="David" w:hAnsi="David"/>
          <w:szCs w:val="24"/>
          <w:rtl/>
        </w:rPr>
      </w:pPr>
      <w:r w:rsidRPr="00E630DE">
        <w:rPr>
          <w:rFonts w:ascii="David" w:hAnsi="David"/>
          <w:b/>
          <w:bCs/>
          <w:szCs w:val="24"/>
          <w:rtl/>
        </w:rPr>
        <w:lastRenderedPageBreak/>
        <w:t>יישום תוצרי מסמך האיפיון</w:t>
      </w:r>
      <w:r w:rsidRPr="00B94FA8">
        <w:rPr>
          <w:rFonts w:ascii="David" w:hAnsi="David"/>
          <w:szCs w:val="24"/>
          <w:rtl/>
        </w:rPr>
        <w:t xml:space="preserve"> - עם אישור מסמך האיפיון, הזוכה יישם את ההצעות שעלו במסמך בהתאם להנחיות הממונה. בשלב זה ייושמו כלל הצעדים הנדרשים למימוש בהתאם למסמך האיפיון</w:t>
      </w:r>
      <w:r w:rsidR="000B0F31">
        <w:rPr>
          <w:rFonts w:ascii="David" w:hAnsi="David" w:hint="cs"/>
          <w:szCs w:val="24"/>
          <w:rtl/>
        </w:rPr>
        <w:t xml:space="preserve"> .</w:t>
      </w:r>
      <w:r w:rsidR="000B0F31" w:rsidRPr="000B0F31">
        <w:rPr>
          <w:rFonts w:ascii="David" w:hAnsi="David"/>
          <w:szCs w:val="24"/>
          <w:rtl/>
        </w:rPr>
        <w:t xml:space="preserve"> </w:t>
      </w:r>
      <w:r w:rsidR="000B0F31" w:rsidRPr="00476F37">
        <w:rPr>
          <w:rFonts w:ascii="David" w:hAnsi="David"/>
          <w:szCs w:val="24"/>
          <w:rtl/>
        </w:rPr>
        <w:t>סיום שלב זה יותנה באישור הממונה</w:t>
      </w:r>
    </w:p>
    <w:p w:rsidR="00B94FA8" w:rsidRDefault="00526734" w:rsidP="00E630DE">
      <w:pPr>
        <w:pStyle w:val="af5"/>
        <w:numPr>
          <w:ilvl w:val="3"/>
          <w:numId w:val="172"/>
        </w:numPr>
        <w:tabs>
          <w:tab w:val="left" w:pos="1445"/>
        </w:tabs>
        <w:spacing w:line="360" w:lineRule="auto"/>
        <w:ind w:left="2579"/>
        <w:jc w:val="both"/>
        <w:rPr>
          <w:rFonts w:ascii="David" w:hAnsi="David"/>
          <w:szCs w:val="24"/>
        </w:rPr>
      </w:pPr>
      <w:r w:rsidRPr="00E630DE">
        <w:rPr>
          <w:rFonts w:ascii="David" w:hAnsi="David"/>
          <w:b/>
          <w:bCs/>
          <w:szCs w:val="24"/>
          <w:rtl/>
        </w:rPr>
        <w:t>הטמעה</w:t>
      </w:r>
      <w:r w:rsidRPr="004017BA">
        <w:rPr>
          <w:rFonts w:ascii="David" w:hAnsi="David"/>
          <w:szCs w:val="24"/>
          <w:rtl/>
        </w:rPr>
        <w:t xml:space="preserve"> - הזוכה יטמיע את תוצרי מסמך האיפיון ושיטת העבודה בקרב עובדי האגף, אנשי המחשוב וגורמים נוספים במידת הצורך ובכלל זה הוצאת העובדים להכשרות וקורסים בהתאם לצורך</w:t>
      </w:r>
      <w:r>
        <w:rPr>
          <w:rFonts w:ascii="David" w:hAnsi="David" w:hint="cs"/>
          <w:szCs w:val="24"/>
          <w:rtl/>
        </w:rPr>
        <w:t>.</w:t>
      </w:r>
      <w:r w:rsidR="000B0F31">
        <w:rPr>
          <w:rFonts w:ascii="David" w:hAnsi="David" w:hint="cs"/>
          <w:szCs w:val="24"/>
          <w:rtl/>
        </w:rPr>
        <w:t xml:space="preserve"> </w:t>
      </w:r>
      <w:r w:rsidR="000B0F31" w:rsidRPr="00476F37">
        <w:rPr>
          <w:rFonts w:ascii="David" w:hAnsi="David"/>
          <w:szCs w:val="24"/>
          <w:rtl/>
        </w:rPr>
        <w:t>סיום שלב זה יותנה באישור הממונה</w:t>
      </w:r>
    </w:p>
    <w:p w:rsidR="00526734" w:rsidRDefault="00526734" w:rsidP="00E630DE">
      <w:pPr>
        <w:pStyle w:val="af5"/>
        <w:numPr>
          <w:ilvl w:val="3"/>
          <w:numId w:val="172"/>
        </w:numPr>
        <w:tabs>
          <w:tab w:val="left" w:pos="1445"/>
        </w:tabs>
        <w:spacing w:line="360" w:lineRule="auto"/>
        <w:ind w:left="2579"/>
        <w:jc w:val="both"/>
        <w:rPr>
          <w:rFonts w:ascii="David" w:hAnsi="David"/>
          <w:szCs w:val="24"/>
        </w:rPr>
      </w:pPr>
      <w:r w:rsidRPr="00E630DE">
        <w:rPr>
          <w:rFonts w:ascii="David" w:hAnsi="David"/>
          <w:b/>
          <w:bCs/>
          <w:szCs w:val="24"/>
          <w:rtl/>
        </w:rPr>
        <w:t>סבב תיקונים ושיפורים שעלו בשלב הטמעת המערכת</w:t>
      </w:r>
      <w:r w:rsidRPr="00526734">
        <w:rPr>
          <w:rFonts w:ascii="David" w:hAnsi="David"/>
          <w:szCs w:val="24"/>
          <w:rtl/>
        </w:rPr>
        <w:t xml:space="preserve"> – לאחר יישום התוצרים והטמעתם, יתקיים סבב תיקונים ושיפורים בתוצרי היישום ככל וידרש. כל זאת בהתאם להנחיית הממונה</w:t>
      </w:r>
    </w:p>
    <w:p w:rsidR="004017BA" w:rsidRPr="00E630DE" w:rsidRDefault="004017BA" w:rsidP="00E630DE">
      <w:pPr>
        <w:pStyle w:val="af5"/>
        <w:numPr>
          <w:ilvl w:val="3"/>
          <w:numId w:val="172"/>
        </w:numPr>
        <w:tabs>
          <w:tab w:val="left" w:pos="1445"/>
        </w:tabs>
        <w:spacing w:line="360" w:lineRule="auto"/>
        <w:ind w:left="2579"/>
        <w:jc w:val="both"/>
        <w:rPr>
          <w:rFonts w:ascii="David" w:hAnsi="David"/>
          <w:b/>
          <w:bCs/>
          <w:szCs w:val="24"/>
        </w:rPr>
      </w:pPr>
      <w:r w:rsidRPr="00E630DE">
        <w:rPr>
          <w:rFonts w:ascii="David" w:hAnsi="David"/>
          <w:b/>
          <w:bCs/>
          <w:szCs w:val="24"/>
          <w:rtl/>
        </w:rPr>
        <w:t xml:space="preserve">סיוע ותחזוקה שוטפת במערכות הממ"ג והמחשוב </w:t>
      </w:r>
    </w:p>
    <w:p w:rsidR="00514917" w:rsidRPr="00514917" w:rsidRDefault="003C3D2B" w:rsidP="00E630DE">
      <w:pPr>
        <w:pStyle w:val="af5"/>
        <w:numPr>
          <w:ilvl w:val="4"/>
          <w:numId w:val="172"/>
        </w:numPr>
        <w:tabs>
          <w:tab w:val="left" w:pos="1445"/>
        </w:tabs>
        <w:spacing w:line="360" w:lineRule="auto"/>
        <w:ind w:left="3713"/>
        <w:jc w:val="both"/>
        <w:rPr>
          <w:rFonts w:ascii="David" w:hAnsi="David"/>
          <w:szCs w:val="24"/>
          <w:rtl/>
        </w:rPr>
      </w:pPr>
      <w:r w:rsidRPr="004017BA">
        <w:rPr>
          <w:rFonts w:ascii="David" w:hAnsi="David"/>
          <w:szCs w:val="24"/>
          <w:rtl/>
        </w:rPr>
        <w:t>הזוכה יסייע ביצירת אפליקציות מרחביות, הכנסה ו</w:t>
      </w:r>
      <w:r w:rsidR="00422F18">
        <w:rPr>
          <w:rFonts w:ascii="David" w:hAnsi="David" w:hint="cs"/>
          <w:szCs w:val="24"/>
          <w:rtl/>
        </w:rPr>
        <w:t>ב</w:t>
      </w:r>
      <w:r w:rsidRPr="004017BA">
        <w:rPr>
          <w:rFonts w:ascii="David" w:hAnsi="David"/>
          <w:szCs w:val="24"/>
          <w:rtl/>
        </w:rPr>
        <w:t>פיתוח כלים חדשים ותמיכה בכלים הקיימים</w:t>
      </w:r>
      <w:r w:rsidR="00514917">
        <w:rPr>
          <w:rFonts w:ascii="David" w:hAnsi="David" w:hint="cs"/>
          <w:szCs w:val="24"/>
          <w:rtl/>
        </w:rPr>
        <w:t xml:space="preserve"> </w:t>
      </w:r>
      <w:r w:rsidR="00514917" w:rsidRPr="00514917">
        <w:rPr>
          <w:rFonts w:ascii="David" w:hAnsi="David"/>
          <w:szCs w:val="24"/>
          <w:rtl/>
        </w:rPr>
        <w:t>ובניהם השרת הגאוגרפי</w:t>
      </w:r>
      <w:r w:rsidR="00514917" w:rsidRPr="00514917">
        <w:rPr>
          <w:rFonts w:ascii="David" w:hAnsi="David" w:hint="cs"/>
          <w:szCs w:val="24"/>
          <w:rtl/>
        </w:rPr>
        <w:t xml:space="preserve"> (</w:t>
      </w:r>
      <w:r w:rsidR="00514917" w:rsidRPr="00514917">
        <w:rPr>
          <w:rFonts w:ascii="David" w:hAnsi="David"/>
          <w:szCs w:val="24"/>
        </w:rPr>
        <w:t>ArcGIS Server</w:t>
      </w:r>
      <w:r w:rsidR="00514917" w:rsidRPr="00514917">
        <w:rPr>
          <w:rFonts w:ascii="David" w:hAnsi="David" w:hint="cs"/>
          <w:szCs w:val="24"/>
          <w:rtl/>
        </w:rPr>
        <w:t>)</w:t>
      </w:r>
      <w:r w:rsidR="00514917" w:rsidRPr="00514917">
        <w:rPr>
          <w:rFonts w:ascii="David" w:hAnsi="David"/>
          <w:szCs w:val="24"/>
          <w:rtl/>
        </w:rPr>
        <w:t>,כלי השולחן הגאוגרפיים</w:t>
      </w:r>
      <w:r w:rsidR="00514917" w:rsidRPr="00514917">
        <w:rPr>
          <w:rFonts w:ascii="David" w:hAnsi="David" w:hint="cs"/>
          <w:szCs w:val="24"/>
          <w:rtl/>
        </w:rPr>
        <w:t xml:space="preserve">: </w:t>
      </w:r>
      <w:r w:rsidR="00514917" w:rsidRPr="00514917">
        <w:rPr>
          <w:rFonts w:ascii="David" w:hAnsi="David"/>
          <w:szCs w:val="24"/>
        </w:rPr>
        <w:t>,ArcGIS Pro</w:t>
      </w:r>
      <w:r w:rsidR="00514917" w:rsidRPr="00514917">
        <w:rPr>
          <w:rFonts w:ascii="David" w:hAnsi="David"/>
          <w:szCs w:val="24"/>
          <w:rtl/>
        </w:rPr>
        <w:t xml:space="preserve"> </w:t>
      </w:r>
      <w:r w:rsidR="00514917" w:rsidRPr="00514917">
        <w:rPr>
          <w:rFonts w:ascii="David" w:hAnsi="David"/>
          <w:szCs w:val="24"/>
        </w:rPr>
        <w:t>ArcMap</w:t>
      </w:r>
      <w:r w:rsidR="00514917" w:rsidRPr="00514917">
        <w:rPr>
          <w:rFonts w:ascii="David" w:hAnsi="David"/>
          <w:szCs w:val="24"/>
          <w:rtl/>
        </w:rPr>
        <w:t xml:space="preserve"> כלים והרחבות נוספים</w:t>
      </w:r>
    </w:p>
    <w:p w:rsidR="003C3D2B" w:rsidRPr="00837AE3" w:rsidRDefault="003C3D2B" w:rsidP="00E630DE">
      <w:pPr>
        <w:pStyle w:val="af5"/>
        <w:numPr>
          <w:ilvl w:val="4"/>
          <w:numId w:val="172"/>
        </w:numPr>
        <w:tabs>
          <w:tab w:val="left" w:pos="1445"/>
        </w:tabs>
        <w:spacing w:line="360" w:lineRule="auto"/>
        <w:ind w:left="3713"/>
        <w:jc w:val="both"/>
        <w:rPr>
          <w:rFonts w:ascii="David" w:hAnsi="David"/>
          <w:szCs w:val="24"/>
          <w:rtl/>
        </w:rPr>
      </w:pPr>
      <w:r w:rsidRPr="004017BA">
        <w:rPr>
          <w:rFonts w:ascii="David" w:hAnsi="David"/>
          <w:szCs w:val="24"/>
          <w:rtl/>
        </w:rPr>
        <w:t xml:space="preserve">הגדרת ארכיטקטורה של מערכות ואינטגרציה בין מערכות שונות. </w:t>
      </w:r>
    </w:p>
    <w:p w:rsidR="003C3D2B" w:rsidRPr="004017BA" w:rsidRDefault="003C3D2B" w:rsidP="00E630DE">
      <w:pPr>
        <w:pStyle w:val="af5"/>
        <w:numPr>
          <w:ilvl w:val="4"/>
          <w:numId w:val="172"/>
        </w:numPr>
        <w:tabs>
          <w:tab w:val="left" w:pos="1445"/>
        </w:tabs>
        <w:spacing w:line="360" w:lineRule="auto"/>
        <w:ind w:left="3713"/>
        <w:jc w:val="both"/>
        <w:rPr>
          <w:rFonts w:ascii="David" w:hAnsi="David"/>
          <w:szCs w:val="24"/>
          <w:rtl/>
        </w:rPr>
      </w:pPr>
      <w:r w:rsidRPr="004017BA">
        <w:rPr>
          <w:rFonts w:ascii="David" w:hAnsi="David"/>
          <w:szCs w:val="24"/>
          <w:rtl/>
        </w:rPr>
        <w:t xml:space="preserve">הזוכה יסייע בהחזקה ושימוש בכלי בסיסי נתונים גאוגרפים, סידור וארגון המידע ודרכי שליפתו. בין היתר, יסייע בניהול מאגרי מידע הכוללים נתונים גאוגרפיים על בסיס </w:t>
      </w:r>
      <w:r w:rsidRPr="004017BA">
        <w:rPr>
          <w:rFonts w:ascii="David" w:hAnsi="David"/>
          <w:szCs w:val="24"/>
        </w:rPr>
        <w:t>sde</w:t>
      </w:r>
      <w:r w:rsidRPr="004017BA">
        <w:rPr>
          <w:rFonts w:ascii="David" w:hAnsi="David"/>
          <w:szCs w:val="24"/>
          <w:rtl/>
        </w:rPr>
        <w:t xml:space="preserve"> או כלים דומים ומידע אחר</w:t>
      </w:r>
    </w:p>
    <w:p w:rsidR="003C3D2B" w:rsidRPr="00514917" w:rsidRDefault="003C3D2B" w:rsidP="00E630DE">
      <w:pPr>
        <w:pStyle w:val="af5"/>
        <w:numPr>
          <w:ilvl w:val="4"/>
          <w:numId w:val="172"/>
        </w:numPr>
        <w:tabs>
          <w:tab w:val="left" w:pos="1445"/>
        </w:tabs>
        <w:spacing w:line="360" w:lineRule="auto"/>
        <w:ind w:left="3713"/>
        <w:jc w:val="both"/>
        <w:rPr>
          <w:rFonts w:ascii="David" w:hAnsi="David"/>
          <w:szCs w:val="24"/>
          <w:rtl/>
        </w:rPr>
      </w:pPr>
      <w:r w:rsidRPr="00514917">
        <w:rPr>
          <w:rFonts w:ascii="David" w:hAnsi="David"/>
          <w:szCs w:val="24"/>
          <w:rtl/>
        </w:rPr>
        <w:t xml:space="preserve">מומחה המחשוב ישמש לסיוע במתן פתרונות טכניים לשרת </w:t>
      </w:r>
      <w:r w:rsidRPr="00514917">
        <w:rPr>
          <w:rFonts w:ascii="David" w:hAnsi="David"/>
          <w:szCs w:val="24"/>
        </w:rPr>
        <w:t>GIS</w:t>
      </w:r>
      <w:r w:rsidRPr="00514917">
        <w:rPr>
          <w:rFonts w:ascii="David" w:hAnsi="David"/>
          <w:szCs w:val="24"/>
          <w:rtl/>
        </w:rPr>
        <w:t xml:space="preserve"> </w:t>
      </w:r>
      <w:r w:rsidR="00514917" w:rsidRPr="00514917">
        <w:rPr>
          <w:rFonts w:ascii="David" w:hAnsi="David"/>
          <w:szCs w:val="24"/>
          <w:rtl/>
        </w:rPr>
        <w:t>(</w:t>
      </w:r>
      <w:r w:rsidR="00514917" w:rsidRPr="00514917">
        <w:rPr>
          <w:rFonts w:ascii="David" w:hAnsi="David"/>
          <w:szCs w:val="24"/>
        </w:rPr>
        <w:t>ArcGIS Server</w:t>
      </w:r>
      <w:r w:rsidR="00514917" w:rsidRPr="00514917">
        <w:rPr>
          <w:rFonts w:ascii="David" w:hAnsi="David"/>
          <w:szCs w:val="24"/>
          <w:rtl/>
        </w:rPr>
        <w:t xml:space="preserve">) </w:t>
      </w:r>
      <w:r w:rsidRPr="00514917">
        <w:rPr>
          <w:rFonts w:ascii="David" w:hAnsi="David"/>
          <w:szCs w:val="24"/>
          <w:rtl/>
        </w:rPr>
        <w:t>ולבסיסי נתונים מרחביים, אינטגרציה בין תחום הממ"ג לאנשי המחשוב, הגדרת ארכיטקטורה למערכות מחשוב ובכלל זה מערכות ה-</w:t>
      </w:r>
      <w:r w:rsidRPr="00514917">
        <w:rPr>
          <w:rFonts w:ascii="David" w:hAnsi="David"/>
          <w:szCs w:val="24"/>
        </w:rPr>
        <w:t>GIS</w:t>
      </w:r>
      <w:r w:rsidRPr="00514917">
        <w:rPr>
          <w:rFonts w:ascii="David" w:hAnsi="David"/>
          <w:szCs w:val="24"/>
          <w:rtl/>
        </w:rPr>
        <w:t xml:space="preserve">, עבודה על שרת ופורטל </w:t>
      </w:r>
      <w:r w:rsidRPr="00514917">
        <w:rPr>
          <w:rFonts w:ascii="David" w:hAnsi="David"/>
          <w:szCs w:val="24"/>
        </w:rPr>
        <w:t>GIS</w:t>
      </w:r>
      <w:r w:rsidRPr="00514917">
        <w:rPr>
          <w:rFonts w:ascii="David" w:hAnsi="David"/>
          <w:szCs w:val="24"/>
          <w:rtl/>
        </w:rPr>
        <w:t>, התקנת תוכנות וביצוע עדכונים.</w:t>
      </w:r>
      <w:r w:rsidR="00514917" w:rsidRPr="00514917">
        <w:rPr>
          <w:rFonts w:ascii="David" w:hAnsi="David"/>
          <w:szCs w:val="24"/>
          <w:rtl/>
        </w:rPr>
        <w:t xml:space="preserve"> </w:t>
      </w:r>
    </w:p>
    <w:p w:rsidR="003C3D2B" w:rsidRDefault="003C3D2B" w:rsidP="00E630DE">
      <w:pPr>
        <w:pStyle w:val="af5"/>
        <w:numPr>
          <w:ilvl w:val="4"/>
          <w:numId w:val="172"/>
        </w:numPr>
        <w:tabs>
          <w:tab w:val="left" w:pos="1445"/>
        </w:tabs>
        <w:spacing w:line="360" w:lineRule="auto"/>
        <w:ind w:left="3713"/>
        <w:jc w:val="both"/>
        <w:rPr>
          <w:rFonts w:ascii="David" w:hAnsi="David"/>
          <w:szCs w:val="24"/>
        </w:rPr>
      </w:pPr>
      <w:r w:rsidRPr="004017BA">
        <w:rPr>
          <w:rFonts w:ascii="David" w:hAnsi="David"/>
          <w:szCs w:val="24"/>
          <w:rtl/>
        </w:rPr>
        <w:t xml:space="preserve">הזוכה יסייע בתחום המחשוב וה </w:t>
      </w:r>
      <w:r w:rsidRPr="004017BA">
        <w:rPr>
          <w:rFonts w:ascii="David" w:hAnsi="David"/>
          <w:szCs w:val="24"/>
        </w:rPr>
        <w:t>GIS</w:t>
      </w:r>
      <w:r w:rsidRPr="004017BA">
        <w:rPr>
          <w:rFonts w:ascii="David" w:hAnsi="David"/>
          <w:szCs w:val="24"/>
          <w:rtl/>
        </w:rPr>
        <w:t xml:space="preserve"> בהתאם לדרישות הממונה</w:t>
      </w:r>
      <w:r w:rsidR="002258B9">
        <w:rPr>
          <w:rFonts w:ascii="David" w:hAnsi="David" w:hint="cs"/>
          <w:szCs w:val="24"/>
          <w:rtl/>
        </w:rPr>
        <w:t>.</w:t>
      </w:r>
    </w:p>
    <w:p w:rsidR="003C3D2B" w:rsidRPr="00E630DE" w:rsidRDefault="003C3D2B" w:rsidP="00E630DE">
      <w:pPr>
        <w:pStyle w:val="af5"/>
        <w:numPr>
          <w:ilvl w:val="3"/>
          <w:numId w:val="172"/>
        </w:numPr>
        <w:tabs>
          <w:tab w:val="left" w:pos="1445"/>
        </w:tabs>
        <w:spacing w:line="360" w:lineRule="auto"/>
        <w:ind w:left="2579"/>
        <w:jc w:val="both"/>
        <w:rPr>
          <w:rFonts w:ascii="David" w:hAnsi="David"/>
          <w:b/>
          <w:bCs/>
          <w:szCs w:val="24"/>
        </w:rPr>
      </w:pPr>
      <w:r w:rsidRPr="00E630DE">
        <w:rPr>
          <w:rFonts w:ascii="David" w:hAnsi="David" w:hint="eastAsia"/>
          <w:b/>
          <w:bCs/>
          <w:szCs w:val="24"/>
          <w:rtl/>
        </w:rPr>
        <w:t>תשלום</w:t>
      </w:r>
      <w:r w:rsidRPr="00E630DE">
        <w:rPr>
          <w:rFonts w:ascii="David" w:hAnsi="David"/>
          <w:b/>
          <w:bCs/>
          <w:szCs w:val="24"/>
          <w:rtl/>
        </w:rPr>
        <w:t xml:space="preserve"> </w:t>
      </w:r>
      <w:r w:rsidRPr="00E630DE">
        <w:rPr>
          <w:rFonts w:ascii="David" w:hAnsi="David" w:hint="eastAsia"/>
          <w:b/>
          <w:bCs/>
          <w:szCs w:val="24"/>
          <w:rtl/>
        </w:rPr>
        <w:t>על</w:t>
      </w:r>
      <w:r w:rsidRPr="00E630DE">
        <w:rPr>
          <w:rFonts w:ascii="David" w:hAnsi="David"/>
          <w:b/>
          <w:bCs/>
          <w:szCs w:val="24"/>
          <w:rtl/>
        </w:rPr>
        <w:t xml:space="preserve"> </w:t>
      </w:r>
      <w:r w:rsidRPr="00E630DE">
        <w:rPr>
          <w:rFonts w:ascii="David" w:hAnsi="David" w:hint="eastAsia"/>
          <w:b/>
          <w:bCs/>
          <w:szCs w:val="24"/>
          <w:rtl/>
        </w:rPr>
        <w:t>עבודה</w:t>
      </w:r>
      <w:r w:rsidRPr="00E630DE">
        <w:rPr>
          <w:rFonts w:ascii="David" w:hAnsi="David"/>
          <w:b/>
          <w:bCs/>
          <w:szCs w:val="24"/>
          <w:rtl/>
        </w:rPr>
        <w:t xml:space="preserve"> </w:t>
      </w:r>
      <w:r w:rsidRPr="00E630DE">
        <w:rPr>
          <w:rFonts w:ascii="David" w:hAnsi="David" w:hint="eastAsia"/>
          <w:b/>
          <w:bCs/>
          <w:szCs w:val="24"/>
          <w:rtl/>
        </w:rPr>
        <w:t>לפי</w:t>
      </w:r>
      <w:r w:rsidRPr="00E630DE">
        <w:rPr>
          <w:rFonts w:ascii="David" w:hAnsi="David"/>
          <w:b/>
          <w:bCs/>
          <w:szCs w:val="24"/>
          <w:rtl/>
        </w:rPr>
        <w:t xml:space="preserve"> </w:t>
      </w:r>
      <w:r w:rsidRPr="00E630DE">
        <w:rPr>
          <w:rFonts w:ascii="David" w:hAnsi="David" w:hint="eastAsia"/>
          <w:b/>
          <w:bCs/>
          <w:szCs w:val="24"/>
          <w:rtl/>
        </w:rPr>
        <w:t>שעות</w:t>
      </w:r>
      <w:r w:rsidRPr="00E630DE">
        <w:rPr>
          <w:rFonts w:ascii="David" w:hAnsi="David"/>
          <w:b/>
          <w:bCs/>
          <w:szCs w:val="24"/>
          <w:rtl/>
        </w:rPr>
        <w:t xml:space="preserve"> </w:t>
      </w:r>
      <w:r w:rsidRPr="00E630DE">
        <w:rPr>
          <w:rFonts w:ascii="David" w:hAnsi="David" w:hint="eastAsia"/>
          <w:b/>
          <w:bCs/>
          <w:szCs w:val="24"/>
          <w:rtl/>
        </w:rPr>
        <w:t>יבוצע</w:t>
      </w:r>
      <w:r w:rsidRPr="00E630DE">
        <w:rPr>
          <w:rFonts w:ascii="David" w:hAnsi="David"/>
          <w:b/>
          <w:bCs/>
          <w:szCs w:val="24"/>
          <w:rtl/>
        </w:rPr>
        <w:t xml:space="preserve"> </w:t>
      </w:r>
      <w:r w:rsidRPr="00E630DE">
        <w:rPr>
          <w:rFonts w:ascii="David" w:hAnsi="David" w:hint="eastAsia"/>
          <w:b/>
          <w:bCs/>
          <w:szCs w:val="24"/>
          <w:rtl/>
        </w:rPr>
        <w:t>בכפוף</w:t>
      </w:r>
      <w:r w:rsidRPr="00E630DE">
        <w:rPr>
          <w:rFonts w:ascii="David" w:hAnsi="David"/>
          <w:b/>
          <w:bCs/>
          <w:szCs w:val="24"/>
          <w:rtl/>
        </w:rPr>
        <w:t xml:space="preserve"> </w:t>
      </w:r>
      <w:r w:rsidRPr="00E630DE">
        <w:rPr>
          <w:rFonts w:ascii="David" w:hAnsi="David" w:hint="eastAsia"/>
          <w:b/>
          <w:bCs/>
          <w:szCs w:val="24"/>
          <w:rtl/>
        </w:rPr>
        <w:t>להעברת</w:t>
      </w:r>
      <w:r w:rsidRPr="00E630DE">
        <w:rPr>
          <w:rFonts w:ascii="David" w:hAnsi="David"/>
          <w:b/>
          <w:bCs/>
          <w:szCs w:val="24"/>
          <w:rtl/>
        </w:rPr>
        <w:t xml:space="preserve"> </w:t>
      </w:r>
      <w:r w:rsidRPr="00E630DE">
        <w:rPr>
          <w:rFonts w:ascii="David" w:hAnsi="David" w:hint="eastAsia"/>
          <w:b/>
          <w:bCs/>
          <w:szCs w:val="24"/>
          <w:rtl/>
        </w:rPr>
        <w:t>דוח</w:t>
      </w:r>
      <w:r w:rsidRPr="00E630DE">
        <w:rPr>
          <w:rFonts w:ascii="David" w:hAnsi="David"/>
          <w:b/>
          <w:bCs/>
          <w:szCs w:val="24"/>
          <w:rtl/>
        </w:rPr>
        <w:t xml:space="preserve"> </w:t>
      </w:r>
      <w:r w:rsidRPr="00E630DE">
        <w:rPr>
          <w:rFonts w:ascii="David" w:hAnsi="David" w:hint="eastAsia"/>
          <w:b/>
          <w:bCs/>
          <w:szCs w:val="24"/>
          <w:rtl/>
        </w:rPr>
        <w:t>שעות</w:t>
      </w:r>
      <w:r w:rsidRPr="00E630DE">
        <w:rPr>
          <w:rFonts w:ascii="David" w:hAnsi="David"/>
          <w:b/>
          <w:bCs/>
          <w:szCs w:val="24"/>
          <w:rtl/>
        </w:rPr>
        <w:t xml:space="preserve"> </w:t>
      </w:r>
      <w:r w:rsidRPr="00E630DE">
        <w:rPr>
          <w:rFonts w:ascii="David" w:hAnsi="David" w:hint="eastAsia"/>
          <w:b/>
          <w:bCs/>
          <w:szCs w:val="24"/>
          <w:rtl/>
        </w:rPr>
        <w:t>בו</w:t>
      </w:r>
      <w:r w:rsidRPr="00E630DE">
        <w:rPr>
          <w:rFonts w:ascii="David" w:hAnsi="David"/>
          <w:b/>
          <w:bCs/>
          <w:szCs w:val="24"/>
          <w:rtl/>
        </w:rPr>
        <w:t xml:space="preserve"> </w:t>
      </w:r>
      <w:r w:rsidRPr="00E630DE">
        <w:rPr>
          <w:rFonts w:ascii="David" w:hAnsi="David" w:hint="eastAsia"/>
          <w:b/>
          <w:bCs/>
          <w:szCs w:val="24"/>
          <w:rtl/>
        </w:rPr>
        <w:t>יפורטו</w:t>
      </w:r>
      <w:r w:rsidRPr="00E630DE">
        <w:rPr>
          <w:rFonts w:ascii="David" w:hAnsi="David"/>
          <w:b/>
          <w:bCs/>
          <w:szCs w:val="24"/>
          <w:rtl/>
        </w:rPr>
        <w:t xml:space="preserve"> </w:t>
      </w:r>
      <w:r w:rsidRPr="00E630DE">
        <w:rPr>
          <w:rFonts w:ascii="David" w:hAnsi="David" w:hint="eastAsia"/>
          <w:b/>
          <w:bCs/>
          <w:szCs w:val="24"/>
          <w:rtl/>
        </w:rPr>
        <w:t>מהות</w:t>
      </w:r>
      <w:r w:rsidRPr="00E630DE">
        <w:rPr>
          <w:rFonts w:ascii="David" w:hAnsi="David"/>
          <w:b/>
          <w:bCs/>
          <w:szCs w:val="24"/>
          <w:rtl/>
        </w:rPr>
        <w:t xml:space="preserve"> </w:t>
      </w:r>
      <w:r w:rsidRPr="00E630DE">
        <w:rPr>
          <w:rFonts w:ascii="David" w:hAnsi="David" w:hint="eastAsia"/>
          <w:b/>
          <w:bCs/>
          <w:szCs w:val="24"/>
          <w:rtl/>
        </w:rPr>
        <w:t>העבודה</w:t>
      </w:r>
      <w:r w:rsidRPr="00E630DE">
        <w:rPr>
          <w:rFonts w:ascii="David" w:hAnsi="David"/>
          <w:b/>
          <w:bCs/>
          <w:szCs w:val="24"/>
          <w:rtl/>
        </w:rPr>
        <w:t xml:space="preserve"> , </w:t>
      </w:r>
      <w:r w:rsidRPr="00E630DE">
        <w:rPr>
          <w:rFonts w:ascii="David" w:hAnsi="David" w:hint="eastAsia"/>
          <w:b/>
          <w:bCs/>
          <w:szCs w:val="24"/>
          <w:rtl/>
        </w:rPr>
        <w:t>תאריך</w:t>
      </w:r>
      <w:r w:rsidRPr="00E630DE">
        <w:rPr>
          <w:rFonts w:ascii="David" w:hAnsi="David"/>
          <w:b/>
          <w:bCs/>
          <w:szCs w:val="24"/>
          <w:rtl/>
        </w:rPr>
        <w:t xml:space="preserve"> </w:t>
      </w:r>
      <w:r w:rsidRPr="00E630DE">
        <w:rPr>
          <w:rFonts w:ascii="David" w:hAnsi="David" w:hint="eastAsia"/>
          <w:b/>
          <w:bCs/>
          <w:szCs w:val="24"/>
          <w:rtl/>
        </w:rPr>
        <w:t>והשעות</w:t>
      </w:r>
      <w:r w:rsidRPr="00E630DE">
        <w:rPr>
          <w:rFonts w:ascii="David" w:hAnsi="David"/>
          <w:b/>
          <w:bCs/>
          <w:szCs w:val="24"/>
          <w:rtl/>
        </w:rPr>
        <w:t xml:space="preserve"> </w:t>
      </w:r>
      <w:r w:rsidRPr="00E630DE">
        <w:rPr>
          <w:rFonts w:ascii="David" w:hAnsi="David" w:hint="eastAsia"/>
          <w:b/>
          <w:bCs/>
          <w:szCs w:val="24"/>
          <w:rtl/>
        </w:rPr>
        <w:t>בו</w:t>
      </w:r>
      <w:r w:rsidRPr="00E630DE">
        <w:rPr>
          <w:rFonts w:ascii="David" w:hAnsi="David"/>
          <w:b/>
          <w:bCs/>
          <w:szCs w:val="24"/>
          <w:rtl/>
        </w:rPr>
        <w:t xml:space="preserve"> </w:t>
      </w:r>
      <w:r w:rsidRPr="00E630DE">
        <w:rPr>
          <w:rFonts w:ascii="David" w:hAnsi="David" w:hint="eastAsia"/>
          <w:b/>
          <w:bCs/>
          <w:szCs w:val="24"/>
          <w:rtl/>
        </w:rPr>
        <w:t>בוצעה</w:t>
      </w:r>
      <w:r w:rsidRPr="00E630DE">
        <w:rPr>
          <w:rFonts w:ascii="David" w:hAnsi="David"/>
          <w:b/>
          <w:bCs/>
          <w:szCs w:val="24"/>
          <w:rtl/>
        </w:rPr>
        <w:t>.</w:t>
      </w:r>
    </w:p>
    <w:p w:rsidR="003C3D2B" w:rsidRPr="002258B9" w:rsidRDefault="003C3D2B" w:rsidP="00E630DE">
      <w:pPr>
        <w:pStyle w:val="af5"/>
        <w:numPr>
          <w:ilvl w:val="3"/>
          <w:numId w:val="172"/>
        </w:numPr>
        <w:tabs>
          <w:tab w:val="left" w:pos="1445"/>
        </w:tabs>
        <w:spacing w:line="360" w:lineRule="auto"/>
        <w:ind w:left="2579"/>
        <w:jc w:val="both"/>
        <w:rPr>
          <w:rFonts w:ascii="David" w:hAnsi="David"/>
          <w:szCs w:val="24"/>
        </w:rPr>
      </w:pPr>
      <w:r w:rsidRPr="002258B9">
        <w:rPr>
          <w:rFonts w:ascii="David" w:hAnsi="David" w:hint="eastAsia"/>
          <w:szCs w:val="24"/>
          <w:rtl/>
        </w:rPr>
        <w:t>הזוכה</w:t>
      </w:r>
      <w:r w:rsidRPr="002258B9">
        <w:rPr>
          <w:rFonts w:ascii="David" w:hAnsi="David"/>
          <w:szCs w:val="24"/>
          <w:rtl/>
        </w:rPr>
        <w:t xml:space="preserve"> יעביר </w:t>
      </w:r>
      <w:r w:rsidRPr="002258B9">
        <w:rPr>
          <w:rFonts w:ascii="David" w:hAnsi="David" w:hint="eastAsia"/>
          <w:szCs w:val="24"/>
          <w:rtl/>
        </w:rPr>
        <w:t>מעת</w:t>
      </w:r>
      <w:r w:rsidRPr="002258B9">
        <w:rPr>
          <w:rFonts w:ascii="David" w:hAnsi="David"/>
          <w:szCs w:val="24"/>
          <w:rtl/>
        </w:rPr>
        <w:t xml:space="preserve"> לעת </w:t>
      </w:r>
      <w:r w:rsidRPr="002258B9">
        <w:rPr>
          <w:rFonts w:ascii="David" w:hAnsi="David" w:hint="eastAsia"/>
          <w:szCs w:val="24"/>
          <w:rtl/>
        </w:rPr>
        <w:t>ובמועד</w:t>
      </w:r>
      <w:r w:rsidRPr="002258B9">
        <w:rPr>
          <w:rFonts w:ascii="David" w:hAnsi="David"/>
          <w:szCs w:val="24"/>
          <w:rtl/>
        </w:rPr>
        <w:t xml:space="preserve"> </w:t>
      </w:r>
      <w:r w:rsidRPr="002258B9">
        <w:rPr>
          <w:rFonts w:ascii="David" w:hAnsi="David" w:hint="eastAsia"/>
          <w:szCs w:val="24"/>
          <w:rtl/>
        </w:rPr>
        <w:t>שיקבע</w:t>
      </w:r>
      <w:r w:rsidRPr="002258B9">
        <w:rPr>
          <w:rFonts w:ascii="David" w:hAnsi="David"/>
          <w:szCs w:val="24"/>
          <w:rtl/>
        </w:rPr>
        <w:t xml:space="preserve"> </w:t>
      </w:r>
      <w:r w:rsidRPr="002258B9">
        <w:rPr>
          <w:rFonts w:ascii="David" w:hAnsi="David" w:hint="eastAsia"/>
          <w:szCs w:val="24"/>
          <w:rtl/>
        </w:rPr>
        <w:t>ע</w:t>
      </w:r>
      <w:r w:rsidRPr="002258B9">
        <w:rPr>
          <w:rFonts w:ascii="David" w:hAnsi="David"/>
          <w:szCs w:val="24"/>
          <w:rtl/>
        </w:rPr>
        <w:t xml:space="preserve">"י </w:t>
      </w:r>
      <w:r w:rsidRPr="002258B9">
        <w:rPr>
          <w:rFonts w:ascii="David" w:hAnsi="David" w:hint="eastAsia"/>
          <w:szCs w:val="24"/>
          <w:rtl/>
        </w:rPr>
        <w:t>הממונה</w:t>
      </w:r>
      <w:r w:rsidRPr="002258B9">
        <w:rPr>
          <w:rFonts w:ascii="David" w:hAnsi="David"/>
          <w:szCs w:val="24"/>
          <w:rtl/>
        </w:rPr>
        <w:t xml:space="preserve"> , טבלה המתארת את </w:t>
      </w:r>
      <w:r w:rsidRPr="002258B9">
        <w:rPr>
          <w:rFonts w:ascii="David" w:hAnsi="David" w:hint="eastAsia"/>
          <w:szCs w:val="24"/>
          <w:rtl/>
        </w:rPr>
        <w:t>מהות</w:t>
      </w:r>
      <w:r w:rsidRPr="002258B9">
        <w:rPr>
          <w:rFonts w:ascii="David" w:hAnsi="David"/>
          <w:szCs w:val="24"/>
          <w:rtl/>
        </w:rPr>
        <w:t xml:space="preserve"> </w:t>
      </w:r>
      <w:r w:rsidRPr="002258B9">
        <w:rPr>
          <w:rFonts w:ascii="David" w:hAnsi="David" w:hint="eastAsia"/>
          <w:szCs w:val="24"/>
          <w:rtl/>
        </w:rPr>
        <w:t>ו</w:t>
      </w:r>
      <w:r w:rsidRPr="002258B9">
        <w:rPr>
          <w:rFonts w:ascii="David" w:hAnsi="David"/>
          <w:szCs w:val="24"/>
          <w:rtl/>
        </w:rPr>
        <w:t xml:space="preserve">היקף העבודה שנעשתה </w:t>
      </w:r>
      <w:r w:rsidRPr="002258B9">
        <w:rPr>
          <w:rFonts w:ascii="David" w:hAnsi="David" w:hint="eastAsia"/>
          <w:szCs w:val="24"/>
          <w:rtl/>
        </w:rPr>
        <w:t>תוך</w:t>
      </w:r>
      <w:r w:rsidRPr="002258B9">
        <w:rPr>
          <w:rFonts w:ascii="David" w:hAnsi="David"/>
          <w:szCs w:val="24"/>
          <w:rtl/>
        </w:rPr>
        <w:t xml:space="preserve"> </w:t>
      </w:r>
      <w:r w:rsidRPr="002258B9">
        <w:rPr>
          <w:rFonts w:ascii="David" w:hAnsi="David" w:hint="eastAsia"/>
          <w:szCs w:val="24"/>
          <w:rtl/>
        </w:rPr>
        <w:t>פרוט</w:t>
      </w:r>
      <w:r w:rsidRPr="002258B9">
        <w:rPr>
          <w:rFonts w:ascii="David" w:hAnsi="David"/>
          <w:szCs w:val="24"/>
          <w:rtl/>
        </w:rPr>
        <w:t xml:space="preserve"> </w:t>
      </w:r>
      <w:r w:rsidRPr="002258B9">
        <w:rPr>
          <w:rFonts w:ascii="David" w:hAnsi="David" w:hint="eastAsia"/>
          <w:szCs w:val="24"/>
          <w:rtl/>
        </w:rPr>
        <w:t>סטטוס</w:t>
      </w:r>
      <w:r w:rsidRPr="002258B9">
        <w:rPr>
          <w:rFonts w:ascii="David" w:hAnsi="David"/>
          <w:szCs w:val="24"/>
          <w:rtl/>
        </w:rPr>
        <w:t xml:space="preserve"> </w:t>
      </w:r>
      <w:r w:rsidRPr="002258B9">
        <w:rPr>
          <w:rFonts w:ascii="David" w:hAnsi="David" w:hint="eastAsia"/>
          <w:szCs w:val="24"/>
          <w:rtl/>
        </w:rPr>
        <w:t>והצעדים</w:t>
      </w:r>
      <w:r w:rsidRPr="002258B9">
        <w:rPr>
          <w:rFonts w:ascii="David" w:hAnsi="David"/>
          <w:szCs w:val="24"/>
          <w:rtl/>
        </w:rPr>
        <w:t xml:space="preserve"> </w:t>
      </w:r>
      <w:r w:rsidRPr="002258B9">
        <w:rPr>
          <w:rFonts w:ascii="David" w:hAnsi="David" w:hint="eastAsia"/>
          <w:szCs w:val="24"/>
          <w:rtl/>
        </w:rPr>
        <w:t>הבאים</w:t>
      </w:r>
      <w:r w:rsidRPr="002258B9">
        <w:rPr>
          <w:rFonts w:ascii="David" w:hAnsi="David"/>
          <w:szCs w:val="24"/>
          <w:rtl/>
        </w:rPr>
        <w:t xml:space="preserve"> </w:t>
      </w:r>
      <w:r w:rsidRPr="002258B9">
        <w:rPr>
          <w:rFonts w:ascii="David" w:hAnsi="David" w:hint="eastAsia"/>
          <w:szCs w:val="24"/>
          <w:rtl/>
        </w:rPr>
        <w:t>הנדרשים</w:t>
      </w:r>
      <w:r w:rsidR="002258B9" w:rsidRPr="00E630DE">
        <w:rPr>
          <w:rFonts w:ascii="David" w:hAnsi="David"/>
          <w:szCs w:val="24"/>
          <w:rtl/>
        </w:rPr>
        <w:t>.</w:t>
      </w:r>
    </w:p>
    <w:p w:rsidR="005A5F48" w:rsidRDefault="005A5F48" w:rsidP="00E630DE">
      <w:pPr>
        <w:tabs>
          <w:tab w:val="left" w:pos="1445"/>
        </w:tabs>
        <w:spacing w:line="360" w:lineRule="auto"/>
        <w:jc w:val="both"/>
        <w:rPr>
          <w:rFonts w:ascii="David" w:hAnsi="David"/>
          <w:szCs w:val="24"/>
          <w:highlight w:val="yellow"/>
          <w:rtl/>
        </w:rPr>
      </w:pPr>
    </w:p>
    <w:p w:rsidR="005F7FCC" w:rsidRPr="00ED5BD7" w:rsidRDefault="005F7FCC" w:rsidP="00E630DE">
      <w:pPr>
        <w:tabs>
          <w:tab w:val="left" w:pos="1445"/>
        </w:tabs>
        <w:spacing w:line="360" w:lineRule="auto"/>
        <w:jc w:val="both"/>
      </w:pPr>
    </w:p>
    <w:p w:rsidR="005F7FCC" w:rsidRDefault="005F7FCC" w:rsidP="005F7FCC">
      <w:pPr>
        <w:numPr>
          <w:ilvl w:val="0"/>
          <w:numId w:val="111"/>
        </w:numPr>
        <w:spacing w:line="360" w:lineRule="auto"/>
        <w:contextualSpacing/>
        <w:jc w:val="both"/>
        <w:outlineLvl w:val="0"/>
        <w:rPr>
          <w:rFonts w:asciiTheme="majorBidi" w:hAnsiTheme="majorBidi"/>
          <w:b/>
          <w:bCs/>
          <w:sz w:val="32"/>
          <w:szCs w:val="32"/>
          <w:u w:val="single"/>
        </w:rPr>
      </w:pPr>
      <w:r w:rsidRPr="00E630DE">
        <w:rPr>
          <w:rFonts w:asciiTheme="majorBidi" w:hAnsiTheme="majorBidi"/>
          <w:b/>
          <w:bCs/>
          <w:sz w:val="32"/>
          <w:szCs w:val="32"/>
          <w:u w:val="single"/>
          <w:rtl/>
        </w:rPr>
        <w:lastRenderedPageBreak/>
        <w:t>התמורה ואבני דרך לתשלום</w:t>
      </w:r>
      <w:r w:rsidRPr="00E713B9">
        <w:rPr>
          <w:rFonts w:asciiTheme="majorBidi" w:hAnsiTheme="majorBidi"/>
          <w:b/>
          <w:bCs/>
          <w:sz w:val="32"/>
          <w:szCs w:val="32"/>
          <w:rtl/>
        </w:rPr>
        <w:t>:</w:t>
      </w:r>
    </w:p>
    <w:p w:rsidR="00E713B9" w:rsidRDefault="00E713B9" w:rsidP="00E713B9">
      <w:pPr>
        <w:pStyle w:val="af5"/>
        <w:numPr>
          <w:ilvl w:val="1"/>
          <w:numId w:val="111"/>
        </w:numPr>
        <w:spacing w:line="360" w:lineRule="auto"/>
        <w:jc w:val="both"/>
        <w:rPr>
          <w:rFonts w:ascii="David" w:hAnsi="David"/>
          <w:b/>
          <w:bCs/>
          <w:sz w:val="28"/>
          <w:szCs w:val="28"/>
          <w:u w:val="single"/>
        </w:rPr>
      </w:pPr>
      <w:r>
        <w:rPr>
          <w:rFonts w:hint="cs"/>
          <w:b/>
          <w:bCs/>
          <w:sz w:val="28"/>
          <w:szCs w:val="28"/>
          <w:rtl/>
        </w:rPr>
        <w:t>התמורה ב</w:t>
      </w:r>
      <w:r w:rsidRPr="00A50D4A">
        <w:rPr>
          <w:b/>
          <w:bCs/>
          <w:sz w:val="28"/>
          <w:szCs w:val="28"/>
          <w:rtl/>
        </w:rPr>
        <w:t>סל א' -   מאגר מידע גיאוגרפי של תשתיות האנרגיה</w:t>
      </w:r>
      <w:r>
        <w:rPr>
          <w:rFonts w:hint="cs"/>
          <w:b/>
          <w:bCs/>
          <w:sz w:val="28"/>
          <w:szCs w:val="28"/>
          <w:rtl/>
        </w:rPr>
        <w:t xml:space="preserve"> - </w:t>
      </w:r>
    </w:p>
    <w:p w:rsidR="005F7FCC" w:rsidRPr="00E630DE" w:rsidRDefault="005F7FCC" w:rsidP="00E630DE">
      <w:pPr>
        <w:spacing w:after="240"/>
        <w:ind w:left="792"/>
        <w:rPr>
          <w:szCs w:val="24"/>
        </w:rPr>
      </w:pPr>
      <w:r w:rsidRPr="00E630DE">
        <w:rPr>
          <w:szCs w:val="24"/>
          <w:rtl/>
        </w:rPr>
        <w:t xml:space="preserve">התשלום עבור ייעוץ </w:t>
      </w:r>
      <w:r w:rsidR="00E713B9">
        <w:rPr>
          <w:rFonts w:hint="cs"/>
          <w:szCs w:val="24"/>
          <w:rtl/>
        </w:rPr>
        <w:t xml:space="preserve">בסל </w:t>
      </w:r>
      <w:r w:rsidRPr="00E630DE">
        <w:rPr>
          <w:rFonts w:hint="eastAsia"/>
          <w:szCs w:val="24"/>
          <w:rtl/>
        </w:rPr>
        <w:t>זה</w:t>
      </w:r>
      <w:r w:rsidRPr="00E630DE">
        <w:rPr>
          <w:szCs w:val="24"/>
          <w:rtl/>
        </w:rPr>
        <w:t xml:space="preserve"> יחולק לשני רכיבים: </w:t>
      </w:r>
    </w:p>
    <w:p w:rsidR="005F7FCC" w:rsidRPr="00E630DE" w:rsidRDefault="005F7FCC" w:rsidP="00E630DE">
      <w:pPr>
        <w:pStyle w:val="af5"/>
        <w:numPr>
          <w:ilvl w:val="0"/>
          <w:numId w:val="116"/>
        </w:numPr>
        <w:spacing w:line="360" w:lineRule="auto"/>
        <w:jc w:val="both"/>
        <w:rPr>
          <w:rFonts w:asciiTheme="majorBidi" w:hAnsiTheme="majorBidi"/>
          <w:szCs w:val="24"/>
        </w:rPr>
      </w:pPr>
      <w:r w:rsidRPr="00E630DE">
        <w:rPr>
          <w:rFonts w:asciiTheme="majorBidi" w:hAnsiTheme="majorBidi" w:hint="eastAsia"/>
          <w:szCs w:val="24"/>
          <w:rtl/>
        </w:rPr>
        <w:t>תשלום</w:t>
      </w:r>
      <w:r w:rsidRPr="00E630DE">
        <w:rPr>
          <w:rFonts w:asciiTheme="majorBidi" w:hAnsiTheme="majorBidi"/>
          <w:szCs w:val="24"/>
          <w:rtl/>
        </w:rPr>
        <w:t xml:space="preserve"> </w:t>
      </w:r>
      <w:r w:rsidR="006306BA" w:rsidRPr="006A199B">
        <w:rPr>
          <w:rFonts w:asciiTheme="majorBidi" w:hAnsiTheme="majorBidi"/>
          <w:szCs w:val="24"/>
          <w:rtl/>
        </w:rPr>
        <w:t>(</w:t>
      </w:r>
      <w:r w:rsidR="006306BA" w:rsidRPr="006A199B">
        <w:rPr>
          <w:rFonts w:asciiTheme="majorBidi" w:hAnsiTheme="majorBidi"/>
          <w:szCs w:val="24"/>
        </w:rPr>
        <w:t>fix price</w:t>
      </w:r>
      <w:r w:rsidR="006306BA" w:rsidRPr="006A199B">
        <w:rPr>
          <w:rFonts w:asciiTheme="majorBidi" w:hAnsiTheme="majorBidi"/>
          <w:szCs w:val="24"/>
          <w:rtl/>
        </w:rPr>
        <w:t>)</w:t>
      </w:r>
      <w:r w:rsidR="006306BA" w:rsidRPr="006A199B">
        <w:rPr>
          <w:rFonts w:asciiTheme="majorBidi" w:hAnsiTheme="majorBidi" w:hint="cs"/>
          <w:szCs w:val="24"/>
          <w:rtl/>
        </w:rPr>
        <w:t xml:space="preserve"> </w:t>
      </w:r>
      <w:r w:rsidRPr="00E630DE">
        <w:rPr>
          <w:rFonts w:asciiTheme="majorBidi" w:hAnsiTheme="majorBidi"/>
          <w:szCs w:val="24"/>
          <w:rtl/>
        </w:rPr>
        <w:t xml:space="preserve">עבור הכנת מסמך </w:t>
      </w:r>
      <w:r w:rsidRPr="00E630DE">
        <w:rPr>
          <w:rFonts w:asciiTheme="majorBidi" w:hAnsiTheme="majorBidi" w:hint="eastAsia"/>
          <w:szCs w:val="24"/>
          <w:rtl/>
        </w:rPr>
        <w:t>ההצעה</w:t>
      </w:r>
      <w:r w:rsidR="009B6C42" w:rsidRPr="00E630DE">
        <w:rPr>
          <w:rFonts w:asciiTheme="majorBidi" w:hAnsiTheme="majorBidi"/>
          <w:szCs w:val="24"/>
          <w:rtl/>
        </w:rPr>
        <w:t>,</w:t>
      </w:r>
      <w:r w:rsidR="006306BA">
        <w:rPr>
          <w:rFonts w:asciiTheme="majorBidi" w:hAnsiTheme="majorBidi" w:hint="cs"/>
          <w:szCs w:val="24"/>
          <w:rtl/>
        </w:rPr>
        <w:t xml:space="preserve"> </w:t>
      </w:r>
      <w:r w:rsidR="009B6C42" w:rsidRPr="00E630DE">
        <w:rPr>
          <w:rFonts w:asciiTheme="majorBidi" w:hAnsiTheme="majorBidi" w:hint="eastAsia"/>
          <w:szCs w:val="24"/>
          <w:rtl/>
        </w:rPr>
        <w:t>יישומו</w:t>
      </w:r>
      <w:r w:rsidRPr="00E630DE">
        <w:rPr>
          <w:rFonts w:asciiTheme="majorBidi" w:hAnsiTheme="majorBidi"/>
          <w:szCs w:val="24"/>
          <w:rtl/>
        </w:rPr>
        <w:t xml:space="preserve"> </w:t>
      </w:r>
      <w:r w:rsidR="009B6C42" w:rsidRPr="00E630DE">
        <w:rPr>
          <w:rFonts w:asciiTheme="majorBidi" w:hAnsiTheme="majorBidi" w:hint="eastAsia"/>
          <w:szCs w:val="24"/>
          <w:rtl/>
        </w:rPr>
        <w:t>והטמעתו</w:t>
      </w:r>
      <w:r w:rsidRPr="00E630DE">
        <w:rPr>
          <w:rFonts w:asciiTheme="majorBidi" w:hAnsiTheme="majorBidi"/>
          <w:szCs w:val="24"/>
          <w:rtl/>
        </w:rPr>
        <w:t>– יתבצע בהתאם להצע</w:t>
      </w:r>
      <w:r w:rsidR="009B6C42" w:rsidRPr="00E630DE">
        <w:rPr>
          <w:rFonts w:asciiTheme="majorBidi" w:hAnsiTheme="majorBidi" w:hint="eastAsia"/>
          <w:szCs w:val="24"/>
          <w:rtl/>
        </w:rPr>
        <w:t>ת</w:t>
      </w:r>
      <w:r w:rsidR="009B6C42" w:rsidRPr="00E630DE">
        <w:rPr>
          <w:rFonts w:asciiTheme="majorBidi" w:hAnsiTheme="majorBidi"/>
          <w:szCs w:val="24"/>
          <w:rtl/>
        </w:rPr>
        <w:t xml:space="preserve"> המחיר שתתקבל </w:t>
      </w:r>
      <w:r w:rsidRPr="00E630DE">
        <w:rPr>
          <w:rFonts w:asciiTheme="majorBidi" w:hAnsiTheme="majorBidi" w:hint="eastAsia"/>
          <w:szCs w:val="24"/>
          <w:rtl/>
        </w:rPr>
        <w:t>ולאבני</w:t>
      </w:r>
      <w:r w:rsidRPr="00E630DE">
        <w:rPr>
          <w:rFonts w:asciiTheme="majorBidi" w:hAnsiTheme="majorBidi"/>
          <w:szCs w:val="24"/>
          <w:rtl/>
        </w:rPr>
        <w:t xml:space="preserve"> </w:t>
      </w:r>
      <w:r w:rsidRPr="00E630DE">
        <w:rPr>
          <w:rFonts w:asciiTheme="majorBidi" w:hAnsiTheme="majorBidi" w:hint="eastAsia"/>
          <w:szCs w:val="24"/>
          <w:rtl/>
        </w:rPr>
        <w:t>הדרך</w:t>
      </w:r>
      <w:r w:rsidRPr="00E630DE">
        <w:rPr>
          <w:rFonts w:asciiTheme="majorBidi" w:hAnsiTheme="majorBidi"/>
          <w:szCs w:val="24"/>
          <w:rtl/>
        </w:rPr>
        <w:t xml:space="preserve"> </w:t>
      </w:r>
      <w:r w:rsidRPr="00E630DE">
        <w:rPr>
          <w:rFonts w:asciiTheme="majorBidi" w:hAnsiTheme="majorBidi" w:hint="eastAsia"/>
          <w:szCs w:val="24"/>
          <w:rtl/>
        </w:rPr>
        <w:t>המפורטות</w:t>
      </w:r>
      <w:r w:rsidRPr="00E630DE">
        <w:rPr>
          <w:rFonts w:asciiTheme="majorBidi" w:hAnsiTheme="majorBidi"/>
          <w:szCs w:val="24"/>
          <w:rtl/>
        </w:rPr>
        <w:t xml:space="preserve"> </w:t>
      </w:r>
      <w:r w:rsidRPr="00E630DE">
        <w:rPr>
          <w:rFonts w:asciiTheme="majorBidi" w:hAnsiTheme="majorBidi" w:hint="eastAsia"/>
          <w:szCs w:val="24"/>
          <w:rtl/>
        </w:rPr>
        <w:t>בטבלה</w:t>
      </w:r>
      <w:r w:rsidRPr="00E630DE">
        <w:rPr>
          <w:rFonts w:asciiTheme="majorBidi" w:hAnsiTheme="majorBidi"/>
          <w:szCs w:val="24"/>
          <w:rtl/>
        </w:rPr>
        <w:t xml:space="preserve"> </w:t>
      </w:r>
      <w:r w:rsidRPr="00E630DE">
        <w:rPr>
          <w:rFonts w:asciiTheme="majorBidi" w:hAnsiTheme="majorBidi" w:hint="eastAsia"/>
          <w:szCs w:val="24"/>
          <w:rtl/>
        </w:rPr>
        <w:t>להלן</w:t>
      </w:r>
      <w:r w:rsidRPr="00E630DE">
        <w:rPr>
          <w:rFonts w:asciiTheme="majorBidi" w:hAnsiTheme="majorBidi"/>
          <w:szCs w:val="24"/>
          <w:rtl/>
        </w:rPr>
        <w:t xml:space="preserve"> (התשלום </w:t>
      </w:r>
      <w:r w:rsidRPr="00E630DE">
        <w:rPr>
          <w:rFonts w:asciiTheme="majorBidi" w:hAnsiTheme="majorBidi" w:hint="eastAsia"/>
          <w:szCs w:val="24"/>
          <w:rtl/>
        </w:rPr>
        <w:t>יבוצע</w:t>
      </w:r>
      <w:r w:rsidRPr="00E630DE">
        <w:rPr>
          <w:rFonts w:asciiTheme="majorBidi" w:hAnsiTheme="majorBidi"/>
          <w:szCs w:val="24"/>
          <w:rtl/>
        </w:rPr>
        <w:t xml:space="preserve"> </w:t>
      </w:r>
      <w:r w:rsidRPr="00E630DE">
        <w:rPr>
          <w:rFonts w:asciiTheme="majorBidi" w:hAnsiTheme="majorBidi" w:hint="eastAsia"/>
          <w:szCs w:val="24"/>
          <w:rtl/>
        </w:rPr>
        <w:t>בסיום</w:t>
      </w:r>
      <w:r w:rsidRPr="00E630DE">
        <w:rPr>
          <w:rFonts w:asciiTheme="majorBidi" w:hAnsiTheme="majorBidi"/>
          <w:szCs w:val="24"/>
          <w:rtl/>
        </w:rPr>
        <w:t xml:space="preserve"> </w:t>
      </w:r>
      <w:r w:rsidRPr="00E630DE">
        <w:rPr>
          <w:rFonts w:asciiTheme="majorBidi" w:hAnsiTheme="majorBidi" w:hint="eastAsia"/>
          <w:szCs w:val="24"/>
          <w:rtl/>
        </w:rPr>
        <w:t>כל</w:t>
      </w:r>
      <w:r w:rsidRPr="00E630DE">
        <w:rPr>
          <w:rFonts w:asciiTheme="majorBidi" w:hAnsiTheme="majorBidi"/>
          <w:szCs w:val="24"/>
          <w:rtl/>
        </w:rPr>
        <w:t xml:space="preserve"> </w:t>
      </w:r>
      <w:r w:rsidRPr="00E630DE">
        <w:rPr>
          <w:rFonts w:asciiTheme="majorBidi" w:hAnsiTheme="majorBidi" w:hint="eastAsia"/>
          <w:szCs w:val="24"/>
          <w:rtl/>
        </w:rPr>
        <w:t>אבן</w:t>
      </w:r>
      <w:r w:rsidRPr="00E630DE">
        <w:rPr>
          <w:rFonts w:asciiTheme="majorBidi" w:hAnsiTheme="majorBidi"/>
          <w:szCs w:val="24"/>
          <w:rtl/>
        </w:rPr>
        <w:t xml:space="preserve"> </w:t>
      </w:r>
      <w:r w:rsidRPr="00E630DE">
        <w:rPr>
          <w:rFonts w:asciiTheme="majorBidi" w:hAnsiTheme="majorBidi" w:hint="eastAsia"/>
          <w:szCs w:val="24"/>
          <w:rtl/>
        </w:rPr>
        <w:t>דרך</w:t>
      </w:r>
      <w:r w:rsidRPr="00E630DE">
        <w:rPr>
          <w:rFonts w:asciiTheme="majorBidi" w:hAnsiTheme="majorBidi"/>
          <w:szCs w:val="24"/>
          <w:rtl/>
        </w:rPr>
        <w:t xml:space="preserve"> </w:t>
      </w:r>
      <w:r w:rsidRPr="00E630DE">
        <w:rPr>
          <w:rFonts w:asciiTheme="majorBidi" w:hAnsiTheme="majorBidi" w:hint="eastAsia"/>
          <w:szCs w:val="24"/>
          <w:rtl/>
        </w:rPr>
        <w:t>ובכפוף</w:t>
      </w:r>
      <w:r w:rsidRPr="00E630DE">
        <w:rPr>
          <w:rFonts w:asciiTheme="majorBidi" w:hAnsiTheme="majorBidi"/>
          <w:szCs w:val="24"/>
          <w:rtl/>
        </w:rPr>
        <w:t xml:space="preserve"> </w:t>
      </w:r>
      <w:r w:rsidRPr="00E630DE">
        <w:rPr>
          <w:rFonts w:asciiTheme="majorBidi" w:hAnsiTheme="majorBidi" w:hint="eastAsia"/>
          <w:szCs w:val="24"/>
          <w:rtl/>
        </w:rPr>
        <w:t>לאישור</w:t>
      </w:r>
      <w:r w:rsidRPr="00E630DE">
        <w:rPr>
          <w:rFonts w:asciiTheme="majorBidi" w:hAnsiTheme="majorBidi"/>
          <w:szCs w:val="24"/>
          <w:rtl/>
        </w:rPr>
        <w:t xml:space="preserve"> </w:t>
      </w:r>
      <w:r w:rsidRPr="00E630DE">
        <w:rPr>
          <w:rFonts w:asciiTheme="majorBidi" w:hAnsiTheme="majorBidi" w:hint="eastAsia"/>
          <w:szCs w:val="24"/>
          <w:rtl/>
        </w:rPr>
        <w:t>הממונה</w:t>
      </w:r>
      <w:r w:rsidRPr="00E630DE">
        <w:rPr>
          <w:rFonts w:asciiTheme="majorBidi" w:hAnsiTheme="majorBidi"/>
          <w:szCs w:val="24"/>
          <w:rtl/>
        </w:rPr>
        <w:t>):</w:t>
      </w:r>
    </w:p>
    <w:p w:rsidR="005F7FCC" w:rsidRPr="00E630DE" w:rsidRDefault="005F7FCC" w:rsidP="00E630DE">
      <w:pPr>
        <w:spacing w:line="360" w:lineRule="auto"/>
        <w:ind w:left="792"/>
        <w:rPr>
          <w:rFonts w:asciiTheme="majorBidi" w:hAnsiTheme="majorBidi"/>
          <w:szCs w:val="24"/>
          <w:rtl/>
        </w:rPr>
      </w:pPr>
    </w:p>
    <w:tbl>
      <w:tblPr>
        <w:tblStyle w:val="afb"/>
        <w:bidiVisual/>
        <w:tblW w:w="0" w:type="auto"/>
        <w:tblInd w:w="1152" w:type="dxa"/>
        <w:tblLook w:val="04A0" w:firstRow="1" w:lastRow="0" w:firstColumn="1" w:lastColumn="0" w:noHBand="0" w:noVBand="1"/>
      </w:tblPr>
      <w:tblGrid>
        <w:gridCol w:w="852"/>
        <w:gridCol w:w="2835"/>
        <w:gridCol w:w="4109"/>
      </w:tblGrid>
      <w:tr w:rsidR="005F7FCC" w:rsidRPr="00E713B9" w:rsidTr="00752D71">
        <w:tc>
          <w:tcPr>
            <w:tcW w:w="852" w:type="dxa"/>
          </w:tcPr>
          <w:p w:rsidR="005F7FCC" w:rsidRPr="00E630DE" w:rsidRDefault="005F7FCC" w:rsidP="00752D71">
            <w:pPr>
              <w:pStyle w:val="af5"/>
              <w:spacing w:line="360" w:lineRule="auto"/>
              <w:ind w:left="0"/>
              <w:rPr>
                <w:rFonts w:asciiTheme="majorBidi" w:hAnsiTheme="majorBidi"/>
                <w:szCs w:val="24"/>
                <w:rtl/>
              </w:rPr>
            </w:pPr>
            <w:r w:rsidRPr="00E630DE">
              <w:rPr>
                <w:rFonts w:asciiTheme="majorBidi" w:hAnsiTheme="majorBidi" w:hint="eastAsia"/>
                <w:szCs w:val="24"/>
                <w:rtl/>
              </w:rPr>
              <w:t>שלב</w:t>
            </w:r>
          </w:p>
        </w:tc>
        <w:tc>
          <w:tcPr>
            <w:tcW w:w="2835" w:type="dxa"/>
          </w:tcPr>
          <w:p w:rsidR="005F7FCC" w:rsidRPr="00E630DE" w:rsidRDefault="005F7FCC" w:rsidP="00752D71">
            <w:pPr>
              <w:pStyle w:val="af5"/>
              <w:spacing w:line="360" w:lineRule="auto"/>
              <w:ind w:left="0"/>
              <w:rPr>
                <w:rFonts w:asciiTheme="majorBidi" w:hAnsiTheme="majorBidi"/>
                <w:b/>
                <w:bCs/>
                <w:szCs w:val="24"/>
                <w:rtl/>
              </w:rPr>
            </w:pPr>
            <w:r w:rsidRPr="00E630DE">
              <w:rPr>
                <w:rFonts w:asciiTheme="majorBidi" w:hAnsiTheme="majorBidi" w:hint="eastAsia"/>
                <w:b/>
                <w:bCs/>
                <w:szCs w:val="24"/>
                <w:rtl/>
              </w:rPr>
              <w:t>אבן</w:t>
            </w:r>
            <w:r w:rsidRPr="00E630DE">
              <w:rPr>
                <w:rFonts w:asciiTheme="majorBidi" w:hAnsiTheme="majorBidi"/>
                <w:b/>
                <w:bCs/>
                <w:szCs w:val="24"/>
                <w:rtl/>
              </w:rPr>
              <w:t xml:space="preserve"> </w:t>
            </w:r>
            <w:r w:rsidRPr="00E630DE">
              <w:rPr>
                <w:rFonts w:asciiTheme="majorBidi" w:hAnsiTheme="majorBidi" w:hint="eastAsia"/>
                <w:b/>
                <w:bCs/>
                <w:szCs w:val="24"/>
                <w:rtl/>
              </w:rPr>
              <w:t>דרך</w:t>
            </w:r>
          </w:p>
        </w:tc>
        <w:tc>
          <w:tcPr>
            <w:tcW w:w="4109" w:type="dxa"/>
          </w:tcPr>
          <w:p w:rsidR="005F7FCC" w:rsidRPr="00E630DE" w:rsidRDefault="005F7FCC" w:rsidP="00752D71">
            <w:pPr>
              <w:pStyle w:val="af5"/>
              <w:spacing w:line="360" w:lineRule="auto"/>
              <w:ind w:left="0"/>
              <w:rPr>
                <w:rFonts w:asciiTheme="majorBidi" w:hAnsiTheme="majorBidi"/>
                <w:b/>
                <w:bCs/>
                <w:szCs w:val="24"/>
                <w:rtl/>
              </w:rPr>
            </w:pPr>
            <w:r w:rsidRPr="00E630DE">
              <w:rPr>
                <w:rFonts w:asciiTheme="majorBidi" w:hAnsiTheme="majorBidi" w:hint="eastAsia"/>
                <w:b/>
                <w:bCs/>
                <w:szCs w:val="24"/>
                <w:rtl/>
              </w:rPr>
              <w:t>אחוז</w:t>
            </w:r>
            <w:r w:rsidRPr="00E630DE">
              <w:rPr>
                <w:rFonts w:asciiTheme="majorBidi" w:hAnsiTheme="majorBidi"/>
                <w:b/>
                <w:bCs/>
                <w:szCs w:val="24"/>
                <w:rtl/>
              </w:rPr>
              <w:t xml:space="preserve"> </w:t>
            </w:r>
            <w:r w:rsidRPr="00E630DE">
              <w:rPr>
                <w:rFonts w:asciiTheme="majorBidi" w:hAnsiTheme="majorBidi" w:hint="eastAsia"/>
                <w:b/>
                <w:bCs/>
                <w:szCs w:val="24"/>
                <w:rtl/>
              </w:rPr>
              <w:t>תשלום</w:t>
            </w:r>
          </w:p>
        </w:tc>
      </w:tr>
      <w:tr w:rsidR="005F7FCC" w:rsidRPr="00E713B9" w:rsidTr="00752D71">
        <w:tc>
          <w:tcPr>
            <w:tcW w:w="852" w:type="dxa"/>
          </w:tcPr>
          <w:p w:rsidR="005F7FCC" w:rsidRPr="00E630DE" w:rsidRDefault="005F7FCC" w:rsidP="00752D71">
            <w:pPr>
              <w:pStyle w:val="af5"/>
              <w:spacing w:line="360" w:lineRule="auto"/>
              <w:ind w:left="0"/>
              <w:rPr>
                <w:rFonts w:asciiTheme="majorBidi" w:hAnsiTheme="majorBidi"/>
                <w:szCs w:val="24"/>
                <w:rtl/>
              </w:rPr>
            </w:pPr>
            <w:r w:rsidRPr="00E630DE">
              <w:rPr>
                <w:rFonts w:asciiTheme="majorBidi" w:hAnsiTheme="majorBidi"/>
                <w:szCs w:val="24"/>
                <w:rtl/>
              </w:rPr>
              <w:t>1</w:t>
            </w:r>
          </w:p>
        </w:tc>
        <w:tc>
          <w:tcPr>
            <w:tcW w:w="2835" w:type="dxa"/>
          </w:tcPr>
          <w:p w:rsidR="005F7FCC" w:rsidRPr="00E630DE" w:rsidRDefault="005F7FCC" w:rsidP="00752D71">
            <w:pPr>
              <w:pStyle w:val="af5"/>
              <w:spacing w:line="360" w:lineRule="auto"/>
              <w:ind w:left="0"/>
              <w:rPr>
                <w:rFonts w:asciiTheme="majorBidi" w:hAnsiTheme="majorBidi"/>
                <w:szCs w:val="24"/>
                <w:rtl/>
              </w:rPr>
            </w:pPr>
            <w:r w:rsidRPr="00E630DE">
              <w:rPr>
                <w:rFonts w:asciiTheme="majorBidi" w:hAnsiTheme="majorBidi" w:hint="eastAsia"/>
                <w:szCs w:val="24"/>
                <w:rtl/>
              </w:rPr>
              <w:t>מסמך</w:t>
            </w:r>
            <w:r w:rsidRPr="00E630DE">
              <w:rPr>
                <w:rFonts w:asciiTheme="majorBidi" w:hAnsiTheme="majorBidi"/>
                <w:szCs w:val="24"/>
                <w:rtl/>
              </w:rPr>
              <w:t xml:space="preserve"> </w:t>
            </w:r>
            <w:r w:rsidRPr="00E630DE">
              <w:rPr>
                <w:rFonts w:asciiTheme="majorBidi" w:hAnsiTheme="majorBidi" w:hint="eastAsia"/>
                <w:szCs w:val="24"/>
                <w:rtl/>
              </w:rPr>
              <w:t>הצעה</w:t>
            </w:r>
          </w:p>
        </w:tc>
        <w:tc>
          <w:tcPr>
            <w:tcW w:w="4109" w:type="dxa"/>
          </w:tcPr>
          <w:p w:rsidR="005F7FCC" w:rsidRPr="00E630DE" w:rsidRDefault="005F7FCC" w:rsidP="00752D71">
            <w:pPr>
              <w:pStyle w:val="af5"/>
              <w:spacing w:line="360" w:lineRule="auto"/>
              <w:ind w:left="0"/>
              <w:jc w:val="center"/>
              <w:rPr>
                <w:rFonts w:asciiTheme="majorBidi" w:hAnsiTheme="majorBidi"/>
                <w:szCs w:val="24"/>
                <w:rtl/>
              </w:rPr>
            </w:pPr>
            <w:r w:rsidRPr="00E630DE">
              <w:rPr>
                <w:rFonts w:asciiTheme="majorBidi" w:hAnsiTheme="majorBidi"/>
                <w:szCs w:val="24"/>
                <w:rtl/>
              </w:rPr>
              <w:t>30%</w:t>
            </w:r>
          </w:p>
        </w:tc>
      </w:tr>
      <w:tr w:rsidR="005F7FCC" w:rsidRPr="00E713B9" w:rsidTr="00752D71">
        <w:tc>
          <w:tcPr>
            <w:tcW w:w="852" w:type="dxa"/>
          </w:tcPr>
          <w:p w:rsidR="005F7FCC" w:rsidRPr="00E630DE" w:rsidRDefault="005F7FCC" w:rsidP="00752D71">
            <w:pPr>
              <w:pStyle w:val="af5"/>
              <w:spacing w:line="360" w:lineRule="auto"/>
              <w:ind w:left="0"/>
              <w:rPr>
                <w:rFonts w:asciiTheme="majorBidi" w:hAnsiTheme="majorBidi"/>
                <w:szCs w:val="24"/>
                <w:rtl/>
              </w:rPr>
            </w:pPr>
            <w:r w:rsidRPr="00E630DE">
              <w:rPr>
                <w:rFonts w:asciiTheme="majorBidi" w:hAnsiTheme="majorBidi"/>
                <w:szCs w:val="24"/>
                <w:rtl/>
              </w:rPr>
              <w:t>2</w:t>
            </w:r>
          </w:p>
        </w:tc>
        <w:tc>
          <w:tcPr>
            <w:tcW w:w="2835" w:type="dxa"/>
          </w:tcPr>
          <w:p w:rsidR="005F7FCC" w:rsidRPr="00E630DE" w:rsidRDefault="005F7FCC" w:rsidP="00752D71">
            <w:pPr>
              <w:pStyle w:val="af5"/>
              <w:spacing w:line="360" w:lineRule="auto"/>
              <w:ind w:left="0"/>
              <w:rPr>
                <w:rFonts w:asciiTheme="majorBidi" w:hAnsiTheme="majorBidi"/>
                <w:szCs w:val="24"/>
                <w:rtl/>
              </w:rPr>
            </w:pPr>
            <w:r w:rsidRPr="00E630DE">
              <w:rPr>
                <w:rFonts w:asciiTheme="majorBidi" w:hAnsiTheme="majorBidi" w:hint="eastAsia"/>
                <w:szCs w:val="24"/>
                <w:rtl/>
              </w:rPr>
              <w:t>יישום</w:t>
            </w:r>
            <w:r w:rsidRPr="00E630DE">
              <w:rPr>
                <w:rFonts w:asciiTheme="majorBidi" w:hAnsiTheme="majorBidi"/>
                <w:szCs w:val="24"/>
                <w:rtl/>
              </w:rPr>
              <w:t xml:space="preserve"> </w:t>
            </w:r>
            <w:r w:rsidRPr="00E630DE">
              <w:rPr>
                <w:rFonts w:asciiTheme="majorBidi" w:hAnsiTheme="majorBidi" w:hint="eastAsia"/>
                <w:szCs w:val="24"/>
                <w:rtl/>
              </w:rPr>
              <w:t>והטמעה</w:t>
            </w:r>
          </w:p>
        </w:tc>
        <w:tc>
          <w:tcPr>
            <w:tcW w:w="4109" w:type="dxa"/>
          </w:tcPr>
          <w:p w:rsidR="005F7FCC" w:rsidRPr="00E630DE" w:rsidRDefault="005F7FCC" w:rsidP="00752D71">
            <w:pPr>
              <w:pStyle w:val="af5"/>
              <w:spacing w:line="360" w:lineRule="auto"/>
              <w:ind w:left="0"/>
              <w:jc w:val="center"/>
              <w:rPr>
                <w:rFonts w:asciiTheme="majorBidi" w:hAnsiTheme="majorBidi"/>
                <w:szCs w:val="24"/>
              </w:rPr>
            </w:pPr>
            <w:r w:rsidRPr="00E630DE">
              <w:rPr>
                <w:rFonts w:asciiTheme="majorBidi" w:hAnsiTheme="majorBidi"/>
                <w:szCs w:val="24"/>
                <w:rtl/>
              </w:rPr>
              <w:t>70%</w:t>
            </w:r>
          </w:p>
        </w:tc>
      </w:tr>
    </w:tbl>
    <w:p w:rsidR="005F7FCC" w:rsidRPr="00E630DE" w:rsidRDefault="005F7FCC" w:rsidP="005F7FCC">
      <w:pPr>
        <w:pStyle w:val="af5"/>
        <w:spacing w:line="360" w:lineRule="auto"/>
        <w:ind w:left="1152"/>
        <w:rPr>
          <w:rFonts w:asciiTheme="majorBidi" w:hAnsiTheme="majorBidi"/>
          <w:szCs w:val="24"/>
          <w:rtl/>
        </w:rPr>
      </w:pPr>
    </w:p>
    <w:p w:rsidR="005F7FCC" w:rsidRPr="00E630DE" w:rsidRDefault="005F7FCC" w:rsidP="00ED5BD7">
      <w:pPr>
        <w:pStyle w:val="af5"/>
        <w:numPr>
          <w:ilvl w:val="0"/>
          <w:numId w:val="116"/>
        </w:numPr>
        <w:spacing w:line="360" w:lineRule="auto"/>
        <w:rPr>
          <w:rFonts w:asciiTheme="majorBidi" w:hAnsiTheme="majorBidi"/>
          <w:szCs w:val="24"/>
          <w:rtl/>
        </w:rPr>
      </w:pPr>
      <w:r w:rsidRPr="00E630DE">
        <w:rPr>
          <w:rFonts w:asciiTheme="majorBidi" w:hAnsiTheme="majorBidi"/>
          <w:szCs w:val="24"/>
          <w:rtl/>
        </w:rPr>
        <w:t>תשלום לפי שעות עבודה</w:t>
      </w:r>
      <w:r w:rsidRPr="00E713B9">
        <w:rPr>
          <w:rFonts w:asciiTheme="majorBidi" w:hAnsiTheme="majorBidi"/>
          <w:szCs w:val="24"/>
          <w:rtl/>
        </w:rPr>
        <w:t xml:space="preserve"> </w:t>
      </w:r>
      <w:r w:rsidR="009D4FF1" w:rsidRPr="00E630DE">
        <w:rPr>
          <w:rFonts w:asciiTheme="majorBidi" w:hAnsiTheme="majorBidi" w:hint="eastAsia"/>
          <w:szCs w:val="24"/>
          <w:rtl/>
        </w:rPr>
        <w:t>ע</w:t>
      </w:r>
      <w:r w:rsidR="009D4FF1" w:rsidRPr="00E630DE">
        <w:rPr>
          <w:rFonts w:asciiTheme="majorBidi" w:hAnsiTheme="majorBidi"/>
          <w:szCs w:val="24"/>
          <w:rtl/>
        </w:rPr>
        <w:t xml:space="preserve">"פ </w:t>
      </w:r>
      <w:r w:rsidR="009D4FF1" w:rsidRPr="00E630DE">
        <w:rPr>
          <w:rFonts w:asciiTheme="majorBidi" w:hAnsiTheme="majorBidi" w:hint="eastAsia"/>
          <w:szCs w:val="24"/>
          <w:rtl/>
        </w:rPr>
        <w:t>דוח</w:t>
      </w:r>
      <w:r w:rsidR="009D4FF1" w:rsidRPr="00E630DE">
        <w:rPr>
          <w:rFonts w:asciiTheme="majorBidi" w:hAnsiTheme="majorBidi"/>
          <w:szCs w:val="24"/>
          <w:rtl/>
        </w:rPr>
        <w:t xml:space="preserve"> </w:t>
      </w:r>
      <w:r w:rsidR="009D4FF1" w:rsidRPr="00E630DE">
        <w:rPr>
          <w:rFonts w:asciiTheme="majorBidi" w:hAnsiTheme="majorBidi" w:hint="eastAsia"/>
          <w:szCs w:val="24"/>
          <w:rtl/>
        </w:rPr>
        <w:t>שעות</w:t>
      </w:r>
      <w:r w:rsidR="009D4FF1" w:rsidRPr="00E630DE">
        <w:rPr>
          <w:rFonts w:asciiTheme="majorBidi" w:hAnsiTheme="majorBidi"/>
          <w:szCs w:val="24"/>
          <w:rtl/>
        </w:rPr>
        <w:t xml:space="preserve"> </w:t>
      </w:r>
      <w:r w:rsidR="009D4FF1" w:rsidRPr="00E630DE">
        <w:rPr>
          <w:rFonts w:asciiTheme="majorBidi" w:hAnsiTheme="majorBidi" w:hint="eastAsia"/>
          <w:szCs w:val="24"/>
          <w:rtl/>
        </w:rPr>
        <w:t>ו</w:t>
      </w:r>
      <w:r w:rsidRPr="00E630DE">
        <w:rPr>
          <w:rFonts w:asciiTheme="majorBidi" w:hAnsiTheme="majorBidi" w:hint="eastAsia"/>
          <w:szCs w:val="24"/>
          <w:rtl/>
        </w:rPr>
        <w:t>בהתאם</w:t>
      </w:r>
      <w:r w:rsidRPr="00E630DE">
        <w:rPr>
          <w:rFonts w:asciiTheme="majorBidi" w:hAnsiTheme="majorBidi"/>
          <w:szCs w:val="24"/>
          <w:rtl/>
        </w:rPr>
        <w:t xml:space="preserve"> </w:t>
      </w:r>
      <w:r w:rsidRPr="00E630DE">
        <w:rPr>
          <w:rFonts w:asciiTheme="majorBidi" w:hAnsiTheme="majorBidi" w:hint="eastAsia"/>
          <w:szCs w:val="24"/>
          <w:rtl/>
        </w:rPr>
        <w:t>להצעה</w:t>
      </w:r>
      <w:r w:rsidRPr="00E630DE">
        <w:rPr>
          <w:rFonts w:asciiTheme="majorBidi" w:hAnsiTheme="majorBidi"/>
          <w:szCs w:val="24"/>
          <w:rtl/>
        </w:rPr>
        <w:t xml:space="preserve"> </w:t>
      </w:r>
      <w:r w:rsidRPr="00E630DE">
        <w:rPr>
          <w:rFonts w:asciiTheme="majorBidi" w:hAnsiTheme="majorBidi" w:hint="eastAsia"/>
          <w:szCs w:val="24"/>
          <w:rtl/>
        </w:rPr>
        <w:t>שהוגשה</w:t>
      </w:r>
      <w:r w:rsidRPr="00E713B9">
        <w:rPr>
          <w:rFonts w:asciiTheme="majorBidi" w:hAnsiTheme="majorBidi"/>
          <w:szCs w:val="24"/>
          <w:rtl/>
        </w:rPr>
        <w:t xml:space="preserve"> </w:t>
      </w:r>
      <w:r w:rsidR="009B6C42" w:rsidRPr="00E630DE">
        <w:rPr>
          <w:rFonts w:ascii="David" w:hAnsi="David"/>
          <w:szCs w:val="24"/>
          <w:rtl/>
        </w:rPr>
        <w:t>(</w:t>
      </w:r>
      <w:r w:rsidR="009B6C42" w:rsidRPr="00E630DE">
        <w:rPr>
          <w:rFonts w:ascii="David" w:hAnsi="David"/>
          <w:szCs w:val="24"/>
        </w:rPr>
        <w:t>hour price</w:t>
      </w:r>
      <w:r w:rsidR="009B6C42" w:rsidRPr="00E630DE">
        <w:rPr>
          <w:rFonts w:ascii="David" w:hAnsi="David"/>
          <w:szCs w:val="24"/>
          <w:rtl/>
        </w:rPr>
        <w:t>)</w:t>
      </w:r>
      <w:r w:rsidR="00E713B9" w:rsidRPr="00E630DE">
        <w:rPr>
          <w:rFonts w:ascii="David" w:hAnsi="David"/>
          <w:szCs w:val="24"/>
          <w:rtl/>
        </w:rPr>
        <w:t>.</w:t>
      </w:r>
    </w:p>
    <w:p w:rsidR="00E713B9" w:rsidRPr="00A50D4A" w:rsidRDefault="00E713B9" w:rsidP="00E713B9">
      <w:pPr>
        <w:pStyle w:val="af5"/>
        <w:numPr>
          <w:ilvl w:val="1"/>
          <w:numId w:val="111"/>
        </w:numPr>
        <w:spacing w:line="360" w:lineRule="auto"/>
        <w:jc w:val="both"/>
        <w:rPr>
          <w:b/>
          <w:bCs/>
          <w:sz w:val="28"/>
          <w:szCs w:val="28"/>
        </w:rPr>
      </w:pPr>
      <w:r>
        <w:rPr>
          <w:rFonts w:hint="cs"/>
          <w:b/>
          <w:bCs/>
          <w:sz w:val="28"/>
          <w:szCs w:val="28"/>
          <w:rtl/>
        </w:rPr>
        <w:t>התמורה ב</w:t>
      </w:r>
      <w:r w:rsidRPr="00A50D4A">
        <w:rPr>
          <w:rFonts w:hint="cs"/>
          <w:b/>
          <w:bCs/>
          <w:sz w:val="28"/>
          <w:szCs w:val="28"/>
          <w:rtl/>
        </w:rPr>
        <w:t xml:space="preserve">סל ב' - </w:t>
      </w:r>
      <w:r w:rsidRPr="00A50D4A">
        <w:rPr>
          <w:rFonts w:hint="eastAsia"/>
          <w:b/>
          <w:bCs/>
          <w:sz w:val="28"/>
          <w:szCs w:val="28"/>
          <w:rtl/>
        </w:rPr>
        <w:t>שמירה</w:t>
      </w:r>
      <w:r w:rsidRPr="00A50D4A">
        <w:rPr>
          <w:b/>
          <w:bCs/>
          <w:sz w:val="28"/>
          <w:szCs w:val="28"/>
          <w:rtl/>
        </w:rPr>
        <w:t xml:space="preserve"> </w:t>
      </w:r>
      <w:r w:rsidRPr="00A50D4A">
        <w:rPr>
          <w:rFonts w:hint="eastAsia"/>
          <w:b/>
          <w:bCs/>
          <w:sz w:val="28"/>
          <w:szCs w:val="28"/>
          <w:rtl/>
        </w:rPr>
        <w:t>תכנונית</w:t>
      </w:r>
      <w:r w:rsidRPr="00A50D4A">
        <w:rPr>
          <w:b/>
          <w:bCs/>
          <w:sz w:val="28"/>
          <w:szCs w:val="28"/>
          <w:rtl/>
        </w:rPr>
        <w:t xml:space="preserve"> של תשתיות אנרגיה</w:t>
      </w:r>
      <w:r w:rsidRPr="00A50D4A" w:rsidDel="00275057">
        <w:rPr>
          <w:rFonts w:hint="eastAsia"/>
          <w:b/>
          <w:bCs/>
          <w:sz w:val="28"/>
          <w:szCs w:val="28"/>
          <w:rtl/>
        </w:rPr>
        <w:t xml:space="preserve"> </w:t>
      </w:r>
      <w:r>
        <w:rPr>
          <w:rFonts w:hint="cs"/>
          <w:b/>
          <w:bCs/>
          <w:sz w:val="28"/>
          <w:szCs w:val="28"/>
          <w:rtl/>
        </w:rPr>
        <w:t>-</w:t>
      </w:r>
    </w:p>
    <w:p w:rsidR="00E713B9" w:rsidRDefault="00E713B9" w:rsidP="00E630DE">
      <w:pPr>
        <w:ind w:left="792"/>
        <w:rPr>
          <w:szCs w:val="24"/>
          <w:rtl/>
        </w:rPr>
      </w:pPr>
      <w:r w:rsidRPr="00A50D4A">
        <w:rPr>
          <w:szCs w:val="24"/>
          <w:rtl/>
        </w:rPr>
        <w:t xml:space="preserve">התשלום עבור ייעוץ </w:t>
      </w:r>
      <w:r>
        <w:rPr>
          <w:rFonts w:hint="cs"/>
          <w:szCs w:val="24"/>
          <w:rtl/>
        </w:rPr>
        <w:t xml:space="preserve">בסל </w:t>
      </w:r>
      <w:r w:rsidRPr="00A50D4A">
        <w:rPr>
          <w:rFonts w:hint="cs"/>
          <w:szCs w:val="24"/>
          <w:rtl/>
        </w:rPr>
        <w:t xml:space="preserve">זה יחולק לשני רכיבים: </w:t>
      </w:r>
    </w:p>
    <w:p w:rsidR="005F7FCC" w:rsidRPr="00E630DE" w:rsidRDefault="005F7FCC" w:rsidP="00E630DE">
      <w:pPr>
        <w:ind w:left="792"/>
        <w:rPr>
          <w:szCs w:val="24"/>
        </w:rPr>
      </w:pPr>
    </w:p>
    <w:p w:rsidR="005F7FCC" w:rsidRPr="00E630DE" w:rsidRDefault="005F7FCC" w:rsidP="00E630DE">
      <w:pPr>
        <w:pStyle w:val="af5"/>
        <w:numPr>
          <w:ilvl w:val="0"/>
          <w:numId w:val="173"/>
        </w:numPr>
        <w:spacing w:line="360" w:lineRule="auto"/>
        <w:outlineLvl w:val="0"/>
        <w:rPr>
          <w:rFonts w:asciiTheme="majorBidi" w:hAnsiTheme="majorBidi"/>
          <w:szCs w:val="24"/>
          <w:rtl/>
        </w:rPr>
      </w:pPr>
      <w:r w:rsidRPr="00E630DE">
        <w:rPr>
          <w:rFonts w:asciiTheme="majorBidi" w:hAnsiTheme="majorBidi"/>
          <w:szCs w:val="24"/>
          <w:rtl/>
        </w:rPr>
        <w:t xml:space="preserve">תשלום </w:t>
      </w:r>
      <w:r w:rsidR="006306BA" w:rsidRPr="006B1D7B">
        <w:rPr>
          <w:rFonts w:asciiTheme="majorBidi" w:hAnsiTheme="majorBidi"/>
          <w:szCs w:val="24"/>
          <w:rtl/>
        </w:rPr>
        <w:t>(</w:t>
      </w:r>
      <w:r w:rsidR="006306BA" w:rsidRPr="006B1D7B">
        <w:rPr>
          <w:rFonts w:asciiTheme="majorBidi" w:hAnsiTheme="majorBidi"/>
          <w:szCs w:val="24"/>
        </w:rPr>
        <w:t>fix price</w:t>
      </w:r>
      <w:r w:rsidR="006306BA" w:rsidRPr="006B1D7B">
        <w:rPr>
          <w:rFonts w:asciiTheme="majorBidi" w:hAnsiTheme="majorBidi"/>
          <w:szCs w:val="24"/>
          <w:rtl/>
        </w:rPr>
        <w:t xml:space="preserve">) </w:t>
      </w:r>
      <w:r w:rsidRPr="00E630DE">
        <w:rPr>
          <w:rFonts w:asciiTheme="majorBidi" w:hAnsiTheme="majorBidi"/>
          <w:szCs w:val="24"/>
          <w:rtl/>
        </w:rPr>
        <w:t xml:space="preserve">עבור בדיקה </w:t>
      </w:r>
      <w:r w:rsidRPr="00E630DE">
        <w:rPr>
          <w:rFonts w:asciiTheme="majorBidi" w:hAnsiTheme="majorBidi" w:hint="eastAsia"/>
          <w:szCs w:val="24"/>
          <w:rtl/>
        </w:rPr>
        <w:t>תכנונית</w:t>
      </w:r>
      <w:r w:rsidRPr="00E630DE">
        <w:rPr>
          <w:rFonts w:asciiTheme="majorBidi" w:hAnsiTheme="majorBidi"/>
          <w:szCs w:val="24"/>
          <w:rtl/>
        </w:rPr>
        <w:t xml:space="preserve"> בסיסית - יתבצע עפ"י </w:t>
      </w:r>
      <w:r w:rsidR="00F34F9F" w:rsidRPr="00E630DE">
        <w:rPr>
          <w:rFonts w:asciiTheme="majorBidi" w:hAnsiTheme="majorBidi" w:hint="eastAsia"/>
          <w:szCs w:val="24"/>
          <w:rtl/>
        </w:rPr>
        <w:t>הצעת</w:t>
      </w:r>
      <w:r w:rsidR="00F34F9F" w:rsidRPr="00E630DE">
        <w:rPr>
          <w:rFonts w:asciiTheme="majorBidi" w:hAnsiTheme="majorBidi"/>
          <w:szCs w:val="24"/>
          <w:rtl/>
        </w:rPr>
        <w:t xml:space="preserve"> מחיר שתתקבל </w:t>
      </w:r>
      <w:r w:rsidRPr="00E630DE">
        <w:rPr>
          <w:rFonts w:asciiTheme="majorBidi" w:hAnsiTheme="majorBidi"/>
          <w:szCs w:val="24"/>
          <w:rtl/>
        </w:rPr>
        <w:t xml:space="preserve"> </w:t>
      </w:r>
      <w:r w:rsidRPr="00E630DE">
        <w:rPr>
          <w:rFonts w:asciiTheme="majorBidi" w:hAnsiTheme="majorBidi" w:hint="eastAsia"/>
          <w:szCs w:val="24"/>
          <w:rtl/>
        </w:rPr>
        <w:t>לאחר</w:t>
      </w:r>
      <w:r w:rsidRPr="00E630DE">
        <w:rPr>
          <w:rFonts w:asciiTheme="majorBidi" w:hAnsiTheme="majorBidi"/>
          <w:szCs w:val="24"/>
          <w:rtl/>
        </w:rPr>
        <w:t xml:space="preserve"> </w:t>
      </w:r>
      <w:r w:rsidRPr="00E630DE">
        <w:rPr>
          <w:rFonts w:asciiTheme="majorBidi" w:hAnsiTheme="majorBidi" w:hint="eastAsia"/>
          <w:szCs w:val="24"/>
          <w:rtl/>
        </w:rPr>
        <w:t>ובכפוף</w:t>
      </w:r>
      <w:r w:rsidRPr="00E630DE">
        <w:rPr>
          <w:rFonts w:asciiTheme="majorBidi" w:hAnsiTheme="majorBidi"/>
          <w:szCs w:val="24"/>
          <w:rtl/>
        </w:rPr>
        <w:t xml:space="preserve"> </w:t>
      </w:r>
      <w:r w:rsidRPr="00E630DE">
        <w:rPr>
          <w:rFonts w:asciiTheme="majorBidi" w:hAnsiTheme="majorBidi" w:hint="eastAsia"/>
          <w:szCs w:val="24"/>
          <w:rtl/>
        </w:rPr>
        <w:t>להגשת</w:t>
      </w:r>
      <w:r w:rsidR="00F34F9F" w:rsidRPr="00E630DE">
        <w:rPr>
          <w:rFonts w:asciiTheme="majorBidi" w:hAnsiTheme="majorBidi"/>
          <w:szCs w:val="24"/>
          <w:rtl/>
        </w:rPr>
        <w:t xml:space="preserve"> </w:t>
      </w:r>
      <w:r w:rsidRPr="00E630DE">
        <w:rPr>
          <w:rFonts w:asciiTheme="majorBidi" w:hAnsiTheme="majorBidi"/>
          <w:szCs w:val="24"/>
          <w:rtl/>
        </w:rPr>
        <w:t xml:space="preserve"> </w:t>
      </w:r>
      <w:r w:rsidR="00F34F9F" w:rsidRPr="00E630DE">
        <w:rPr>
          <w:rFonts w:asciiTheme="majorBidi" w:hAnsiTheme="majorBidi" w:hint="eastAsia"/>
          <w:szCs w:val="24"/>
          <w:rtl/>
        </w:rPr>
        <w:t>עבודת</w:t>
      </w:r>
      <w:r w:rsidR="00F34F9F" w:rsidRPr="00E630DE">
        <w:rPr>
          <w:rFonts w:asciiTheme="majorBidi" w:hAnsiTheme="majorBidi"/>
          <w:szCs w:val="24"/>
          <w:rtl/>
        </w:rPr>
        <w:t xml:space="preserve"> </w:t>
      </w:r>
      <w:r w:rsidR="00F34F9F" w:rsidRPr="00E630DE">
        <w:rPr>
          <w:rFonts w:asciiTheme="majorBidi" w:hAnsiTheme="majorBidi" w:hint="eastAsia"/>
          <w:szCs w:val="24"/>
          <w:rtl/>
        </w:rPr>
        <w:t>השמירה</w:t>
      </w:r>
      <w:r w:rsidR="00F34F9F" w:rsidRPr="00E630DE">
        <w:rPr>
          <w:rFonts w:asciiTheme="majorBidi" w:hAnsiTheme="majorBidi"/>
          <w:szCs w:val="24"/>
          <w:rtl/>
        </w:rPr>
        <w:t xml:space="preserve"> </w:t>
      </w:r>
      <w:r w:rsidR="00F34F9F" w:rsidRPr="00E630DE">
        <w:rPr>
          <w:rFonts w:asciiTheme="majorBidi" w:hAnsiTheme="majorBidi" w:hint="eastAsia"/>
          <w:szCs w:val="24"/>
          <w:rtl/>
        </w:rPr>
        <w:t>הבסיסית</w:t>
      </w:r>
      <w:r w:rsidR="00F34F9F" w:rsidRPr="00E630DE">
        <w:rPr>
          <w:rFonts w:asciiTheme="majorBidi" w:hAnsiTheme="majorBidi"/>
          <w:szCs w:val="24"/>
          <w:rtl/>
        </w:rPr>
        <w:t xml:space="preserve"> </w:t>
      </w:r>
      <w:r w:rsidR="00F34F9F" w:rsidRPr="00E630DE">
        <w:rPr>
          <w:rFonts w:asciiTheme="majorBidi" w:hAnsiTheme="majorBidi" w:hint="eastAsia"/>
          <w:szCs w:val="24"/>
          <w:rtl/>
        </w:rPr>
        <w:t>ו</w:t>
      </w:r>
      <w:r w:rsidRPr="00E630DE">
        <w:rPr>
          <w:rFonts w:asciiTheme="majorBidi" w:hAnsiTheme="majorBidi" w:hint="eastAsia"/>
          <w:szCs w:val="24"/>
          <w:rtl/>
        </w:rPr>
        <w:t>הדוח</w:t>
      </w:r>
      <w:r w:rsidRPr="00E630DE">
        <w:rPr>
          <w:rFonts w:asciiTheme="majorBidi" w:hAnsiTheme="majorBidi"/>
          <w:szCs w:val="24"/>
          <w:rtl/>
        </w:rPr>
        <w:t xml:space="preserve"> </w:t>
      </w:r>
      <w:r w:rsidRPr="00E630DE">
        <w:rPr>
          <w:rFonts w:asciiTheme="majorBidi" w:hAnsiTheme="majorBidi" w:hint="eastAsia"/>
          <w:szCs w:val="24"/>
          <w:rtl/>
        </w:rPr>
        <w:t>החודשי</w:t>
      </w:r>
      <w:r w:rsidRPr="00E630DE">
        <w:rPr>
          <w:rFonts w:asciiTheme="majorBidi" w:hAnsiTheme="majorBidi"/>
          <w:szCs w:val="24"/>
          <w:rtl/>
        </w:rPr>
        <w:t xml:space="preserve"> </w:t>
      </w:r>
      <w:r w:rsidRPr="00E630DE">
        <w:rPr>
          <w:rFonts w:asciiTheme="majorBidi" w:hAnsiTheme="majorBidi" w:hint="eastAsia"/>
          <w:szCs w:val="24"/>
          <w:rtl/>
        </w:rPr>
        <w:t>לממונה</w:t>
      </w:r>
      <w:r w:rsidR="008705F4" w:rsidRPr="00E630DE">
        <w:rPr>
          <w:rFonts w:asciiTheme="majorBidi" w:hAnsiTheme="majorBidi"/>
          <w:szCs w:val="24"/>
          <w:rtl/>
        </w:rPr>
        <w:t xml:space="preserve"> ואישורו</w:t>
      </w:r>
      <w:r w:rsidRPr="00E630DE">
        <w:rPr>
          <w:rFonts w:asciiTheme="majorBidi" w:hAnsiTheme="majorBidi"/>
          <w:szCs w:val="24"/>
          <w:rtl/>
        </w:rPr>
        <w:t>.</w:t>
      </w:r>
    </w:p>
    <w:p w:rsidR="005F7FCC" w:rsidRPr="00E630DE" w:rsidRDefault="005F7FCC" w:rsidP="00E630DE">
      <w:pPr>
        <w:pStyle w:val="af5"/>
        <w:numPr>
          <w:ilvl w:val="0"/>
          <w:numId w:val="173"/>
        </w:numPr>
        <w:spacing w:line="360" w:lineRule="auto"/>
        <w:jc w:val="both"/>
        <w:outlineLvl w:val="0"/>
        <w:rPr>
          <w:rFonts w:asciiTheme="majorBidi" w:hAnsiTheme="majorBidi"/>
          <w:szCs w:val="24"/>
          <w:rtl/>
        </w:rPr>
      </w:pPr>
      <w:r w:rsidRPr="00E630DE">
        <w:rPr>
          <w:rFonts w:asciiTheme="majorBidi" w:hAnsiTheme="majorBidi"/>
          <w:szCs w:val="24"/>
          <w:rtl/>
        </w:rPr>
        <w:t xml:space="preserve">תשלום עבור טיפול מתקדם בתוכניות וכל עבודה אחרת </w:t>
      </w:r>
      <w:r w:rsidR="00F34F9F" w:rsidRPr="00E630DE">
        <w:rPr>
          <w:rFonts w:asciiTheme="majorBidi" w:hAnsiTheme="majorBidi" w:hint="eastAsia"/>
          <w:szCs w:val="24"/>
          <w:rtl/>
        </w:rPr>
        <w:t>בהתאם</w:t>
      </w:r>
      <w:r w:rsidR="00F34F9F" w:rsidRPr="00E630DE">
        <w:rPr>
          <w:rFonts w:asciiTheme="majorBidi" w:hAnsiTheme="majorBidi"/>
          <w:szCs w:val="24"/>
          <w:rtl/>
        </w:rPr>
        <w:t xml:space="preserve"> </w:t>
      </w:r>
      <w:r w:rsidR="00F34F9F" w:rsidRPr="00E630DE">
        <w:rPr>
          <w:rFonts w:asciiTheme="majorBidi" w:hAnsiTheme="majorBidi" w:hint="eastAsia"/>
          <w:szCs w:val="24"/>
          <w:rtl/>
        </w:rPr>
        <w:t>לתנאי</w:t>
      </w:r>
      <w:r w:rsidR="00F34F9F" w:rsidRPr="00E630DE">
        <w:rPr>
          <w:rFonts w:asciiTheme="majorBidi" w:hAnsiTheme="majorBidi"/>
          <w:szCs w:val="24"/>
          <w:rtl/>
        </w:rPr>
        <w:t xml:space="preserve"> </w:t>
      </w:r>
      <w:r w:rsidR="00F34F9F" w:rsidRPr="00E630DE">
        <w:rPr>
          <w:rFonts w:asciiTheme="majorBidi" w:hAnsiTheme="majorBidi" w:hint="eastAsia"/>
          <w:szCs w:val="24"/>
          <w:rtl/>
        </w:rPr>
        <w:t>מכרז</w:t>
      </w:r>
      <w:r w:rsidR="00F34F9F" w:rsidRPr="00E630DE">
        <w:rPr>
          <w:rFonts w:asciiTheme="majorBidi" w:hAnsiTheme="majorBidi"/>
          <w:szCs w:val="24"/>
          <w:rtl/>
        </w:rPr>
        <w:t xml:space="preserve"> </w:t>
      </w:r>
      <w:r w:rsidR="00F34F9F" w:rsidRPr="00E630DE">
        <w:rPr>
          <w:rFonts w:asciiTheme="majorBidi" w:hAnsiTheme="majorBidi" w:hint="eastAsia"/>
          <w:szCs w:val="24"/>
          <w:rtl/>
        </w:rPr>
        <w:t>זה</w:t>
      </w:r>
      <w:r w:rsidRPr="00E630DE">
        <w:rPr>
          <w:rFonts w:asciiTheme="majorBidi" w:hAnsiTheme="majorBidi"/>
          <w:szCs w:val="24"/>
          <w:rtl/>
        </w:rPr>
        <w:t>-</w:t>
      </w:r>
      <w:r w:rsidR="00752D71" w:rsidRPr="00E630DE">
        <w:rPr>
          <w:rFonts w:asciiTheme="majorBidi" w:hAnsiTheme="majorBidi"/>
          <w:szCs w:val="24"/>
          <w:rtl/>
        </w:rPr>
        <w:t xml:space="preserve"> </w:t>
      </w:r>
      <w:r w:rsidRPr="00E630DE">
        <w:rPr>
          <w:rFonts w:asciiTheme="majorBidi" w:hAnsiTheme="majorBidi"/>
          <w:szCs w:val="24"/>
          <w:rtl/>
        </w:rPr>
        <w:t xml:space="preserve">התשלום יתבצע לפי שעות יעוץ </w:t>
      </w:r>
      <w:r w:rsidR="009D4FF1" w:rsidRPr="00E630DE">
        <w:rPr>
          <w:rFonts w:asciiTheme="majorBidi" w:hAnsiTheme="majorBidi" w:hint="eastAsia"/>
          <w:szCs w:val="24"/>
          <w:rtl/>
        </w:rPr>
        <w:t>ע</w:t>
      </w:r>
      <w:r w:rsidR="009D4FF1" w:rsidRPr="00E630DE">
        <w:rPr>
          <w:rFonts w:asciiTheme="majorBidi" w:hAnsiTheme="majorBidi"/>
          <w:szCs w:val="24"/>
          <w:rtl/>
        </w:rPr>
        <w:t xml:space="preserve">"פ  דוח שעות </w:t>
      </w:r>
      <w:r w:rsidR="009D4FF1" w:rsidRPr="00E630DE">
        <w:rPr>
          <w:rFonts w:asciiTheme="majorBidi" w:hAnsiTheme="majorBidi" w:hint="eastAsia"/>
          <w:szCs w:val="24"/>
          <w:rtl/>
        </w:rPr>
        <w:t>ו</w:t>
      </w:r>
      <w:r w:rsidRPr="00E630DE">
        <w:rPr>
          <w:rFonts w:asciiTheme="majorBidi" w:hAnsiTheme="majorBidi"/>
          <w:szCs w:val="24"/>
          <w:rtl/>
        </w:rPr>
        <w:t>בהתאם להצעות שיתקבלו</w:t>
      </w:r>
      <w:r w:rsidR="008705F4" w:rsidRPr="00E630DE">
        <w:rPr>
          <w:rFonts w:asciiTheme="majorBidi" w:hAnsiTheme="majorBidi"/>
          <w:szCs w:val="24"/>
          <w:rtl/>
        </w:rPr>
        <w:t xml:space="preserve"> בכפוף לאישור הממונה</w:t>
      </w:r>
      <w:r w:rsidR="00F34F9F" w:rsidRPr="00E630DE">
        <w:rPr>
          <w:rFonts w:asciiTheme="majorBidi" w:hAnsiTheme="majorBidi"/>
          <w:szCs w:val="24"/>
          <w:rtl/>
        </w:rPr>
        <w:t xml:space="preserve"> </w:t>
      </w:r>
      <w:r w:rsidR="00F34F9F" w:rsidRPr="00E630DE">
        <w:rPr>
          <w:rFonts w:ascii="David" w:hAnsi="David"/>
          <w:szCs w:val="24"/>
          <w:rtl/>
        </w:rPr>
        <w:t>(</w:t>
      </w:r>
      <w:r w:rsidR="00F34F9F" w:rsidRPr="00E630DE">
        <w:rPr>
          <w:rFonts w:ascii="David" w:hAnsi="David"/>
          <w:szCs w:val="24"/>
        </w:rPr>
        <w:t>hour price</w:t>
      </w:r>
      <w:r w:rsidR="00F34F9F" w:rsidRPr="00E630DE">
        <w:rPr>
          <w:rFonts w:ascii="David" w:hAnsi="David"/>
          <w:szCs w:val="24"/>
          <w:rtl/>
        </w:rPr>
        <w:t>).</w:t>
      </w:r>
    </w:p>
    <w:p w:rsidR="005F7FCC" w:rsidRPr="00E630DE" w:rsidRDefault="005F7FCC" w:rsidP="005F7FCC">
      <w:pPr>
        <w:pStyle w:val="af5"/>
        <w:spacing w:line="360" w:lineRule="auto"/>
        <w:ind w:left="792"/>
        <w:jc w:val="both"/>
        <w:outlineLvl w:val="0"/>
        <w:rPr>
          <w:rFonts w:asciiTheme="majorBidi" w:hAnsiTheme="majorBidi"/>
          <w:szCs w:val="24"/>
        </w:rPr>
      </w:pPr>
    </w:p>
    <w:p w:rsidR="00E713B9" w:rsidRPr="00A50D4A" w:rsidRDefault="00E713B9" w:rsidP="00E713B9">
      <w:pPr>
        <w:pStyle w:val="af5"/>
        <w:numPr>
          <w:ilvl w:val="1"/>
          <w:numId w:val="111"/>
        </w:numPr>
        <w:spacing w:line="360" w:lineRule="auto"/>
        <w:jc w:val="both"/>
        <w:rPr>
          <w:b/>
          <w:bCs/>
          <w:sz w:val="28"/>
          <w:szCs w:val="28"/>
        </w:rPr>
      </w:pPr>
      <w:r w:rsidRPr="00E630DE">
        <w:rPr>
          <w:rFonts w:hint="eastAsia"/>
          <w:b/>
          <w:bCs/>
          <w:sz w:val="28"/>
          <w:szCs w:val="28"/>
          <w:rtl/>
        </w:rPr>
        <w:t>התמורה</w:t>
      </w:r>
      <w:r w:rsidRPr="00E630DE">
        <w:rPr>
          <w:b/>
          <w:bCs/>
          <w:sz w:val="28"/>
          <w:szCs w:val="28"/>
          <w:rtl/>
        </w:rPr>
        <w:t xml:space="preserve"> </w:t>
      </w:r>
      <w:r w:rsidRPr="00E630DE">
        <w:rPr>
          <w:rFonts w:hint="eastAsia"/>
          <w:b/>
          <w:bCs/>
          <w:sz w:val="28"/>
          <w:szCs w:val="28"/>
          <w:rtl/>
        </w:rPr>
        <w:t>ב</w:t>
      </w:r>
      <w:r w:rsidRPr="00A50D4A">
        <w:rPr>
          <w:rFonts w:hint="eastAsia"/>
          <w:b/>
          <w:bCs/>
          <w:sz w:val="28"/>
          <w:szCs w:val="28"/>
          <w:rtl/>
        </w:rPr>
        <w:t>סל</w:t>
      </w:r>
      <w:r w:rsidRPr="00A50D4A">
        <w:rPr>
          <w:b/>
          <w:bCs/>
          <w:sz w:val="28"/>
          <w:szCs w:val="28"/>
          <w:rtl/>
        </w:rPr>
        <w:t xml:space="preserve"> </w:t>
      </w:r>
      <w:r w:rsidRPr="00A50D4A">
        <w:rPr>
          <w:rFonts w:hint="cs"/>
          <w:b/>
          <w:bCs/>
          <w:sz w:val="28"/>
          <w:szCs w:val="28"/>
          <w:rtl/>
        </w:rPr>
        <w:t>ג</w:t>
      </w:r>
      <w:r w:rsidRPr="00A50D4A">
        <w:rPr>
          <w:b/>
          <w:bCs/>
          <w:sz w:val="28"/>
          <w:szCs w:val="28"/>
          <w:rtl/>
        </w:rPr>
        <w:t xml:space="preserve">' -   </w:t>
      </w:r>
      <w:r w:rsidRPr="00A50D4A">
        <w:rPr>
          <w:rFonts w:hint="eastAsia"/>
          <w:b/>
          <w:bCs/>
          <w:sz w:val="28"/>
          <w:szCs w:val="28"/>
          <w:rtl/>
        </w:rPr>
        <w:t>ייעוץ</w:t>
      </w:r>
      <w:r w:rsidRPr="00A50D4A">
        <w:rPr>
          <w:b/>
          <w:bCs/>
          <w:sz w:val="28"/>
          <w:szCs w:val="28"/>
          <w:rtl/>
        </w:rPr>
        <w:t xml:space="preserve"> בתחום </w:t>
      </w:r>
      <w:r w:rsidRPr="00A50D4A">
        <w:rPr>
          <w:rFonts w:hint="eastAsia"/>
          <w:b/>
          <w:bCs/>
          <w:sz w:val="28"/>
          <w:szCs w:val="28"/>
          <w:rtl/>
        </w:rPr>
        <w:t>מערכות</w:t>
      </w:r>
      <w:r w:rsidRPr="00A50D4A">
        <w:rPr>
          <w:b/>
          <w:bCs/>
          <w:sz w:val="28"/>
          <w:szCs w:val="28"/>
          <w:rtl/>
        </w:rPr>
        <w:t xml:space="preserve"> </w:t>
      </w:r>
      <w:r w:rsidRPr="00A50D4A">
        <w:rPr>
          <w:rFonts w:hint="eastAsia"/>
          <w:b/>
          <w:bCs/>
          <w:sz w:val="28"/>
          <w:szCs w:val="28"/>
          <w:rtl/>
        </w:rPr>
        <w:t>מידע</w:t>
      </w:r>
      <w:r w:rsidRPr="00A50D4A">
        <w:rPr>
          <w:b/>
          <w:bCs/>
          <w:sz w:val="28"/>
          <w:szCs w:val="28"/>
          <w:rtl/>
        </w:rPr>
        <w:t xml:space="preserve"> </w:t>
      </w:r>
      <w:r w:rsidRPr="00A50D4A">
        <w:rPr>
          <w:rFonts w:hint="eastAsia"/>
          <w:b/>
          <w:bCs/>
          <w:sz w:val="28"/>
          <w:szCs w:val="28"/>
          <w:rtl/>
        </w:rPr>
        <w:t>גיאוגרפיות</w:t>
      </w:r>
      <w:r w:rsidRPr="00A50D4A">
        <w:rPr>
          <w:b/>
          <w:bCs/>
          <w:sz w:val="28"/>
          <w:szCs w:val="28"/>
          <w:rtl/>
        </w:rPr>
        <w:t xml:space="preserve"> </w:t>
      </w:r>
      <w:r w:rsidRPr="00A50D4A">
        <w:rPr>
          <w:rFonts w:hint="eastAsia"/>
          <w:b/>
          <w:bCs/>
          <w:sz w:val="28"/>
          <w:szCs w:val="28"/>
          <w:rtl/>
        </w:rPr>
        <w:t>ומחשוב</w:t>
      </w:r>
    </w:p>
    <w:p w:rsidR="005F7FCC" w:rsidRPr="00E630DE" w:rsidRDefault="006306BA" w:rsidP="00E630DE">
      <w:pPr>
        <w:pStyle w:val="af5"/>
        <w:spacing w:line="360" w:lineRule="auto"/>
        <w:ind w:left="792"/>
        <w:jc w:val="both"/>
        <w:outlineLvl w:val="0"/>
        <w:rPr>
          <w:rFonts w:asciiTheme="majorBidi" w:hAnsiTheme="majorBidi"/>
          <w:szCs w:val="24"/>
        </w:rPr>
      </w:pPr>
      <w:r w:rsidRPr="00A50D4A">
        <w:rPr>
          <w:szCs w:val="24"/>
          <w:rtl/>
        </w:rPr>
        <w:t xml:space="preserve">התשלום עבור ייעוץ </w:t>
      </w:r>
      <w:r>
        <w:rPr>
          <w:rFonts w:hint="cs"/>
          <w:szCs w:val="24"/>
          <w:rtl/>
        </w:rPr>
        <w:t xml:space="preserve">בסל </w:t>
      </w:r>
      <w:r w:rsidRPr="00A50D4A">
        <w:rPr>
          <w:rFonts w:hint="cs"/>
          <w:szCs w:val="24"/>
          <w:rtl/>
        </w:rPr>
        <w:t>זה יחולק לשני רכיבים:</w:t>
      </w:r>
    </w:p>
    <w:p w:rsidR="005F7FCC" w:rsidRPr="00E630DE" w:rsidRDefault="005F7FCC" w:rsidP="000744D1">
      <w:pPr>
        <w:pStyle w:val="af5"/>
        <w:numPr>
          <w:ilvl w:val="0"/>
          <w:numId w:val="114"/>
        </w:numPr>
        <w:spacing w:line="360" w:lineRule="auto"/>
        <w:jc w:val="both"/>
        <w:outlineLvl w:val="0"/>
        <w:rPr>
          <w:rFonts w:asciiTheme="majorBidi" w:hAnsiTheme="majorBidi"/>
          <w:szCs w:val="24"/>
        </w:rPr>
      </w:pPr>
      <w:r w:rsidRPr="00E630DE">
        <w:rPr>
          <w:rFonts w:asciiTheme="majorBidi" w:hAnsiTheme="majorBidi" w:hint="eastAsia"/>
          <w:szCs w:val="24"/>
          <w:rtl/>
        </w:rPr>
        <w:t>תשלום</w:t>
      </w:r>
      <w:r w:rsidRPr="00E630DE">
        <w:rPr>
          <w:rFonts w:asciiTheme="majorBidi" w:hAnsiTheme="majorBidi"/>
          <w:szCs w:val="24"/>
          <w:rtl/>
        </w:rPr>
        <w:t xml:space="preserve"> (</w:t>
      </w:r>
      <w:r w:rsidRPr="00E630DE">
        <w:rPr>
          <w:rFonts w:asciiTheme="majorBidi" w:hAnsiTheme="majorBidi"/>
          <w:szCs w:val="24"/>
        </w:rPr>
        <w:t>fix price</w:t>
      </w:r>
      <w:r w:rsidRPr="00E630DE">
        <w:rPr>
          <w:rFonts w:asciiTheme="majorBidi" w:hAnsiTheme="majorBidi"/>
          <w:szCs w:val="24"/>
          <w:rtl/>
        </w:rPr>
        <w:t xml:space="preserve">) </w:t>
      </w:r>
      <w:r w:rsidRPr="00E630DE">
        <w:rPr>
          <w:rFonts w:asciiTheme="majorBidi" w:hAnsiTheme="majorBidi" w:hint="eastAsia"/>
          <w:szCs w:val="24"/>
          <w:rtl/>
        </w:rPr>
        <w:t>עבור</w:t>
      </w:r>
      <w:r w:rsidRPr="00E630DE">
        <w:rPr>
          <w:rFonts w:asciiTheme="majorBidi" w:hAnsiTheme="majorBidi"/>
          <w:szCs w:val="24"/>
          <w:rtl/>
        </w:rPr>
        <w:t xml:space="preserve"> </w:t>
      </w:r>
      <w:r w:rsidRPr="00E630DE">
        <w:rPr>
          <w:rFonts w:asciiTheme="majorBidi" w:hAnsiTheme="majorBidi" w:hint="eastAsia"/>
          <w:szCs w:val="24"/>
          <w:rtl/>
        </w:rPr>
        <w:t>שדרוג</w:t>
      </w:r>
      <w:r w:rsidRPr="00E630DE">
        <w:rPr>
          <w:rFonts w:asciiTheme="majorBidi" w:hAnsiTheme="majorBidi"/>
          <w:szCs w:val="24"/>
          <w:rtl/>
        </w:rPr>
        <w:t xml:space="preserve"> </w:t>
      </w:r>
      <w:r w:rsidRPr="00E630DE">
        <w:rPr>
          <w:rFonts w:asciiTheme="majorBidi" w:hAnsiTheme="majorBidi" w:hint="eastAsia"/>
          <w:szCs w:val="24"/>
          <w:rtl/>
        </w:rPr>
        <w:t>ויעול</w:t>
      </w:r>
      <w:r w:rsidRPr="00E630DE">
        <w:rPr>
          <w:rFonts w:asciiTheme="majorBidi" w:hAnsiTheme="majorBidi"/>
          <w:szCs w:val="24"/>
          <w:rtl/>
        </w:rPr>
        <w:t xml:space="preserve"> </w:t>
      </w:r>
      <w:r w:rsidRPr="00E630DE">
        <w:rPr>
          <w:rFonts w:asciiTheme="majorBidi" w:hAnsiTheme="majorBidi" w:hint="eastAsia"/>
          <w:szCs w:val="24"/>
          <w:rtl/>
        </w:rPr>
        <w:t>מערכות</w:t>
      </w:r>
      <w:r w:rsidRPr="00E630DE">
        <w:rPr>
          <w:rFonts w:asciiTheme="majorBidi" w:hAnsiTheme="majorBidi"/>
          <w:szCs w:val="24"/>
          <w:rtl/>
        </w:rPr>
        <w:t xml:space="preserve"> </w:t>
      </w:r>
      <w:r w:rsidRPr="00E630DE">
        <w:rPr>
          <w:rFonts w:asciiTheme="majorBidi" w:hAnsiTheme="majorBidi" w:hint="eastAsia"/>
          <w:szCs w:val="24"/>
          <w:rtl/>
        </w:rPr>
        <w:t>המחשוב</w:t>
      </w:r>
      <w:r w:rsidRPr="00E630DE">
        <w:rPr>
          <w:rFonts w:asciiTheme="majorBidi" w:hAnsiTheme="majorBidi"/>
          <w:szCs w:val="24"/>
          <w:rtl/>
        </w:rPr>
        <w:t xml:space="preserve">, </w:t>
      </w:r>
      <w:r w:rsidRPr="00E630DE">
        <w:rPr>
          <w:rFonts w:asciiTheme="majorBidi" w:hAnsiTheme="majorBidi" w:hint="eastAsia"/>
          <w:szCs w:val="24"/>
          <w:rtl/>
        </w:rPr>
        <w:t>הממ</w:t>
      </w:r>
      <w:r w:rsidRPr="00E630DE">
        <w:rPr>
          <w:rFonts w:asciiTheme="majorBidi" w:hAnsiTheme="majorBidi"/>
          <w:szCs w:val="24"/>
          <w:rtl/>
        </w:rPr>
        <w:t xml:space="preserve">"ג </w:t>
      </w:r>
      <w:r w:rsidRPr="00E630DE">
        <w:rPr>
          <w:rFonts w:asciiTheme="majorBidi" w:hAnsiTheme="majorBidi" w:hint="eastAsia"/>
          <w:szCs w:val="24"/>
          <w:rtl/>
        </w:rPr>
        <w:t>ושיטות</w:t>
      </w:r>
      <w:r w:rsidRPr="00E630DE">
        <w:rPr>
          <w:rFonts w:asciiTheme="majorBidi" w:hAnsiTheme="majorBidi"/>
          <w:szCs w:val="24"/>
          <w:rtl/>
        </w:rPr>
        <w:t xml:space="preserve"> </w:t>
      </w:r>
      <w:r w:rsidRPr="00E630DE">
        <w:rPr>
          <w:rFonts w:asciiTheme="majorBidi" w:hAnsiTheme="majorBidi" w:hint="eastAsia"/>
          <w:szCs w:val="24"/>
          <w:rtl/>
        </w:rPr>
        <w:t>העבודה</w:t>
      </w:r>
      <w:r w:rsidRPr="00E630DE">
        <w:rPr>
          <w:rFonts w:asciiTheme="majorBidi" w:hAnsiTheme="majorBidi"/>
          <w:szCs w:val="24"/>
          <w:rtl/>
        </w:rPr>
        <w:t xml:space="preserve">, </w:t>
      </w:r>
      <w:r w:rsidRPr="00E630DE">
        <w:rPr>
          <w:rFonts w:asciiTheme="majorBidi" w:hAnsiTheme="majorBidi" w:hint="eastAsia"/>
          <w:szCs w:val="24"/>
          <w:rtl/>
        </w:rPr>
        <w:t>יבוצע</w:t>
      </w:r>
      <w:r w:rsidRPr="00E630DE">
        <w:rPr>
          <w:rFonts w:asciiTheme="majorBidi" w:hAnsiTheme="majorBidi"/>
          <w:szCs w:val="24"/>
          <w:rtl/>
        </w:rPr>
        <w:t xml:space="preserve"> </w:t>
      </w:r>
      <w:r w:rsidRPr="00E630DE">
        <w:rPr>
          <w:rFonts w:asciiTheme="majorBidi" w:hAnsiTheme="majorBidi" w:hint="eastAsia"/>
          <w:szCs w:val="24"/>
          <w:rtl/>
        </w:rPr>
        <w:t>בהתאם</w:t>
      </w:r>
      <w:r w:rsidRPr="00E630DE">
        <w:rPr>
          <w:rFonts w:asciiTheme="majorBidi" w:hAnsiTheme="majorBidi"/>
          <w:szCs w:val="24"/>
          <w:rtl/>
        </w:rPr>
        <w:t xml:space="preserve"> </w:t>
      </w:r>
      <w:r w:rsidRPr="00E630DE">
        <w:rPr>
          <w:rFonts w:asciiTheme="majorBidi" w:hAnsiTheme="majorBidi" w:hint="eastAsia"/>
          <w:szCs w:val="24"/>
          <w:rtl/>
        </w:rPr>
        <w:t>לאבני</w:t>
      </w:r>
      <w:r w:rsidRPr="00E630DE">
        <w:rPr>
          <w:rFonts w:asciiTheme="majorBidi" w:hAnsiTheme="majorBidi"/>
          <w:szCs w:val="24"/>
          <w:rtl/>
        </w:rPr>
        <w:t xml:space="preserve"> </w:t>
      </w:r>
      <w:r w:rsidRPr="00E630DE">
        <w:rPr>
          <w:rFonts w:asciiTheme="majorBidi" w:hAnsiTheme="majorBidi" w:hint="eastAsia"/>
          <w:szCs w:val="24"/>
          <w:rtl/>
        </w:rPr>
        <w:t>הדרך</w:t>
      </w:r>
      <w:r w:rsidRPr="00E630DE">
        <w:rPr>
          <w:rFonts w:asciiTheme="majorBidi" w:hAnsiTheme="majorBidi"/>
          <w:szCs w:val="24"/>
          <w:rtl/>
        </w:rPr>
        <w:t xml:space="preserve"> </w:t>
      </w:r>
      <w:r w:rsidRPr="00E630DE">
        <w:rPr>
          <w:rFonts w:asciiTheme="majorBidi" w:hAnsiTheme="majorBidi" w:hint="eastAsia"/>
          <w:szCs w:val="24"/>
          <w:rtl/>
        </w:rPr>
        <w:t>בטבלה</w:t>
      </w:r>
      <w:r w:rsidRPr="00E630DE">
        <w:rPr>
          <w:rFonts w:asciiTheme="majorBidi" w:hAnsiTheme="majorBidi"/>
          <w:szCs w:val="24"/>
          <w:rtl/>
        </w:rPr>
        <w:t xml:space="preserve"> </w:t>
      </w:r>
      <w:r w:rsidRPr="00E630DE">
        <w:rPr>
          <w:rFonts w:asciiTheme="majorBidi" w:hAnsiTheme="majorBidi" w:hint="eastAsia"/>
          <w:szCs w:val="24"/>
          <w:rtl/>
        </w:rPr>
        <w:t>שלהלן</w:t>
      </w:r>
      <w:r w:rsidRPr="00E630DE">
        <w:rPr>
          <w:rFonts w:asciiTheme="majorBidi" w:hAnsiTheme="majorBidi"/>
          <w:szCs w:val="24"/>
          <w:rtl/>
        </w:rPr>
        <w:t xml:space="preserve"> (התשלום </w:t>
      </w:r>
      <w:r w:rsidRPr="00E630DE">
        <w:rPr>
          <w:rFonts w:asciiTheme="majorBidi" w:hAnsiTheme="majorBidi" w:hint="eastAsia"/>
          <w:szCs w:val="24"/>
          <w:rtl/>
        </w:rPr>
        <w:t>יבוצע</w:t>
      </w:r>
      <w:r w:rsidRPr="00E630DE">
        <w:rPr>
          <w:rFonts w:asciiTheme="majorBidi" w:hAnsiTheme="majorBidi"/>
          <w:szCs w:val="24"/>
          <w:rtl/>
        </w:rPr>
        <w:t xml:space="preserve"> </w:t>
      </w:r>
      <w:r w:rsidRPr="00E630DE">
        <w:rPr>
          <w:rFonts w:asciiTheme="majorBidi" w:hAnsiTheme="majorBidi" w:hint="eastAsia"/>
          <w:szCs w:val="24"/>
          <w:rtl/>
        </w:rPr>
        <w:t>בסיום</w:t>
      </w:r>
      <w:r w:rsidRPr="00E630DE">
        <w:rPr>
          <w:rFonts w:asciiTheme="majorBidi" w:hAnsiTheme="majorBidi"/>
          <w:szCs w:val="24"/>
          <w:rtl/>
        </w:rPr>
        <w:t xml:space="preserve"> </w:t>
      </w:r>
      <w:r w:rsidRPr="00E630DE">
        <w:rPr>
          <w:rFonts w:asciiTheme="majorBidi" w:hAnsiTheme="majorBidi" w:hint="eastAsia"/>
          <w:szCs w:val="24"/>
          <w:rtl/>
        </w:rPr>
        <w:t>כל</w:t>
      </w:r>
      <w:r w:rsidRPr="00E630DE">
        <w:rPr>
          <w:rFonts w:asciiTheme="majorBidi" w:hAnsiTheme="majorBidi"/>
          <w:szCs w:val="24"/>
          <w:rtl/>
        </w:rPr>
        <w:t xml:space="preserve"> </w:t>
      </w:r>
      <w:r w:rsidRPr="00E630DE">
        <w:rPr>
          <w:rFonts w:asciiTheme="majorBidi" w:hAnsiTheme="majorBidi" w:hint="eastAsia"/>
          <w:szCs w:val="24"/>
          <w:rtl/>
        </w:rPr>
        <w:t>אבן</w:t>
      </w:r>
      <w:r w:rsidRPr="00E630DE">
        <w:rPr>
          <w:rFonts w:asciiTheme="majorBidi" w:hAnsiTheme="majorBidi"/>
          <w:szCs w:val="24"/>
          <w:rtl/>
        </w:rPr>
        <w:t xml:space="preserve"> </w:t>
      </w:r>
      <w:r w:rsidRPr="00E630DE">
        <w:rPr>
          <w:rFonts w:asciiTheme="majorBidi" w:hAnsiTheme="majorBidi" w:hint="eastAsia"/>
          <w:szCs w:val="24"/>
          <w:rtl/>
        </w:rPr>
        <w:t>דרך</w:t>
      </w:r>
      <w:r w:rsidRPr="00E630DE">
        <w:rPr>
          <w:rFonts w:asciiTheme="majorBidi" w:hAnsiTheme="majorBidi"/>
          <w:szCs w:val="24"/>
          <w:rtl/>
        </w:rPr>
        <w:t xml:space="preserve"> </w:t>
      </w:r>
      <w:r w:rsidRPr="00E630DE">
        <w:rPr>
          <w:rFonts w:asciiTheme="majorBidi" w:hAnsiTheme="majorBidi" w:hint="eastAsia"/>
          <w:szCs w:val="24"/>
          <w:rtl/>
        </w:rPr>
        <w:t>ובכפוף</w:t>
      </w:r>
      <w:r w:rsidRPr="00E630DE">
        <w:rPr>
          <w:rFonts w:asciiTheme="majorBidi" w:hAnsiTheme="majorBidi"/>
          <w:szCs w:val="24"/>
          <w:rtl/>
        </w:rPr>
        <w:t xml:space="preserve"> </w:t>
      </w:r>
      <w:r w:rsidRPr="00E630DE">
        <w:rPr>
          <w:rFonts w:asciiTheme="majorBidi" w:hAnsiTheme="majorBidi" w:hint="eastAsia"/>
          <w:szCs w:val="24"/>
          <w:rtl/>
        </w:rPr>
        <w:t>לאישור</w:t>
      </w:r>
      <w:r w:rsidRPr="00E630DE">
        <w:rPr>
          <w:rFonts w:asciiTheme="majorBidi" w:hAnsiTheme="majorBidi"/>
          <w:szCs w:val="24"/>
          <w:rtl/>
        </w:rPr>
        <w:t xml:space="preserve"> </w:t>
      </w:r>
      <w:r w:rsidRPr="00E630DE">
        <w:rPr>
          <w:rFonts w:asciiTheme="majorBidi" w:hAnsiTheme="majorBidi" w:hint="eastAsia"/>
          <w:szCs w:val="24"/>
          <w:rtl/>
        </w:rPr>
        <w:t>הממונה</w:t>
      </w:r>
      <w:r w:rsidRPr="00E630DE">
        <w:rPr>
          <w:rFonts w:asciiTheme="majorBidi" w:hAnsiTheme="majorBidi"/>
          <w:szCs w:val="24"/>
          <w:rtl/>
        </w:rPr>
        <w:t>) :</w:t>
      </w:r>
    </w:p>
    <w:tbl>
      <w:tblPr>
        <w:tblStyle w:val="afb"/>
        <w:bidiVisual/>
        <w:tblW w:w="9509" w:type="dxa"/>
        <w:tblLook w:val="04A0" w:firstRow="1" w:lastRow="0" w:firstColumn="1" w:lastColumn="0" w:noHBand="0" w:noVBand="1"/>
      </w:tblPr>
      <w:tblGrid>
        <w:gridCol w:w="639"/>
        <w:gridCol w:w="5264"/>
        <w:gridCol w:w="3606"/>
      </w:tblGrid>
      <w:tr w:rsidR="005F7FCC" w:rsidRPr="00E713B9" w:rsidTr="00752D71">
        <w:trPr>
          <w:trHeight w:val="420"/>
        </w:trPr>
        <w:tc>
          <w:tcPr>
            <w:tcW w:w="639" w:type="dxa"/>
          </w:tcPr>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hint="eastAsia"/>
                <w:b/>
                <w:bCs/>
                <w:szCs w:val="24"/>
                <w:rtl/>
              </w:rPr>
              <w:t>שלב</w:t>
            </w:r>
          </w:p>
        </w:tc>
        <w:tc>
          <w:tcPr>
            <w:tcW w:w="5264" w:type="dxa"/>
          </w:tcPr>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hint="eastAsia"/>
                <w:b/>
                <w:bCs/>
                <w:szCs w:val="24"/>
                <w:rtl/>
              </w:rPr>
              <w:t>אבן</w:t>
            </w:r>
            <w:r w:rsidRPr="00E630DE">
              <w:rPr>
                <w:rFonts w:ascii="David" w:hAnsi="David"/>
                <w:b/>
                <w:bCs/>
                <w:szCs w:val="24"/>
                <w:rtl/>
              </w:rPr>
              <w:t xml:space="preserve"> </w:t>
            </w:r>
            <w:r w:rsidRPr="00E630DE">
              <w:rPr>
                <w:rFonts w:ascii="David" w:hAnsi="David" w:hint="eastAsia"/>
                <w:b/>
                <w:bCs/>
                <w:szCs w:val="24"/>
                <w:rtl/>
              </w:rPr>
              <w:t>דרך</w:t>
            </w:r>
          </w:p>
        </w:tc>
        <w:tc>
          <w:tcPr>
            <w:tcW w:w="3606" w:type="dxa"/>
          </w:tcPr>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hint="eastAsia"/>
                <w:b/>
                <w:bCs/>
                <w:szCs w:val="24"/>
                <w:rtl/>
              </w:rPr>
              <w:t>אחוז</w:t>
            </w:r>
            <w:r w:rsidRPr="00E630DE">
              <w:rPr>
                <w:rFonts w:ascii="David" w:hAnsi="David"/>
                <w:b/>
                <w:bCs/>
                <w:szCs w:val="24"/>
                <w:rtl/>
              </w:rPr>
              <w:t xml:space="preserve"> </w:t>
            </w:r>
            <w:r w:rsidRPr="00E630DE">
              <w:rPr>
                <w:rFonts w:ascii="David" w:hAnsi="David" w:hint="eastAsia"/>
                <w:b/>
                <w:bCs/>
                <w:szCs w:val="24"/>
                <w:rtl/>
              </w:rPr>
              <w:t>תשלום</w:t>
            </w:r>
          </w:p>
        </w:tc>
      </w:tr>
      <w:tr w:rsidR="005F7FCC" w:rsidRPr="00E713B9" w:rsidTr="00752D71">
        <w:trPr>
          <w:trHeight w:val="420"/>
        </w:trPr>
        <w:tc>
          <w:tcPr>
            <w:tcW w:w="639" w:type="dxa"/>
          </w:tcPr>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b/>
                <w:bCs/>
                <w:szCs w:val="24"/>
                <w:rtl/>
              </w:rPr>
              <w:t>1</w:t>
            </w:r>
          </w:p>
        </w:tc>
        <w:tc>
          <w:tcPr>
            <w:tcW w:w="5264"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hint="eastAsia"/>
                <w:szCs w:val="24"/>
                <w:rtl/>
              </w:rPr>
              <w:t>מסמך</w:t>
            </w:r>
            <w:r w:rsidRPr="00E630DE">
              <w:rPr>
                <w:rFonts w:ascii="David" w:hAnsi="David"/>
                <w:szCs w:val="24"/>
                <w:rtl/>
              </w:rPr>
              <w:t xml:space="preserve"> ייזום </w:t>
            </w:r>
          </w:p>
        </w:tc>
        <w:tc>
          <w:tcPr>
            <w:tcW w:w="3606"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szCs w:val="24"/>
                <w:rtl/>
              </w:rPr>
              <w:t>5%</w:t>
            </w:r>
          </w:p>
        </w:tc>
      </w:tr>
      <w:tr w:rsidR="005F7FCC" w:rsidRPr="00E713B9" w:rsidTr="00752D71">
        <w:trPr>
          <w:trHeight w:val="652"/>
        </w:trPr>
        <w:tc>
          <w:tcPr>
            <w:tcW w:w="639" w:type="dxa"/>
          </w:tcPr>
          <w:p w:rsidR="005F7FCC" w:rsidRPr="00E630DE" w:rsidRDefault="005F7FCC" w:rsidP="00752D71">
            <w:pPr>
              <w:tabs>
                <w:tab w:val="left" w:pos="1445"/>
              </w:tabs>
              <w:spacing w:line="360" w:lineRule="auto"/>
              <w:jc w:val="center"/>
              <w:rPr>
                <w:rFonts w:ascii="David" w:hAnsi="David"/>
                <w:b/>
                <w:bCs/>
                <w:szCs w:val="24"/>
                <w:rtl/>
              </w:rPr>
            </w:pPr>
          </w:p>
          <w:p w:rsidR="005F7FCC" w:rsidRPr="00E630DE" w:rsidRDefault="005F7FCC" w:rsidP="00752D71">
            <w:pPr>
              <w:tabs>
                <w:tab w:val="left" w:pos="1445"/>
              </w:tabs>
              <w:spacing w:line="360" w:lineRule="auto"/>
              <w:jc w:val="center"/>
              <w:rPr>
                <w:rFonts w:ascii="David" w:hAnsi="David"/>
                <w:b/>
                <w:bCs/>
                <w:szCs w:val="24"/>
                <w:rtl/>
              </w:rPr>
            </w:pPr>
          </w:p>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b/>
                <w:bCs/>
                <w:szCs w:val="24"/>
                <w:rtl/>
              </w:rPr>
              <w:t>2</w:t>
            </w:r>
          </w:p>
        </w:tc>
        <w:tc>
          <w:tcPr>
            <w:tcW w:w="5264" w:type="dxa"/>
          </w:tcPr>
          <w:p w:rsidR="005F7FCC" w:rsidRPr="00E630DE" w:rsidRDefault="005F7FCC" w:rsidP="00ED5BD7">
            <w:pPr>
              <w:tabs>
                <w:tab w:val="left" w:pos="1445"/>
              </w:tabs>
              <w:spacing w:line="360" w:lineRule="auto"/>
              <w:jc w:val="center"/>
              <w:rPr>
                <w:rFonts w:ascii="David" w:hAnsi="David"/>
                <w:szCs w:val="24"/>
                <w:rtl/>
              </w:rPr>
            </w:pPr>
            <w:r w:rsidRPr="00E630DE">
              <w:rPr>
                <w:rFonts w:ascii="David" w:hAnsi="David"/>
                <w:szCs w:val="24"/>
                <w:rtl/>
              </w:rPr>
              <w:t xml:space="preserve">מסמך איפיון </w:t>
            </w:r>
          </w:p>
        </w:tc>
        <w:tc>
          <w:tcPr>
            <w:tcW w:w="3606" w:type="dxa"/>
          </w:tcPr>
          <w:p w:rsidR="005F7FCC" w:rsidRPr="00E630DE" w:rsidRDefault="005F7FCC" w:rsidP="00752D71">
            <w:pPr>
              <w:tabs>
                <w:tab w:val="left" w:pos="1445"/>
              </w:tabs>
              <w:spacing w:line="360" w:lineRule="auto"/>
              <w:rPr>
                <w:rFonts w:ascii="David" w:hAnsi="David"/>
                <w:szCs w:val="24"/>
                <w:rtl/>
              </w:rPr>
            </w:pPr>
          </w:p>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szCs w:val="24"/>
                <w:rtl/>
              </w:rPr>
              <w:t>15%</w:t>
            </w:r>
          </w:p>
        </w:tc>
      </w:tr>
      <w:tr w:rsidR="005F7FCC" w:rsidRPr="00E713B9" w:rsidTr="00752D71">
        <w:trPr>
          <w:trHeight w:val="569"/>
        </w:trPr>
        <w:tc>
          <w:tcPr>
            <w:tcW w:w="639" w:type="dxa"/>
          </w:tcPr>
          <w:p w:rsidR="005F7FCC" w:rsidRPr="00E630DE" w:rsidRDefault="005F7FCC" w:rsidP="00752D71">
            <w:pPr>
              <w:tabs>
                <w:tab w:val="left" w:pos="1445"/>
              </w:tabs>
              <w:spacing w:line="360" w:lineRule="auto"/>
              <w:jc w:val="center"/>
              <w:rPr>
                <w:rFonts w:ascii="David" w:hAnsi="David"/>
                <w:b/>
                <w:bCs/>
                <w:szCs w:val="24"/>
                <w:rtl/>
              </w:rPr>
            </w:pPr>
          </w:p>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b/>
                <w:bCs/>
                <w:szCs w:val="24"/>
                <w:rtl/>
              </w:rPr>
              <w:t>3</w:t>
            </w:r>
          </w:p>
          <w:p w:rsidR="005F7FCC" w:rsidRPr="00E630DE" w:rsidRDefault="005F7FCC" w:rsidP="00752D71">
            <w:pPr>
              <w:tabs>
                <w:tab w:val="left" w:pos="1445"/>
              </w:tabs>
              <w:spacing w:line="360" w:lineRule="auto"/>
              <w:jc w:val="center"/>
              <w:rPr>
                <w:rFonts w:ascii="David" w:hAnsi="David"/>
                <w:b/>
                <w:bCs/>
                <w:szCs w:val="24"/>
                <w:rtl/>
              </w:rPr>
            </w:pPr>
          </w:p>
        </w:tc>
        <w:tc>
          <w:tcPr>
            <w:tcW w:w="5264"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hint="eastAsia"/>
                <w:szCs w:val="24"/>
                <w:rtl/>
              </w:rPr>
              <w:t>יישום</w:t>
            </w:r>
            <w:r w:rsidRPr="00E630DE">
              <w:rPr>
                <w:rFonts w:ascii="David" w:hAnsi="David"/>
                <w:szCs w:val="24"/>
                <w:rtl/>
              </w:rPr>
              <w:t xml:space="preserve"> </w:t>
            </w:r>
            <w:r w:rsidRPr="00E630DE">
              <w:rPr>
                <w:rFonts w:ascii="David" w:hAnsi="David" w:hint="eastAsia"/>
                <w:szCs w:val="24"/>
                <w:rtl/>
              </w:rPr>
              <w:t>תוצרי</w:t>
            </w:r>
            <w:r w:rsidRPr="00E630DE">
              <w:rPr>
                <w:rFonts w:ascii="David" w:hAnsi="David"/>
                <w:szCs w:val="24"/>
                <w:rtl/>
              </w:rPr>
              <w:t xml:space="preserve"> </w:t>
            </w:r>
            <w:r w:rsidRPr="00E630DE">
              <w:rPr>
                <w:rFonts w:ascii="David" w:hAnsi="David" w:hint="eastAsia"/>
                <w:szCs w:val="24"/>
                <w:rtl/>
              </w:rPr>
              <w:t>האיפיון</w:t>
            </w:r>
          </w:p>
        </w:tc>
        <w:tc>
          <w:tcPr>
            <w:tcW w:w="3606" w:type="dxa"/>
          </w:tcPr>
          <w:p w:rsidR="005F7FCC" w:rsidRPr="00E630DE" w:rsidRDefault="005F7FCC" w:rsidP="00752D71">
            <w:pPr>
              <w:tabs>
                <w:tab w:val="left" w:pos="1445"/>
              </w:tabs>
              <w:spacing w:line="360" w:lineRule="auto"/>
              <w:rPr>
                <w:rFonts w:ascii="David" w:hAnsi="David"/>
                <w:szCs w:val="24"/>
                <w:rtl/>
              </w:rPr>
            </w:pPr>
          </w:p>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szCs w:val="24"/>
                <w:rtl/>
              </w:rPr>
              <w:t>50%</w:t>
            </w:r>
          </w:p>
        </w:tc>
      </w:tr>
      <w:tr w:rsidR="005F7FCC" w:rsidRPr="00E713B9" w:rsidTr="00752D71">
        <w:trPr>
          <w:trHeight w:val="35"/>
        </w:trPr>
        <w:tc>
          <w:tcPr>
            <w:tcW w:w="639" w:type="dxa"/>
          </w:tcPr>
          <w:p w:rsidR="005F7FCC" w:rsidRPr="00E630DE" w:rsidRDefault="005F7FCC" w:rsidP="00752D71">
            <w:pPr>
              <w:tabs>
                <w:tab w:val="left" w:pos="1445"/>
              </w:tabs>
              <w:spacing w:line="360" w:lineRule="auto"/>
              <w:jc w:val="center"/>
              <w:rPr>
                <w:rFonts w:ascii="David" w:hAnsi="David"/>
                <w:b/>
                <w:bCs/>
                <w:szCs w:val="24"/>
                <w:rtl/>
              </w:rPr>
            </w:pPr>
          </w:p>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b/>
                <w:bCs/>
                <w:szCs w:val="24"/>
                <w:rtl/>
              </w:rPr>
              <w:lastRenderedPageBreak/>
              <w:t>4</w:t>
            </w:r>
          </w:p>
        </w:tc>
        <w:tc>
          <w:tcPr>
            <w:tcW w:w="5264"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hint="eastAsia"/>
                <w:szCs w:val="24"/>
                <w:rtl/>
              </w:rPr>
              <w:lastRenderedPageBreak/>
              <w:t>הטמעה</w:t>
            </w:r>
          </w:p>
        </w:tc>
        <w:tc>
          <w:tcPr>
            <w:tcW w:w="3606"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szCs w:val="24"/>
                <w:rtl/>
              </w:rPr>
              <w:t>20%</w:t>
            </w:r>
          </w:p>
        </w:tc>
      </w:tr>
      <w:tr w:rsidR="005F7FCC" w:rsidRPr="00E713B9" w:rsidTr="00752D71">
        <w:trPr>
          <w:trHeight w:val="447"/>
        </w:trPr>
        <w:tc>
          <w:tcPr>
            <w:tcW w:w="639" w:type="dxa"/>
          </w:tcPr>
          <w:p w:rsidR="005F7FCC" w:rsidRPr="00E630DE" w:rsidRDefault="005F7FCC" w:rsidP="00752D71">
            <w:pPr>
              <w:tabs>
                <w:tab w:val="left" w:pos="1445"/>
              </w:tabs>
              <w:spacing w:line="360" w:lineRule="auto"/>
              <w:jc w:val="center"/>
              <w:rPr>
                <w:rFonts w:ascii="David" w:hAnsi="David"/>
                <w:b/>
                <w:bCs/>
                <w:szCs w:val="24"/>
                <w:rtl/>
              </w:rPr>
            </w:pPr>
            <w:r w:rsidRPr="00E630DE">
              <w:rPr>
                <w:rFonts w:ascii="David" w:hAnsi="David"/>
                <w:b/>
                <w:bCs/>
                <w:szCs w:val="24"/>
                <w:rtl/>
              </w:rPr>
              <w:t>5</w:t>
            </w:r>
          </w:p>
        </w:tc>
        <w:tc>
          <w:tcPr>
            <w:tcW w:w="5264" w:type="dxa"/>
          </w:tcPr>
          <w:p w:rsidR="005F7FCC" w:rsidRPr="00E630DE" w:rsidRDefault="005F7FCC" w:rsidP="00E630DE">
            <w:pPr>
              <w:tabs>
                <w:tab w:val="left" w:pos="1445"/>
              </w:tabs>
              <w:spacing w:line="360" w:lineRule="auto"/>
              <w:jc w:val="center"/>
              <w:rPr>
                <w:rFonts w:ascii="David" w:hAnsi="David"/>
                <w:szCs w:val="24"/>
                <w:rtl/>
              </w:rPr>
            </w:pPr>
            <w:r w:rsidRPr="00E630DE">
              <w:rPr>
                <w:rFonts w:ascii="David" w:hAnsi="David" w:hint="eastAsia"/>
                <w:szCs w:val="24"/>
                <w:rtl/>
              </w:rPr>
              <w:t>סבב</w:t>
            </w:r>
            <w:r w:rsidRPr="00E630DE">
              <w:rPr>
                <w:rFonts w:ascii="David" w:hAnsi="David"/>
                <w:szCs w:val="24"/>
                <w:rtl/>
              </w:rPr>
              <w:t xml:space="preserve"> </w:t>
            </w:r>
            <w:r w:rsidRPr="00E630DE">
              <w:rPr>
                <w:rFonts w:ascii="David" w:hAnsi="David" w:hint="eastAsia"/>
                <w:szCs w:val="24"/>
                <w:rtl/>
              </w:rPr>
              <w:t>תיקונים</w:t>
            </w:r>
            <w:r w:rsidRPr="00E630DE">
              <w:rPr>
                <w:rFonts w:ascii="David" w:hAnsi="David"/>
                <w:szCs w:val="24"/>
                <w:rtl/>
              </w:rPr>
              <w:t xml:space="preserve"> </w:t>
            </w:r>
            <w:r w:rsidRPr="00E630DE">
              <w:rPr>
                <w:rFonts w:ascii="David" w:hAnsi="David" w:hint="eastAsia"/>
                <w:szCs w:val="24"/>
                <w:rtl/>
              </w:rPr>
              <w:t>ושיפורים</w:t>
            </w:r>
          </w:p>
        </w:tc>
        <w:tc>
          <w:tcPr>
            <w:tcW w:w="3606" w:type="dxa"/>
          </w:tcPr>
          <w:p w:rsidR="005F7FCC" w:rsidRPr="00E630DE" w:rsidRDefault="005F7FCC" w:rsidP="00752D71">
            <w:pPr>
              <w:tabs>
                <w:tab w:val="left" w:pos="1445"/>
              </w:tabs>
              <w:spacing w:line="360" w:lineRule="auto"/>
              <w:jc w:val="center"/>
              <w:rPr>
                <w:rFonts w:ascii="David" w:hAnsi="David"/>
                <w:szCs w:val="24"/>
                <w:rtl/>
              </w:rPr>
            </w:pPr>
            <w:r w:rsidRPr="00E630DE">
              <w:rPr>
                <w:rFonts w:ascii="David" w:hAnsi="David"/>
                <w:szCs w:val="24"/>
                <w:rtl/>
              </w:rPr>
              <w:t>10%</w:t>
            </w:r>
          </w:p>
        </w:tc>
      </w:tr>
    </w:tbl>
    <w:p w:rsidR="005F7FCC" w:rsidRPr="00E630DE" w:rsidRDefault="005F7FCC" w:rsidP="005F7FCC">
      <w:pPr>
        <w:spacing w:line="360" w:lineRule="auto"/>
        <w:jc w:val="both"/>
        <w:outlineLvl w:val="0"/>
        <w:rPr>
          <w:rFonts w:asciiTheme="majorBidi" w:hAnsiTheme="majorBidi"/>
          <w:szCs w:val="24"/>
        </w:rPr>
      </w:pPr>
    </w:p>
    <w:p w:rsidR="00CE0F20" w:rsidRPr="00E630DE" w:rsidRDefault="005F7FCC" w:rsidP="00AA4782">
      <w:pPr>
        <w:pStyle w:val="af5"/>
        <w:numPr>
          <w:ilvl w:val="0"/>
          <w:numId w:val="114"/>
        </w:numPr>
        <w:spacing w:line="360" w:lineRule="auto"/>
        <w:jc w:val="both"/>
        <w:outlineLvl w:val="0"/>
        <w:rPr>
          <w:rFonts w:asciiTheme="majorBidi" w:hAnsiTheme="majorBidi"/>
          <w:szCs w:val="24"/>
        </w:rPr>
      </w:pPr>
      <w:r w:rsidRPr="00E630DE">
        <w:rPr>
          <w:rFonts w:asciiTheme="majorBidi" w:hAnsiTheme="majorBidi" w:hint="eastAsia"/>
          <w:szCs w:val="24"/>
          <w:rtl/>
        </w:rPr>
        <w:t>תשלום</w:t>
      </w:r>
      <w:r w:rsidRPr="00E630DE">
        <w:rPr>
          <w:rFonts w:asciiTheme="majorBidi" w:hAnsiTheme="majorBidi"/>
          <w:szCs w:val="24"/>
          <w:rtl/>
        </w:rPr>
        <w:t xml:space="preserve"> לפי שעות עבודה . </w:t>
      </w:r>
      <w:r w:rsidR="00545A58" w:rsidRPr="00E630DE">
        <w:rPr>
          <w:rFonts w:asciiTheme="majorBidi" w:hAnsiTheme="majorBidi"/>
          <w:szCs w:val="24"/>
          <w:rtl/>
        </w:rPr>
        <w:t>התשלום יתבצע לפי שעות י</w:t>
      </w:r>
      <w:r w:rsidR="00E713B9">
        <w:rPr>
          <w:rFonts w:asciiTheme="majorBidi" w:hAnsiTheme="majorBidi" w:hint="cs"/>
          <w:szCs w:val="24"/>
          <w:rtl/>
        </w:rPr>
        <w:t>י</w:t>
      </w:r>
      <w:r w:rsidR="00545A58" w:rsidRPr="00E630DE">
        <w:rPr>
          <w:rFonts w:asciiTheme="majorBidi" w:hAnsiTheme="majorBidi"/>
          <w:szCs w:val="24"/>
          <w:rtl/>
        </w:rPr>
        <w:t xml:space="preserve">עוץ </w:t>
      </w:r>
      <w:r w:rsidR="00545A58" w:rsidRPr="00E630DE">
        <w:rPr>
          <w:rFonts w:asciiTheme="majorBidi" w:hAnsiTheme="majorBidi" w:hint="eastAsia"/>
          <w:szCs w:val="24"/>
          <w:rtl/>
        </w:rPr>
        <w:t>ע</w:t>
      </w:r>
      <w:r w:rsidR="00545A58" w:rsidRPr="00E630DE">
        <w:rPr>
          <w:rFonts w:asciiTheme="majorBidi" w:hAnsiTheme="majorBidi"/>
          <w:szCs w:val="24"/>
          <w:rtl/>
        </w:rPr>
        <w:t xml:space="preserve">"פ </w:t>
      </w:r>
      <w:r w:rsidR="00545A58" w:rsidRPr="00E630DE">
        <w:rPr>
          <w:rFonts w:asciiTheme="majorBidi" w:hAnsiTheme="majorBidi" w:hint="eastAsia"/>
          <w:szCs w:val="24"/>
          <w:rtl/>
        </w:rPr>
        <w:t>דוח</w:t>
      </w:r>
      <w:r w:rsidR="00545A58" w:rsidRPr="00E630DE">
        <w:rPr>
          <w:rFonts w:asciiTheme="majorBidi" w:hAnsiTheme="majorBidi"/>
          <w:szCs w:val="24"/>
          <w:rtl/>
        </w:rPr>
        <w:t xml:space="preserve"> </w:t>
      </w:r>
      <w:r w:rsidR="00545A58" w:rsidRPr="00E630DE">
        <w:rPr>
          <w:rFonts w:asciiTheme="majorBidi" w:hAnsiTheme="majorBidi" w:hint="eastAsia"/>
          <w:szCs w:val="24"/>
          <w:rtl/>
        </w:rPr>
        <w:t>שעות</w:t>
      </w:r>
      <w:r w:rsidR="00545A58" w:rsidRPr="00E630DE">
        <w:rPr>
          <w:rFonts w:asciiTheme="majorBidi" w:hAnsiTheme="majorBidi"/>
          <w:szCs w:val="24"/>
          <w:rtl/>
        </w:rPr>
        <w:t xml:space="preserve"> </w:t>
      </w:r>
      <w:r w:rsidR="00545A58" w:rsidRPr="00E630DE">
        <w:rPr>
          <w:rFonts w:asciiTheme="majorBidi" w:hAnsiTheme="majorBidi" w:hint="eastAsia"/>
          <w:szCs w:val="24"/>
          <w:rtl/>
        </w:rPr>
        <w:t>ו</w:t>
      </w:r>
      <w:r w:rsidR="00545A58" w:rsidRPr="00E630DE">
        <w:rPr>
          <w:rFonts w:asciiTheme="majorBidi" w:hAnsiTheme="majorBidi"/>
          <w:szCs w:val="24"/>
          <w:rtl/>
        </w:rPr>
        <w:t>בהתאם להצעות שיתקבלו בכפוף לאישור הממונה (</w:t>
      </w:r>
      <w:r w:rsidR="00545A58" w:rsidRPr="00E630DE">
        <w:rPr>
          <w:rFonts w:asciiTheme="majorBidi" w:hAnsiTheme="majorBidi"/>
          <w:szCs w:val="24"/>
        </w:rPr>
        <w:t>hour price</w:t>
      </w:r>
      <w:r w:rsidR="00545A58" w:rsidRPr="00E630DE">
        <w:rPr>
          <w:rFonts w:asciiTheme="majorBidi" w:hAnsiTheme="majorBidi"/>
          <w:szCs w:val="24"/>
          <w:rtl/>
        </w:rPr>
        <w:t>).</w:t>
      </w:r>
      <w:r w:rsidR="00545A58" w:rsidRPr="00E630DE">
        <w:rPr>
          <w:rFonts w:asciiTheme="majorBidi" w:hAnsiTheme="majorBidi"/>
          <w:szCs w:val="24"/>
          <w:u w:val="single"/>
          <w:rtl/>
        </w:rPr>
        <w:t xml:space="preserve"> </w:t>
      </w:r>
      <w:r w:rsidRPr="00E630DE">
        <w:rPr>
          <w:rFonts w:asciiTheme="majorBidi" w:hAnsiTheme="majorBidi" w:hint="eastAsia"/>
          <w:szCs w:val="24"/>
          <w:rtl/>
        </w:rPr>
        <w:t>שעות</w:t>
      </w:r>
      <w:r w:rsidRPr="00E630DE">
        <w:rPr>
          <w:rFonts w:asciiTheme="majorBidi" w:hAnsiTheme="majorBidi"/>
          <w:szCs w:val="24"/>
          <w:rtl/>
        </w:rPr>
        <w:t xml:space="preserve"> העבודה עשויות לכלול גם שעות הכשרה </w:t>
      </w:r>
      <w:r w:rsidR="00422F18" w:rsidRPr="00E630DE">
        <w:rPr>
          <w:rFonts w:asciiTheme="majorBidi" w:hAnsiTheme="majorBidi"/>
          <w:szCs w:val="24"/>
          <w:rtl/>
        </w:rPr>
        <w:t>או</w:t>
      </w:r>
      <w:r w:rsidRPr="00E630DE">
        <w:rPr>
          <w:rFonts w:asciiTheme="majorBidi" w:hAnsiTheme="majorBidi"/>
          <w:szCs w:val="24"/>
          <w:rtl/>
        </w:rPr>
        <w:t xml:space="preserve"> הוצאה לקורסים </w:t>
      </w:r>
      <w:r w:rsidRPr="00E630DE">
        <w:rPr>
          <w:rFonts w:asciiTheme="majorBidi" w:hAnsiTheme="majorBidi" w:hint="eastAsia"/>
          <w:szCs w:val="24"/>
          <w:rtl/>
        </w:rPr>
        <w:t>שינתנו</w:t>
      </w:r>
      <w:r w:rsidRPr="00E630DE">
        <w:rPr>
          <w:rFonts w:asciiTheme="majorBidi" w:hAnsiTheme="majorBidi"/>
          <w:szCs w:val="24"/>
          <w:rtl/>
        </w:rPr>
        <w:t xml:space="preserve"> לעובדים בהתאם להמלצת היועץ.</w:t>
      </w:r>
    </w:p>
    <w:p w:rsidR="00DD1412" w:rsidRPr="00E630DE" w:rsidRDefault="00DD1412" w:rsidP="00E630DE">
      <w:pPr>
        <w:pStyle w:val="af5"/>
        <w:spacing w:line="360" w:lineRule="auto"/>
        <w:ind w:left="1152"/>
        <w:jc w:val="both"/>
        <w:outlineLvl w:val="0"/>
        <w:rPr>
          <w:rFonts w:asciiTheme="majorBidi" w:hAnsiTheme="majorBidi"/>
          <w:szCs w:val="24"/>
        </w:rPr>
      </w:pPr>
    </w:p>
    <w:p w:rsidR="00CE0F20" w:rsidRPr="00E630DE" w:rsidRDefault="00CE0F20" w:rsidP="00E630DE">
      <w:pPr>
        <w:pStyle w:val="af5"/>
        <w:spacing w:line="360" w:lineRule="auto"/>
        <w:ind w:left="360"/>
        <w:jc w:val="both"/>
        <w:outlineLvl w:val="0"/>
        <w:rPr>
          <w:rFonts w:asciiTheme="majorBidi" w:hAnsiTheme="majorBidi"/>
          <w:b/>
          <w:bCs/>
          <w:szCs w:val="24"/>
        </w:rPr>
      </w:pPr>
      <w:r w:rsidRPr="00E630DE">
        <w:rPr>
          <w:b/>
          <w:bCs/>
          <w:rtl/>
        </w:rPr>
        <w:t>מובהר בזאת, כי המשרד יהיה רשאי להפסיק את קידום ה</w:t>
      </w:r>
      <w:r w:rsidRPr="00E630DE">
        <w:rPr>
          <w:rFonts w:hint="eastAsia"/>
          <w:b/>
          <w:bCs/>
          <w:rtl/>
        </w:rPr>
        <w:t>עבודה</w:t>
      </w:r>
      <w:r w:rsidRPr="00E630DE">
        <w:rPr>
          <w:b/>
          <w:bCs/>
          <w:rtl/>
        </w:rPr>
        <w:t xml:space="preserve"> בכל אחד מהנושאים לאחר השלמת רק חלק מאבני הדרך דלעיל, וזאת לפי שיקול דעתו. במקרים כאלה, יהיה הזוכה רשאי לקבל תשלום רק בגין אבני דרך שבוצעו על ידו בפועל.</w:t>
      </w:r>
    </w:p>
    <w:p w:rsidR="005F7FCC" w:rsidRPr="00E630DE" w:rsidRDefault="005F7FCC" w:rsidP="005F7FCC">
      <w:pPr>
        <w:pStyle w:val="af5"/>
        <w:spacing w:line="360" w:lineRule="auto"/>
        <w:ind w:left="0"/>
        <w:jc w:val="both"/>
        <w:outlineLvl w:val="0"/>
        <w:rPr>
          <w:rFonts w:asciiTheme="majorBidi" w:hAnsiTheme="majorBidi"/>
          <w:b/>
          <w:bCs/>
          <w:szCs w:val="24"/>
          <w:highlight w:val="yellow"/>
        </w:rPr>
      </w:pPr>
    </w:p>
    <w:p w:rsidR="005F7FCC" w:rsidRPr="00E94AFF" w:rsidRDefault="005F7FCC" w:rsidP="005F7FCC">
      <w:pPr>
        <w:pStyle w:val="af5"/>
        <w:spacing w:line="360" w:lineRule="auto"/>
        <w:ind w:left="1152"/>
        <w:jc w:val="both"/>
        <w:outlineLvl w:val="0"/>
        <w:rPr>
          <w:rFonts w:asciiTheme="majorBidi" w:hAnsiTheme="majorBidi"/>
          <w:szCs w:val="24"/>
          <w:highlight w:val="yellow"/>
        </w:rPr>
      </w:pPr>
    </w:p>
    <w:p w:rsidR="005F7FCC" w:rsidRPr="000B28FD" w:rsidRDefault="005F7FCC" w:rsidP="005F7FCC">
      <w:pPr>
        <w:tabs>
          <w:tab w:val="left" w:pos="1445"/>
        </w:tabs>
        <w:spacing w:line="360" w:lineRule="auto"/>
        <w:ind w:left="1020"/>
        <w:contextualSpacing/>
        <w:jc w:val="both"/>
        <w:outlineLvl w:val="0"/>
        <w:rPr>
          <w:rFonts w:ascii="David" w:hAnsi="David"/>
          <w:szCs w:val="24"/>
        </w:rPr>
      </w:pPr>
    </w:p>
    <w:p w:rsidR="005F7FCC" w:rsidRDefault="005F7FCC" w:rsidP="005F7FCC">
      <w:pPr>
        <w:tabs>
          <w:tab w:val="left" w:pos="1445"/>
        </w:tabs>
        <w:rPr>
          <w:rFonts w:ascii="David" w:hAnsi="David"/>
          <w:b/>
          <w:bCs/>
        </w:rPr>
      </w:pPr>
      <w:r w:rsidRPr="000B28FD">
        <w:rPr>
          <w:rFonts w:ascii="David" w:hAnsi="David"/>
          <w:b/>
          <w:bCs/>
        </w:rPr>
        <w:br w:type="page"/>
      </w:r>
    </w:p>
    <w:p w:rsidR="00DD69ED" w:rsidRPr="000B28FD" w:rsidRDefault="00DD69E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5000" w:type="pct"/>
            <w:tcBorders>
              <w:top w:val="nil"/>
              <w:bottom w:val="nil"/>
            </w:tcBorders>
            <w:shd w:val="clear" w:color="auto" w:fill="D9D9D9" w:themeFill="background1" w:themeFillShade="D9"/>
            <w:vAlign w:val="center"/>
          </w:tcPr>
          <w:p w:rsidR="00DD69ED" w:rsidRPr="000B28FD" w:rsidRDefault="00DD69ED" w:rsidP="00837C7F">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rsidTr="00837C7F">
        <w:trPr>
          <w:trHeight w:hRule="exact" w:val="561"/>
          <w:jc w:val="right"/>
        </w:trPr>
        <w:tc>
          <w:tcPr>
            <w:tcW w:w="5000" w:type="pct"/>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DD69ED" w:rsidRPr="000B28FD" w:rsidRDefault="00DD69ED" w:rsidP="00DD69ED">
      <w:pPr>
        <w:tabs>
          <w:tab w:val="left" w:pos="1445"/>
        </w:tabs>
        <w:spacing w:line="360" w:lineRule="auto"/>
        <w:jc w:val="both"/>
        <w:rPr>
          <w:rFonts w:ascii="David" w:hAnsi="David"/>
          <w:szCs w:val="24"/>
          <w:u w:val="single"/>
          <w:rtl/>
        </w:rPr>
      </w:pPr>
    </w:p>
    <w:p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szCs w:val="24"/>
                    <w:rtl/>
                  </w:rPr>
                  <w:t>לקבלת שירותי יעוץ לניהול ופיתוח ממ"ג, ושמירה תכנונית של תשתיות אנרגיה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AA4782">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rtl/>
                  </w:rPr>
                  <w:t>89</w:t>
                </w:r>
              </w:sdtContent>
            </w:sdt>
            <w:r w:rsidRPr="000B28FD">
              <w:rPr>
                <w:rFonts w:ascii="David" w:hAnsi="David"/>
                <w:b/>
                <w:bCs/>
                <w:rtl/>
              </w:rPr>
              <w:t>/20</w:t>
            </w:r>
            <w:r w:rsidR="00AA4782">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001B358C">
              <w:rPr>
                <w:rFonts w:ascii="David" w:hAnsi="David" w:hint="cs"/>
                <w:b/>
                <w:bCs/>
                <w:szCs w:val="24"/>
                <w:rtl/>
              </w:rPr>
              <w:t>ט</w:t>
            </w:r>
            <w:r w:rsidRPr="000B28FD">
              <w:rPr>
                <w:rFonts w:ascii="David" w:hAnsi="David"/>
                <w:b/>
                <w:bCs/>
                <w:szCs w:val="24"/>
                <w:rtl/>
              </w:rPr>
              <w:t>'</w:t>
            </w:r>
            <w:r w:rsidRPr="000B28FD">
              <w:rPr>
                <w:rFonts w:ascii="David" w:hAnsi="David"/>
                <w:szCs w:val="24"/>
                <w:rtl/>
              </w:rPr>
              <w:t>;</w:t>
            </w: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p>
        </w:tc>
      </w:tr>
      <w:tr w:rsidR="00DD69ED" w:rsidRPr="000B28FD" w:rsidTr="00837C7F">
        <w:tc>
          <w:tcPr>
            <w:tcW w:w="1184"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rsidR="00DD69ED" w:rsidRPr="000B28FD" w:rsidRDefault="00DD69ED" w:rsidP="00837C7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DD69ED" w:rsidRPr="000B28FD" w:rsidRDefault="00DD69ED" w:rsidP="00DD69ED">
      <w:pPr>
        <w:tabs>
          <w:tab w:val="left" w:pos="1445"/>
        </w:tabs>
        <w:spacing w:line="360" w:lineRule="auto"/>
        <w:ind w:left="708" w:hanging="708"/>
        <w:jc w:val="both"/>
        <w:rPr>
          <w:rFonts w:ascii="David" w:hAnsi="David"/>
          <w:szCs w:val="24"/>
          <w:rtl/>
        </w:rPr>
      </w:pPr>
    </w:p>
    <w:p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DD69ED" w:rsidRPr="000B28FD" w:rsidRDefault="00DD69ED" w:rsidP="00DD69ED">
      <w:pPr>
        <w:tabs>
          <w:tab w:val="left" w:pos="1445"/>
        </w:tabs>
        <w:spacing w:line="360" w:lineRule="auto"/>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DD69ED" w:rsidRPr="000B28FD" w:rsidRDefault="00DD69ED" w:rsidP="00AA4782">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CF328000D9E840BBB6154898CCD0B8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szCs w:val="24"/>
              <w:rtl/>
            </w:rPr>
            <w:t>89</w:t>
          </w:r>
        </w:sdtContent>
      </w:sdt>
      <w:r w:rsidRPr="000B28FD">
        <w:rPr>
          <w:rFonts w:ascii="David" w:hAnsi="David"/>
          <w:szCs w:val="24"/>
          <w:rtl/>
        </w:rPr>
        <w:t>/2</w:t>
      </w:r>
      <w:r w:rsidR="00AA4782">
        <w:rPr>
          <w:rFonts w:ascii="David" w:hAnsi="David" w:hint="cs"/>
          <w:szCs w:val="24"/>
          <w:rtl/>
        </w:rPr>
        <w:t>022</w:t>
      </w:r>
      <w:r w:rsidRPr="000B28FD">
        <w:rPr>
          <w:rFonts w:ascii="David" w:hAnsi="David"/>
          <w:szCs w:val="24"/>
          <w:rtl/>
        </w:rPr>
        <w:t xml:space="preserve"> ובנספחיו.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D69ED" w:rsidRPr="000B28FD" w:rsidRDefault="00DD69ED" w:rsidP="00DD69ED">
      <w:pPr>
        <w:tabs>
          <w:tab w:val="left" w:pos="1445"/>
        </w:tabs>
        <w:spacing w:line="360" w:lineRule="auto"/>
        <w:ind w:left="567"/>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DD69ED" w:rsidRPr="000B28FD" w:rsidRDefault="00DD69ED" w:rsidP="00E630DE">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5F7FCC" w:rsidRPr="00E630DE">
        <w:rPr>
          <w:rFonts w:ascii="David" w:hAnsi="David" w:hint="eastAsia"/>
          <w:szCs w:val="24"/>
          <w:rtl/>
        </w:rPr>
        <w:t>מנהלת</w:t>
      </w:r>
      <w:r w:rsidR="005F7FCC" w:rsidRPr="00E630DE">
        <w:rPr>
          <w:rFonts w:ascii="David" w:hAnsi="David"/>
          <w:szCs w:val="24"/>
          <w:rtl/>
        </w:rPr>
        <w:t xml:space="preserve"> </w:t>
      </w:r>
      <w:r w:rsidR="005F7FCC" w:rsidRPr="00E630DE">
        <w:rPr>
          <w:rFonts w:ascii="David" w:hAnsi="David" w:hint="eastAsia"/>
          <w:szCs w:val="24"/>
          <w:rtl/>
        </w:rPr>
        <w:t>אגף</w:t>
      </w:r>
      <w:r w:rsidR="005F7FCC" w:rsidRPr="00E630DE">
        <w:rPr>
          <w:rFonts w:ascii="David" w:hAnsi="David"/>
          <w:szCs w:val="24"/>
          <w:rtl/>
        </w:rPr>
        <w:t xml:space="preserve"> </w:t>
      </w:r>
      <w:r w:rsidR="005F7FCC" w:rsidRPr="00E630DE">
        <w:rPr>
          <w:rFonts w:ascii="David" w:hAnsi="David" w:hint="eastAsia"/>
          <w:szCs w:val="24"/>
          <w:rtl/>
        </w:rPr>
        <w:t>בכיר</w:t>
      </w:r>
      <w:r w:rsidR="005F7FCC" w:rsidRPr="00E630DE">
        <w:rPr>
          <w:rFonts w:ascii="David" w:hAnsi="David"/>
          <w:szCs w:val="24"/>
          <w:rtl/>
        </w:rPr>
        <w:t xml:space="preserve"> </w:t>
      </w:r>
      <w:r w:rsidR="005F7FCC" w:rsidRPr="00E630DE">
        <w:rPr>
          <w:rFonts w:ascii="David" w:hAnsi="David" w:hint="eastAsia"/>
          <w:szCs w:val="24"/>
          <w:rtl/>
        </w:rPr>
        <w:t>תכנון</w:t>
      </w:r>
      <w:r w:rsidR="005F7FCC" w:rsidRPr="00E630DE">
        <w:rPr>
          <w:rFonts w:ascii="David" w:hAnsi="David"/>
          <w:szCs w:val="24"/>
          <w:rtl/>
        </w:rPr>
        <w:t xml:space="preserve"> </w:t>
      </w:r>
      <w:r w:rsidR="005F7FCC" w:rsidRPr="00E630DE">
        <w:rPr>
          <w:rFonts w:ascii="David" w:hAnsi="David" w:hint="eastAsia"/>
          <w:szCs w:val="24"/>
          <w:rtl/>
        </w:rPr>
        <w:t>פיזי</w:t>
      </w:r>
      <w:r w:rsidRPr="00561333">
        <w:rPr>
          <w:rFonts w:ascii="David" w:hAnsi="David"/>
          <w:szCs w:val="24"/>
          <w:rtl/>
        </w:rPr>
        <w:t>,</w:t>
      </w:r>
      <w:r w:rsidRPr="000B28FD">
        <w:rPr>
          <w:rFonts w:ascii="David" w:hAnsi="David"/>
          <w:szCs w:val="24"/>
          <w:rtl/>
        </w:rPr>
        <w:t xml:space="preserve"> או מי מטעמ</w:t>
      </w:r>
      <w:r w:rsidR="0033188A">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DD69ED" w:rsidRPr="000B28FD" w:rsidRDefault="00DD69ED" w:rsidP="00E630DE">
      <w:pPr>
        <w:numPr>
          <w:ilvl w:val="1"/>
          <w:numId w:val="94"/>
        </w:numPr>
        <w:tabs>
          <w:tab w:val="left" w:pos="1445"/>
          <w:tab w:val="left" w:pos="5981"/>
        </w:tabs>
        <w:spacing w:line="360" w:lineRule="auto"/>
        <w:ind w:right="0"/>
        <w:jc w:val="both"/>
        <w:rPr>
          <w:rFonts w:ascii="David" w:hAnsi="David"/>
          <w:szCs w:val="24"/>
          <w:u w:val="single"/>
        </w:rPr>
      </w:pPr>
      <w:r w:rsidRPr="0033188A">
        <w:rPr>
          <w:rFonts w:ascii="David" w:hAnsi="David"/>
          <w:szCs w:val="24"/>
          <w:rtl/>
        </w:rPr>
        <w:t xml:space="preserve">הסכם זה נעשה לתקופה של </w:t>
      </w:r>
      <w:r w:rsidR="0033188A" w:rsidRPr="00E630DE">
        <w:rPr>
          <w:rFonts w:ascii="David" w:hAnsi="David"/>
          <w:szCs w:val="24"/>
          <w:rtl/>
        </w:rPr>
        <w:t xml:space="preserve">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DD69ED" w:rsidRPr="0033188A" w:rsidRDefault="00DD69ED" w:rsidP="00E630DE">
      <w:pPr>
        <w:numPr>
          <w:ilvl w:val="1"/>
          <w:numId w:val="94"/>
        </w:numPr>
        <w:tabs>
          <w:tab w:val="left" w:pos="1445"/>
        </w:tabs>
        <w:spacing w:line="360" w:lineRule="auto"/>
        <w:ind w:right="0"/>
        <w:jc w:val="both"/>
        <w:rPr>
          <w:rFonts w:ascii="David" w:hAnsi="David"/>
          <w:szCs w:val="24"/>
        </w:rPr>
      </w:pPr>
      <w:r w:rsidRPr="0033188A">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5F7FCC" w:rsidRPr="0033188A">
        <w:rPr>
          <w:rFonts w:ascii="David" w:hAnsi="David" w:hint="eastAsia"/>
          <w:szCs w:val="24"/>
          <w:rtl/>
        </w:rPr>
        <w:t>חמש</w:t>
      </w:r>
      <w:r w:rsidR="005F7FCC" w:rsidRPr="0033188A">
        <w:rPr>
          <w:rFonts w:ascii="David" w:hAnsi="David"/>
          <w:szCs w:val="24"/>
          <w:rtl/>
        </w:rPr>
        <w:t xml:space="preserve">(5) </w:t>
      </w:r>
      <w:r w:rsidR="005F7FCC" w:rsidRPr="0033188A">
        <w:rPr>
          <w:rFonts w:ascii="David" w:hAnsi="David" w:hint="eastAsia"/>
          <w:szCs w:val="24"/>
          <w:rtl/>
        </w:rPr>
        <w:t>שנים</w:t>
      </w:r>
      <w:r w:rsidRPr="0033188A">
        <w:rPr>
          <w:rFonts w:ascii="David" w:hAnsi="David"/>
          <w:szCs w:val="24"/>
          <w:rtl/>
        </w:rPr>
        <w:t>. זאת על פי הודעה מראש ובכתב של המשרד, ללא צורך בהסכמה מפורשת של נותן השירותים.</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לרשות את כל הסעדים על פי דין או המפורטים בהסכם בקשר עם הפרתו היסודית על ידי הספק.</w:t>
      </w:r>
    </w:p>
    <w:p w:rsidR="00DD69ED" w:rsidRPr="000B28FD" w:rsidRDefault="00DD69ED" w:rsidP="00DD69ED">
      <w:pPr>
        <w:tabs>
          <w:tab w:val="left" w:pos="1445"/>
        </w:tabs>
        <w:spacing w:line="360" w:lineRule="auto"/>
        <w:ind w:left="1134"/>
        <w:jc w:val="both"/>
        <w:rPr>
          <w:rFonts w:ascii="David" w:hAnsi="David"/>
          <w:szCs w:val="24"/>
          <w:u w:val="single"/>
          <w:rtl/>
        </w:rPr>
      </w:pPr>
    </w:p>
    <w:p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DD69E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bookmarkStart w:id="4" w:name="_Ref85630998"/>
      <w:r w:rsidRPr="00E630DE">
        <w:rPr>
          <w:rFonts w:ascii="David" w:hAnsi="David"/>
          <w:szCs w:val="24"/>
          <w:rtl/>
        </w:rPr>
        <w:t xml:space="preserve">לצורך הבטחת התחייבויותיו לפי חוזה זה מוסר נותן השירותים למשרד, עם חתימת החוזה, ערבות דיגיטאלית בהתאם לנוסח המפורט </w:t>
      </w:r>
      <w:r w:rsidR="001B358C">
        <w:rPr>
          <w:rFonts w:ascii="David" w:hAnsi="David" w:hint="cs"/>
          <w:szCs w:val="24"/>
          <w:rtl/>
        </w:rPr>
        <w:t>ב</w:t>
      </w:r>
      <w:r w:rsidRPr="00E630DE">
        <w:rPr>
          <w:rFonts w:ascii="David" w:hAnsi="David"/>
          <w:szCs w:val="24"/>
          <w:rtl/>
        </w:rPr>
        <w:t>מכרז זה.</w:t>
      </w:r>
    </w:p>
    <w:p w:rsidR="00D0651C" w:rsidRPr="00E630DE" w:rsidRDefault="00D0651C" w:rsidP="00E630DE">
      <w:pPr>
        <w:numPr>
          <w:ilvl w:val="1"/>
          <w:numId w:val="94"/>
        </w:numPr>
        <w:tabs>
          <w:tab w:val="left" w:pos="1445"/>
        </w:tabs>
        <w:spacing w:line="360" w:lineRule="auto"/>
        <w:ind w:right="0"/>
        <w:jc w:val="both"/>
        <w:rPr>
          <w:rFonts w:ascii="David" w:hAnsi="David"/>
          <w:szCs w:val="24"/>
          <w:rtl/>
        </w:rPr>
      </w:pPr>
      <w:r w:rsidRPr="00E630DE">
        <w:rPr>
          <w:rFonts w:ascii="David" w:hAnsi="David"/>
          <w:szCs w:val="24"/>
          <w:rtl/>
        </w:rPr>
        <w:t>בהתאם ל</w:t>
      </w:r>
      <w:hyperlink r:id="rId17" w:history="1">
        <w:r w:rsidRPr="00E630DE">
          <w:rPr>
            <w:rStyle w:val="Hyperlink"/>
            <w:rFonts w:ascii="David" w:hAnsi="David"/>
            <w:szCs w:val="24"/>
            <w:rtl/>
          </w:rPr>
          <w:t>תקן הערבויות הדיגיטליות</w:t>
        </w:r>
      </w:hyperlink>
      <w:r w:rsidRPr="00E630DE">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8" w:history="1">
        <w:r w:rsidRPr="00E630DE">
          <w:rPr>
            <w:rStyle w:val="Hyperlink"/>
            <w:rFonts w:ascii="David" w:hAnsi="David"/>
            <w:szCs w:val="24"/>
            <w:rtl/>
          </w:rPr>
          <w:t>טופס, "תדפיס ערבות דיגיטלית"</w:t>
        </w:r>
      </w:hyperlink>
      <w:r w:rsidRPr="00E630DE">
        <w:rPr>
          <w:rFonts w:ascii="David" w:hAnsi="David"/>
          <w:szCs w:val="24"/>
          <w:rtl/>
        </w:rPr>
        <w:t>, ותנוהל בהתאם לתקן הערבויות הדיגיטליות ול</w:t>
      </w:r>
      <w:bookmarkEnd w:id="4"/>
      <w:r w:rsidRPr="00E630DE">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r w:rsidRPr="00E630DE">
        <w:rPr>
          <w:rFonts w:ascii="David" w:hAnsi="David"/>
          <w:szCs w:val="24"/>
          <w:rtl/>
        </w:rPr>
        <w:lastRenderedPageBreak/>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r w:rsidRPr="00E630DE">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r w:rsidRPr="00E630DE">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r w:rsidRPr="00E630DE">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rsidR="00D0651C" w:rsidRPr="00E630DE" w:rsidRDefault="00D0651C" w:rsidP="00E630DE">
      <w:pPr>
        <w:numPr>
          <w:ilvl w:val="1"/>
          <w:numId w:val="94"/>
        </w:numPr>
        <w:tabs>
          <w:tab w:val="left" w:pos="1445"/>
        </w:tabs>
        <w:spacing w:line="360" w:lineRule="auto"/>
        <w:ind w:right="0"/>
        <w:jc w:val="both"/>
        <w:rPr>
          <w:rFonts w:ascii="David" w:hAnsi="David"/>
          <w:szCs w:val="24"/>
        </w:rPr>
      </w:pPr>
      <w:r w:rsidRPr="00E630DE">
        <w:rPr>
          <w:rFonts w:ascii="David" w:hAnsi="David"/>
          <w:szCs w:val="24"/>
          <w:rtl/>
        </w:rPr>
        <w:t>חילט המשרד את הערבות, והסכם זה לא בוטל או הופסק, יהיה על נותן השירותים לדאוג על חשבונו לערבות חדשה בסכום דומה.</w:t>
      </w:r>
    </w:p>
    <w:p w:rsidR="00D0651C" w:rsidRPr="000B28FD" w:rsidRDefault="00D0651C" w:rsidP="00E630DE">
      <w:pPr>
        <w:numPr>
          <w:ilvl w:val="1"/>
          <w:numId w:val="94"/>
        </w:numPr>
        <w:tabs>
          <w:tab w:val="left" w:pos="1445"/>
        </w:tabs>
        <w:spacing w:line="360" w:lineRule="auto"/>
        <w:ind w:right="0"/>
        <w:jc w:val="both"/>
        <w:rPr>
          <w:rFonts w:ascii="David" w:hAnsi="David"/>
          <w:b/>
          <w:bCs/>
          <w:szCs w:val="24"/>
          <w:u w:val="single"/>
        </w:rPr>
      </w:pPr>
      <w:r w:rsidRPr="00E630DE">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422F18">
        <w:rPr>
          <w:rFonts w:ascii="David" w:hAnsi="David"/>
          <w:szCs w:val="24"/>
          <w:rtl/>
        </w:rPr>
        <w:t>או</w:t>
      </w:r>
      <w:r w:rsidRPr="000B28FD">
        <w:rPr>
          <w:rFonts w:ascii="David" w:hAnsi="David"/>
          <w:szCs w:val="24"/>
          <w:rtl/>
        </w:rPr>
        <w:t xml:space="preserve"> הסכם </w:t>
      </w:r>
      <w:r w:rsidR="00422F18">
        <w:rPr>
          <w:rFonts w:ascii="David" w:hAnsi="David"/>
          <w:szCs w:val="24"/>
          <w:rtl/>
        </w:rPr>
        <w:t>או</w:t>
      </w:r>
      <w:r w:rsidRPr="000B28FD">
        <w:rPr>
          <w:rFonts w:ascii="David" w:hAnsi="David"/>
          <w:szCs w:val="24"/>
          <w:rtl/>
        </w:rPr>
        <w:t xml:space="preserve"> אחרת להתקשרותו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DD69ED" w:rsidRPr="000B28FD" w:rsidRDefault="00DD69ED" w:rsidP="001B358C">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 xml:space="preserve">כנספח </w:t>
      </w:r>
      <w:r w:rsidR="001B358C">
        <w:rPr>
          <w:rFonts w:ascii="David" w:hAnsi="David" w:hint="cs"/>
          <w:b/>
          <w:bCs/>
          <w:szCs w:val="24"/>
          <w:rtl/>
        </w:rPr>
        <w:t>ט</w:t>
      </w:r>
      <w:r w:rsidRPr="000B28FD">
        <w:rPr>
          <w:rFonts w:ascii="David" w:hAnsi="David"/>
          <w:b/>
          <w:bCs/>
          <w:szCs w:val="24"/>
          <w:rtl/>
        </w:rPr>
        <w:t>'</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DD69ED" w:rsidRPr="000B28FD" w:rsidRDefault="00DD69ED" w:rsidP="00E630DE">
      <w:pPr>
        <w:numPr>
          <w:ilvl w:val="1"/>
          <w:numId w:val="94"/>
        </w:numPr>
        <w:tabs>
          <w:tab w:val="left" w:pos="1445"/>
          <w:tab w:val="left" w:pos="3004"/>
        </w:tabs>
        <w:spacing w:line="360" w:lineRule="auto"/>
        <w:ind w:right="0"/>
        <w:jc w:val="both"/>
        <w:rPr>
          <w:rFonts w:ascii="David" w:hAnsi="David"/>
          <w:szCs w:val="24"/>
        </w:rPr>
      </w:pPr>
      <w:r w:rsidRPr="0033188A">
        <w:rPr>
          <w:rFonts w:ascii="David" w:hAnsi="David"/>
          <w:szCs w:val="24"/>
          <w:rtl/>
        </w:rPr>
        <w:t xml:space="preserve">ההיקף </w:t>
      </w:r>
      <w:r w:rsidRPr="00E630DE">
        <w:rPr>
          <w:rFonts w:ascii="David" w:hAnsi="David"/>
          <w:szCs w:val="24"/>
          <w:rtl/>
        </w:rPr>
        <w:t>הכספי הכול</w:t>
      </w:r>
      <w:r w:rsidR="0033188A" w:rsidRPr="00E630DE">
        <w:rPr>
          <w:rFonts w:ascii="David" w:hAnsi="David" w:hint="eastAsia"/>
          <w:szCs w:val="24"/>
          <w:rtl/>
        </w:rPr>
        <w:t>ל</w:t>
      </w:r>
      <w:r w:rsidRPr="00E630DE">
        <w:rPr>
          <w:rFonts w:ascii="David" w:hAnsi="David"/>
          <w:szCs w:val="24"/>
          <w:rtl/>
        </w:rPr>
        <w:t xml:space="preserve"> לתקופת ההסכם, לא כולל מימושי אופציה, </w:t>
      </w:r>
      <w:r w:rsidRPr="000B28FD">
        <w:rPr>
          <w:rFonts w:ascii="David" w:hAnsi="David"/>
          <w:szCs w:val="24"/>
          <w:rtl/>
        </w:rPr>
        <w:t xml:space="preserve">לא יעלה על סכום של </w:t>
      </w:r>
      <w:r w:rsidR="008A3EF9">
        <w:rPr>
          <w:rFonts w:ascii="David" w:hAnsi="David" w:hint="cs"/>
          <w:szCs w:val="24"/>
          <w:u w:val="single"/>
          <w:rtl/>
        </w:rPr>
        <w:t>__________</w:t>
      </w:r>
      <w:r w:rsidRPr="000B28FD">
        <w:rPr>
          <w:rFonts w:ascii="David" w:hAnsi="David"/>
          <w:szCs w:val="24"/>
          <w:rtl/>
        </w:rPr>
        <w:t xml:space="preserve"> ₪, בתוספת מע"מ. </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DD69ED" w:rsidRPr="000B28FD" w:rsidRDefault="00DD69ED" w:rsidP="00E630DE">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w:t>
      </w:r>
      <w:r w:rsidR="0033188A">
        <w:rPr>
          <w:rFonts w:ascii="David" w:hAnsi="David" w:hint="cs"/>
          <w:szCs w:val="24"/>
          <w:rtl/>
        </w:rPr>
        <w:t xml:space="preserve"> בחלק בו התשלום מבוצע על פי התפוקה </w:t>
      </w:r>
      <w:r w:rsidRPr="000B28FD">
        <w:rPr>
          <w:rFonts w:ascii="David" w:hAnsi="David"/>
          <w:szCs w:val="24"/>
          <w:rtl/>
        </w:rPr>
        <w:t>ייעשה עם השלמת העבודה הנדרשת, או לחלופין בהתאם לעמידה של נותן השירותים החיצוני באבני הדרך בהתאם להצעת המחיר.</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DD69ED" w:rsidRPr="0033188A" w:rsidRDefault="00DD69ED" w:rsidP="00DD69ED">
      <w:pPr>
        <w:numPr>
          <w:ilvl w:val="1"/>
          <w:numId w:val="94"/>
        </w:numPr>
        <w:tabs>
          <w:tab w:val="left" w:pos="1445"/>
          <w:tab w:val="left" w:pos="8958"/>
        </w:tabs>
        <w:spacing w:line="360" w:lineRule="auto"/>
        <w:ind w:right="0"/>
        <w:jc w:val="both"/>
        <w:rPr>
          <w:rFonts w:ascii="David" w:hAnsi="David"/>
          <w:szCs w:val="24"/>
          <w:rtl/>
        </w:rPr>
      </w:pPr>
      <w:r w:rsidRPr="0033188A">
        <w:rPr>
          <w:rFonts w:ascii="David" w:hAnsi="David"/>
          <w:szCs w:val="24"/>
          <w:u w:val="single"/>
          <w:rtl/>
        </w:rPr>
        <w:t>הפחתת תשלום מהתמורה בגין</w:t>
      </w:r>
      <w:r w:rsidRPr="0033188A">
        <w:rPr>
          <w:rFonts w:ascii="David" w:hAnsi="David"/>
          <w:szCs w:val="24"/>
          <w:u w:val="single"/>
        </w:rPr>
        <w:t xml:space="preserve"> </w:t>
      </w:r>
      <w:r w:rsidRPr="0033188A">
        <w:rPr>
          <w:rFonts w:ascii="David" w:hAnsi="David"/>
          <w:szCs w:val="24"/>
          <w:u w:val="single"/>
          <w:rtl/>
        </w:rPr>
        <w:t>איחור</w:t>
      </w:r>
      <w:r w:rsidRPr="0033188A">
        <w:rPr>
          <w:rFonts w:ascii="David" w:hAnsi="David"/>
          <w:szCs w:val="24"/>
          <w:u w:val="single"/>
        </w:rPr>
        <w:t xml:space="preserve"> </w:t>
      </w:r>
      <w:r w:rsidRPr="0033188A">
        <w:rPr>
          <w:rFonts w:ascii="David" w:hAnsi="David"/>
          <w:szCs w:val="24"/>
          <w:u w:val="single"/>
          <w:rtl/>
        </w:rPr>
        <w:t>בהגשה</w:t>
      </w:r>
      <w:r w:rsidRPr="0033188A">
        <w:rPr>
          <w:rFonts w:ascii="David" w:hAnsi="David"/>
          <w:szCs w:val="24"/>
          <w:rtl/>
        </w:rPr>
        <w:t xml:space="preserve"> - מובהר כי על הזוכה במכרז לעמוד בלוחות הזמנים המוגדרים לעיל. אשר על כן, </w:t>
      </w:r>
      <w:r w:rsidRPr="00E630DE">
        <w:rPr>
          <w:rFonts w:ascii="David" w:hAnsi="David"/>
          <w:szCs w:val="24"/>
          <w:rtl/>
        </w:rPr>
        <w:t>אם יאחר הזוכה בהגשת התוצרים</w:t>
      </w:r>
      <w:r w:rsidRPr="0033188A">
        <w:rPr>
          <w:rFonts w:ascii="David" w:hAnsi="David"/>
          <w:szCs w:val="24"/>
          <w:rtl/>
        </w:rPr>
        <w:t>, בתקופה של מעבר</w:t>
      </w:r>
      <w:r w:rsidRPr="0033188A">
        <w:rPr>
          <w:rFonts w:ascii="David" w:hAnsi="David"/>
          <w:szCs w:val="24"/>
        </w:rPr>
        <w:t xml:space="preserve"> </w:t>
      </w:r>
      <w:r w:rsidRPr="00E630DE">
        <w:rPr>
          <w:rFonts w:ascii="David" w:hAnsi="David"/>
          <w:szCs w:val="24"/>
          <w:rtl/>
        </w:rPr>
        <w:t>לחודש</w:t>
      </w:r>
      <w:r w:rsidRPr="0033188A">
        <w:rPr>
          <w:rFonts w:ascii="David" w:hAnsi="David"/>
          <w:szCs w:val="24"/>
          <w:rtl/>
        </w:rPr>
        <w:t xml:space="preserve"> (מצטבר) יוטל עליו קנס</w:t>
      </w:r>
      <w:r w:rsidRPr="0033188A">
        <w:rPr>
          <w:rFonts w:ascii="David" w:hAnsi="David"/>
          <w:szCs w:val="24"/>
        </w:rPr>
        <w:t xml:space="preserve"> </w:t>
      </w:r>
      <w:r w:rsidRPr="0033188A">
        <w:rPr>
          <w:rFonts w:ascii="David" w:hAnsi="David"/>
          <w:szCs w:val="24"/>
          <w:rtl/>
        </w:rPr>
        <w:t>בגובה</w:t>
      </w:r>
      <w:r w:rsidRPr="0033188A">
        <w:rPr>
          <w:rFonts w:ascii="David" w:hAnsi="David"/>
          <w:szCs w:val="24"/>
        </w:rPr>
        <w:t xml:space="preserve"> </w:t>
      </w:r>
      <w:r w:rsidRPr="0033188A">
        <w:rPr>
          <w:rFonts w:ascii="David" w:hAnsi="David"/>
          <w:szCs w:val="24"/>
          <w:rtl/>
        </w:rPr>
        <w:t>של</w:t>
      </w:r>
      <w:r w:rsidRPr="0033188A">
        <w:rPr>
          <w:rFonts w:ascii="David" w:hAnsi="David"/>
          <w:szCs w:val="24"/>
        </w:rPr>
        <w:t xml:space="preserve"> </w:t>
      </w:r>
      <w:r w:rsidRPr="00E630DE">
        <w:rPr>
          <w:rFonts w:ascii="David" w:hAnsi="David"/>
          <w:szCs w:val="24"/>
          <w:rtl/>
        </w:rPr>
        <w:t>300</w:t>
      </w:r>
      <w:r w:rsidRPr="00E630DE">
        <w:rPr>
          <w:rFonts w:ascii="David" w:hAnsi="David"/>
          <w:szCs w:val="24"/>
        </w:rPr>
        <w:t xml:space="preserve"> </w:t>
      </w:r>
      <w:r w:rsidRPr="00E630DE">
        <w:rPr>
          <w:rFonts w:ascii="David" w:hAnsi="David"/>
          <w:szCs w:val="24"/>
          <w:rtl/>
        </w:rPr>
        <w:t>₪</w:t>
      </w:r>
      <w:r w:rsidRPr="0033188A">
        <w:rPr>
          <w:rFonts w:ascii="David" w:hAnsi="David"/>
          <w:szCs w:val="24"/>
        </w:rPr>
        <w:t xml:space="preserve"> </w:t>
      </w:r>
      <w:r w:rsidRPr="0033188A">
        <w:rPr>
          <w:rFonts w:ascii="David" w:hAnsi="David"/>
          <w:szCs w:val="24"/>
          <w:rtl/>
        </w:rPr>
        <w:t>שיופחתו מהתמורה בגין כל</w:t>
      </w:r>
      <w:r w:rsidRPr="0033188A">
        <w:rPr>
          <w:rFonts w:ascii="David" w:hAnsi="David"/>
          <w:szCs w:val="24"/>
        </w:rPr>
        <w:t xml:space="preserve"> </w:t>
      </w:r>
      <w:r w:rsidRPr="0033188A">
        <w:rPr>
          <w:rFonts w:ascii="David" w:hAnsi="David"/>
          <w:szCs w:val="24"/>
          <w:rtl/>
        </w:rPr>
        <w:t>יום</w:t>
      </w:r>
      <w:r w:rsidRPr="0033188A">
        <w:rPr>
          <w:rFonts w:ascii="David" w:hAnsi="David"/>
          <w:szCs w:val="24"/>
        </w:rPr>
        <w:t xml:space="preserve"> </w:t>
      </w:r>
      <w:r w:rsidRPr="0033188A">
        <w:rPr>
          <w:rFonts w:ascii="David" w:hAnsi="David"/>
          <w:szCs w:val="24"/>
          <w:rtl/>
        </w:rPr>
        <w:t xml:space="preserve">איחור נוסף. </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100 שעות עבודה חודשיות לכל יועץ מוצע לכל תקופת ההתקשרות, לרבות תקופות 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rsidR="00986D2B" w:rsidRPr="00E630DE" w:rsidRDefault="00DD69ED" w:rsidP="00E630DE">
      <w:pPr>
        <w:numPr>
          <w:ilvl w:val="1"/>
          <w:numId w:val="94"/>
        </w:numPr>
        <w:tabs>
          <w:tab w:val="left" w:pos="1445"/>
          <w:tab w:val="left" w:pos="8958"/>
        </w:tabs>
        <w:spacing w:line="360" w:lineRule="auto"/>
        <w:ind w:right="0"/>
        <w:jc w:val="both"/>
        <w:rPr>
          <w:rFonts w:ascii="David" w:hAnsi="David"/>
          <w:szCs w:val="24"/>
          <w:rtl/>
        </w:rPr>
      </w:pPr>
      <w:r w:rsidRPr="00E630DE">
        <w:rPr>
          <w:rFonts w:ascii="David" w:hAnsi="David"/>
          <w:szCs w:val="24"/>
          <w:rtl/>
        </w:rPr>
        <w:t>הצמדה</w:t>
      </w:r>
      <w:r w:rsidR="00737B80" w:rsidRPr="00E630DE">
        <w:rPr>
          <w:rFonts w:ascii="David" w:hAnsi="David"/>
          <w:szCs w:val="24"/>
          <w:rtl/>
        </w:rPr>
        <w:t xml:space="preserve"> </w:t>
      </w:r>
      <w:r w:rsidR="00986D2B" w:rsidRPr="00E630DE">
        <w:rPr>
          <w:rFonts w:ascii="David" w:hAnsi="David" w:hint="eastAsia"/>
          <w:szCs w:val="24"/>
          <w:rtl/>
        </w:rPr>
        <w:t>בגין</w:t>
      </w:r>
      <w:r w:rsidR="00986D2B" w:rsidRPr="00E630DE">
        <w:rPr>
          <w:rFonts w:ascii="David" w:hAnsi="David"/>
          <w:szCs w:val="24"/>
          <w:rtl/>
        </w:rPr>
        <w:t xml:space="preserve"> </w:t>
      </w:r>
      <w:r w:rsidR="00986D2B" w:rsidRPr="00E630DE">
        <w:rPr>
          <w:rFonts w:ascii="David" w:hAnsi="David" w:hint="eastAsia"/>
          <w:szCs w:val="24"/>
          <w:rtl/>
        </w:rPr>
        <w:t>רכיב</w:t>
      </w:r>
      <w:r w:rsidR="00986D2B" w:rsidRPr="00E630DE">
        <w:rPr>
          <w:rFonts w:ascii="David" w:hAnsi="David"/>
          <w:szCs w:val="24"/>
          <w:rtl/>
        </w:rPr>
        <w:t xml:space="preserve"> </w:t>
      </w:r>
      <w:r w:rsidR="00986D2B" w:rsidRPr="00E630DE">
        <w:rPr>
          <w:rFonts w:ascii="David" w:hAnsi="David" w:hint="eastAsia"/>
          <w:szCs w:val="24"/>
          <w:rtl/>
        </w:rPr>
        <w:t>תפוקתי</w:t>
      </w:r>
      <w:r w:rsidR="00986D2B" w:rsidRPr="00E630DE">
        <w:rPr>
          <w:rFonts w:ascii="David" w:hAnsi="David"/>
          <w:szCs w:val="24"/>
          <w:rtl/>
        </w:rPr>
        <w:t xml:space="preserve">  :</w:t>
      </w:r>
    </w:p>
    <w:p w:rsidR="00737B80" w:rsidRPr="00E630DE" w:rsidRDefault="00986D2B" w:rsidP="00E630DE">
      <w:pPr>
        <w:numPr>
          <w:ilvl w:val="2"/>
          <w:numId w:val="94"/>
        </w:numPr>
        <w:tabs>
          <w:tab w:val="left" w:pos="1445"/>
          <w:tab w:val="left" w:pos="8958"/>
        </w:tabs>
        <w:spacing w:line="360" w:lineRule="auto"/>
        <w:ind w:right="0"/>
        <w:jc w:val="both"/>
        <w:rPr>
          <w:rFonts w:ascii="David" w:hAnsi="David"/>
          <w:szCs w:val="24"/>
          <w:rtl/>
        </w:rPr>
      </w:pPr>
      <w:r w:rsidRPr="00E630DE">
        <w:rPr>
          <w:rFonts w:ascii="David" w:hAnsi="David" w:hint="eastAsia"/>
          <w:szCs w:val="24"/>
          <w:rtl/>
        </w:rPr>
        <w:t>תבוצע</w:t>
      </w:r>
      <w:r w:rsidRPr="00E630DE">
        <w:rPr>
          <w:rFonts w:ascii="David" w:hAnsi="David"/>
          <w:szCs w:val="24"/>
          <w:rtl/>
        </w:rPr>
        <w:t xml:space="preserve"> הצמדה </w:t>
      </w:r>
      <w:r w:rsidR="00737B80" w:rsidRPr="00E630DE">
        <w:rPr>
          <w:rFonts w:ascii="David" w:hAnsi="David" w:hint="eastAsia"/>
          <w:szCs w:val="24"/>
          <w:rtl/>
        </w:rPr>
        <w:t>למדד</w:t>
      </w:r>
      <w:r w:rsidR="00737B80" w:rsidRPr="00E630DE">
        <w:rPr>
          <w:rFonts w:ascii="David" w:hAnsi="David"/>
          <w:szCs w:val="24"/>
          <w:rtl/>
        </w:rPr>
        <w:t xml:space="preserve"> </w:t>
      </w:r>
      <w:r w:rsidR="00737B80" w:rsidRPr="00E630DE">
        <w:rPr>
          <w:rFonts w:ascii="David" w:hAnsi="David" w:hint="eastAsia"/>
          <w:szCs w:val="24"/>
          <w:rtl/>
        </w:rPr>
        <w:t>עבור</w:t>
      </w:r>
      <w:r w:rsidR="00737B80" w:rsidRPr="00E630DE">
        <w:rPr>
          <w:rFonts w:ascii="David" w:hAnsi="David"/>
          <w:szCs w:val="24"/>
          <w:rtl/>
        </w:rPr>
        <w:t xml:space="preserve"> </w:t>
      </w:r>
      <w:r w:rsidR="00737B80" w:rsidRPr="00E630DE">
        <w:rPr>
          <w:rFonts w:ascii="David" w:hAnsi="David" w:hint="eastAsia"/>
          <w:szCs w:val="24"/>
          <w:rtl/>
        </w:rPr>
        <w:t>רכיבים</w:t>
      </w:r>
      <w:r w:rsidR="00737B80" w:rsidRPr="00E630DE">
        <w:rPr>
          <w:rFonts w:ascii="David" w:hAnsi="David"/>
          <w:szCs w:val="24"/>
          <w:rtl/>
        </w:rPr>
        <w:t xml:space="preserve"> </w:t>
      </w:r>
      <w:r w:rsidR="00737B80" w:rsidRPr="00E630DE">
        <w:rPr>
          <w:rFonts w:ascii="David" w:hAnsi="David" w:hint="eastAsia"/>
          <w:szCs w:val="24"/>
          <w:rtl/>
        </w:rPr>
        <w:t>שאינם</w:t>
      </w:r>
      <w:r w:rsidR="00737B80" w:rsidRPr="00E630DE">
        <w:rPr>
          <w:rFonts w:ascii="David" w:hAnsi="David"/>
          <w:szCs w:val="24"/>
          <w:rtl/>
        </w:rPr>
        <w:t xml:space="preserve"> </w:t>
      </w:r>
      <w:r w:rsidR="00737B80" w:rsidRPr="00E630DE">
        <w:rPr>
          <w:rFonts w:ascii="David" w:hAnsi="David" w:hint="eastAsia"/>
          <w:szCs w:val="24"/>
          <w:rtl/>
        </w:rPr>
        <w:t>שעתיים</w:t>
      </w:r>
      <w:r w:rsidR="00737B80" w:rsidRPr="00E630DE">
        <w:rPr>
          <w:rFonts w:ascii="David" w:hAnsi="David"/>
          <w:szCs w:val="24"/>
          <w:rtl/>
        </w:rPr>
        <w:t xml:space="preserve"> </w:t>
      </w:r>
      <w:r w:rsidR="00737B80" w:rsidRPr="00E630DE">
        <w:rPr>
          <w:rFonts w:ascii="David" w:hAnsi="David" w:hint="eastAsia"/>
          <w:szCs w:val="24"/>
          <w:rtl/>
        </w:rPr>
        <w:t>בתום</w:t>
      </w:r>
      <w:r w:rsidR="00737B80" w:rsidRPr="00E630DE">
        <w:rPr>
          <w:rFonts w:ascii="David" w:hAnsi="David"/>
          <w:szCs w:val="24"/>
          <w:rtl/>
        </w:rPr>
        <w:t xml:space="preserve"> 18 חודשים </w:t>
      </w:r>
      <w:r w:rsidR="00737B80" w:rsidRPr="00E630DE">
        <w:rPr>
          <w:rFonts w:ascii="David" w:hAnsi="David" w:hint="eastAsia"/>
          <w:szCs w:val="24"/>
          <w:rtl/>
        </w:rPr>
        <w:t>מהיום</w:t>
      </w:r>
      <w:r w:rsidR="00737B80" w:rsidRPr="00E630DE">
        <w:rPr>
          <w:rFonts w:ascii="David" w:hAnsi="David"/>
          <w:szCs w:val="24"/>
          <w:rtl/>
        </w:rPr>
        <w:t xml:space="preserve"> </w:t>
      </w:r>
      <w:r w:rsidR="00737B80" w:rsidRPr="00E630DE">
        <w:rPr>
          <w:rFonts w:ascii="David" w:hAnsi="David" w:hint="eastAsia"/>
          <w:szCs w:val="24"/>
          <w:rtl/>
        </w:rPr>
        <w:t>האחרון</w:t>
      </w:r>
      <w:r w:rsidR="00737B80" w:rsidRPr="00E630DE">
        <w:rPr>
          <w:rFonts w:ascii="David" w:hAnsi="David"/>
          <w:szCs w:val="24"/>
          <w:rtl/>
        </w:rPr>
        <w:t xml:space="preserve"> </w:t>
      </w:r>
      <w:r w:rsidR="00737B80" w:rsidRPr="00E630DE">
        <w:rPr>
          <w:rFonts w:ascii="David" w:hAnsi="David" w:hint="eastAsia"/>
          <w:szCs w:val="24"/>
          <w:rtl/>
        </w:rPr>
        <w:t>להגשת</w:t>
      </w:r>
      <w:r w:rsidR="00737B80" w:rsidRPr="00E630DE">
        <w:rPr>
          <w:rFonts w:ascii="David" w:hAnsi="David"/>
          <w:szCs w:val="24"/>
          <w:rtl/>
        </w:rPr>
        <w:t xml:space="preserve"> </w:t>
      </w:r>
      <w:r w:rsidR="00737B80" w:rsidRPr="00E630DE">
        <w:rPr>
          <w:rFonts w:ascii="David" w:hAnsi="David" w:hint="eastAsia"/>
          <w:szCs w:val="24"/>
          <w:rtl/>
        </w:rPr>
        <w:t>הצעות</w:t>
      </w:r>
      <w:r w:rsidR="00737B80" w:rsidRPr="00E630DE">
        <w:rPr>
          <w:rFonts w:ascii="David" w:hAnsi="David"/>
          <w:szCs w:val="24"/>
          <w:rtl/>
        </w:rPr>
        <w:t xml:space="preserve"> </w:t>
      </w:r>
      <w:r w:rsidR="00737B80" w:rsidRPr="00E630DE">
        <w:rPr>
          <w:rFonts w:ascii="David" w:hAnsi="David" w:hint="eastAsia"/>
          <w:szCs w:val="24"/>
          <w:rtl/>
        </w:rPr>
        <w:t>המחיר</w:t>
      </w:r>
      <w:r w:rsidR="00737B80" w:rsidRPr="00E630DE">
        <w:rPr>
          <w:rFonts w:ascii="David" w:hAnsi="David"/>
          <w:szCs w:val="24"/>
          <w:rtl/>
        </w:rPr>
        <w:t xml:space="preserve"> </w:t>
      </w:r>
      <w:r w:rsidR="00737B80" w:rsidRPr="00E630DE">
        <w:rPr>
          <w:rFonts w:ascii="David" w:hAnsi="David" w:hint="eastAsia"/>
          <w:szCs w:val="24"/>
          <w:rtl/>
        </w:rPr>
        <w:t>כמפורט</w:t>
      </w:r>
      <w:r w:rsidR="00737B80" w:rsidRPr="00E630DE">
        <w:rPr>
          <w:rFonts w:ascii="David" w:hAnsi="David"/>
          <w:szCs w:val="24"/>
          <w:rtl/>
        </w:rPr>
        <w:t>:</w:t>
      </w:r>
    </w:p>
    <w:p w:rsidR="00737B80" w:rsidRPr="00E630DE" w:rsidRDefault="00737B80" w:rsidP="00E630DE">
      <w:pPr>
        <w:tabs>
          <w:tab w:val="left" w:pos="1445"/>
          <w:tab w:val="left" w:pos="8958"/>
        </w:tabs>
        <w:spacing w:line="360" w:lineRule="auto"/>
        <w:ind w:left="1276" w:right="567"/>
        <w:jc w:val="both"/>
        <w:rPr>
          <w:rFonts w:ascii="David" w:hAnsi="David"/>
          <w:szCs w:val="24"/>
          <w:rtl/>
        </w:rPr>
      </w:pPr>
    </w:p>
    <w:tbl>
      <w:tblPr>
        <w:tblStyle w:val="afb"/>
        <w:bidiVisual/>
        <w:tblW w:w="6670" w:type="dxa"/>
        <w:tblInd w:w="766" w:type="dxa"/>
        <w:tblLook w:val="04A0" w:firstRow="1" w:lastRow="0" w:firstColumn="1" w:lastColumn="0" w:noHBand="0" w:noVBand="1"/>
      </w:tblPr>
      <w:tblGrid>
        <w:gridCol w:w="1852"/>
        <w:gridCol w:w="4818"/>
      </w:tblGrid>
      <w:tr w:rsidR="00737B80" w:rsidRPr="00B04A6F" w:rsidTr="00E630DE">
        <w:trPr>
          <w:trHeight w:val="895"/>
          <w:tblHeader/>
        </w:trPr>
        <w:tc>
          <w:tcPr>
            <w:tcW w:w="1852" w:type="dxa"/>
            <w:vAlign w:val="center"/>
          </w:tcPr>
          <w:p w:rsidR="00737B80" w:rsidRPr="00B04A6F" w:rsidRDefault="00737B80" w:rsidP="00E630DE">
            <w:pPr>
              <w:pStyle w:val="3f1"/>
              <w:numPr>
                <w:ilvl w:val="0"/>
                <w:numId w:val="0"/>
              </w:numPr>
              <w:rPr>
                <w:rtl/>
              </w:rPr>
            </w:pPr>
            <w:r w:rsidRPr="00B04A6F">
              <w:rPr>
                <w:rFonts w:hint="cs"/>
                <w:rtl/>
              </w:rPr>
              <w:lastRenderedPageBreak/>
              <w:t>תאריך בסיס</w:t>
            </w:r>
          </w:p>
        </w:tc>
        <w:tc>
          <w:tcPr>
            <w:tcW w:w="4818" w:type="dxa"/>
            <w:vAlign w:val="center"/>
          </w:tcPr>
          <w:p w:rsidR="00737B80" w:rsidRPr="00B04A6F" w:rsidRDefault="00737B80" w:rsidP="00E630DE">
            <w:pPr>
              <w:pStyle w:val="3f1"/>
              <w:numPr>
                <w:ilvl w:val="0"/>
                <w:numId w:val="150"/>
              </w:numPr>
            </w:pPr>
            <w:r w:rsidRPr="00B04A6F">
              <w:rPr>
                <w:rFonts w:hint="cs"/>
                <w:rtl/>
              </w:rPr>
              <w:t>המועד האחרון להגשת הצעת המחיר הסופית</w:t>
            </w:r>
            <w:r>
              <w:rPr>
                <w:rFonts w:hint="cs"/>
                <w:rtl/>
              </w:rPr>
              <w:t>.</w:t>
            </w:r>
          </w:p>
          <w:p w:rsidR="00737B80" w:rsidRPr="00B04A6F" w:rsidRDefault="00737B80" w:rsidP="00E630DE">
            <w:pPr>
              <w:pStyle w:val="3f1"/>
              <w:numPr>
                <w:ilvl w:val="0"/>
                <w:numId w:val="150"/>
              </w:numPr>
              <w:rPr>
                <w:rtl/>
              </w:rPr>
            </w:pPr>
          </w:p>
        </w:tc>
      </w:tr>
      <w:tr w:rsidR="00737B80" w:rsidRPr="00B04A6F" w:rsidTr="00E630DE">
        <w:trPr>
          <w:tblHeader/>
        </w:trPr>
        <w:tc>
          <w:tcPr>
            <w:tcW w:w="1852" w:type="dxa"/>
            <w:vAlign w:val="center"/>
          </w:tcPr>
          <w:p w:rsidR="00737B80" w:rsidRPr="00B04A6F" w:rsidRDefault="00737B80" w:rsidP="00E630DE">
            <w:pPr>
              <w:pStyle w:val="3f1"/>
              <w:numPr>
                <w:ilvl w:val="0"/>
                <w:numId w:val="0"/>
              </w:numPr>
              <w:rPr>
                <w:rtl/>
              </w:rPr>
            </w:pPr>
            <w:r w:rsidRPr="00B04A6F">
              <w:rPr>
                <w:rFonts w:hint="cs"/>
                <w:rtl/>
              </w:rPr>
              <w:t>תאריך קובע</w:t>
            </w:r>
          </w:p>
        </w:tc>
        <w:tc>
          <w:tcPr>
            <w:tcW w:w="4818" w:type="dxa"/>
            <w:vAlign w:val="center"/>
          </w:tcPr>
          <w:p w:rsidR="00737B80" w:rsidRPr="00B04A6F" w:rsidRDefault="00737B80" w:rsidP="00E630DE">
            <w:pPr>
              <w:pStyle w:val="3f1"/>
              <w:numPr>
                <w:ilvl w:val="0"/>
                <w:numId w:val="151"/>
              </w:numPr>
            </w:pPr>
            <w:r w:rsidRPr="00B04A6F">
              <w:rPr>
                <w:rFonts w:hint="cs"/>
                <w:rtl/>
              </w:rPr>
              <w:t>תאריך החשבונית</w:t>
            </w:r>
            <w:r>
              <w:rPr>
                <w:rFonts w:hint="cs"/>
                <w:rtl/>
              </w:rPr>
              <w:t xml:space="preserve"> (התאריך בו הונפקה החשבונית למשרד).</w:t>
            </w:r>
          </w:p>
          <w:p w:rsidR="00737B80" w:rsidRPr="00B04A6F" w:rsidRDefault="00737B80" w:rsidP="00E630DE">
            <w:pPr>
              <w:pStyle w:val="3f1"/>
              <w:numPr>
                <w:ilvl w:val="0"/>
                <w:numId w:val="0"/>
              </w:numPr>
              <w:ind w:left="360"/>
              <w:rPr>
                <w:rtl/>
              </w:rPr>
            </w:pPr>
          </w:p>
        </w:tc>
      </w:tr>
    </w:tbl>
    <w:p w:rsidR="00986D2B" w:rsidRPr="00E630DE" w:rsidRDefault="00DD69ED" w:rsidP="00E630DE">
      <w:pPr>
        <w:numPr>
          <w:ilvl w:val="1"/>
          <w:numId w:val="94"/>
        </w:numPr>
        <w:tabs>
          <w:tab w:val="left" w:pos="1445"/>
          <w:tab w:val="left" w:pos="8958"/>
        </w:tabs>
        <w:spacing w:line="360" w:lineRule="auto"/>
        <w:ind w:right="0"/>
        <w:jc w:val="both"/>
        <w:rPr>
          <w:rFonts w:ascii="David" w:hAnsi="David"/>
          <w:szCs w:val="24"/>
        </w:rPr>
      </w:pPr>
      <w:r w:rsidRPr="0033188A">
        <w:rPr>
          <w:rFonts w:ascii="David" w:hAnsi="David"/>
          <w:b/>
          <w:bCs/>
          <w:szCs w:val="24"/>
          <w:rtl/>
        </w:rPr>
        <w:t xml:space="preserve"> </w:t>
      </w:r>
      <w:r w:rsidRPr="0033188A">
        <w:rPr>
          <w:rFonts w:ascii="David" w:hAnsi="David"/>
          <w:szCs w:val="24"/>
          <w:rtl/>
        </w:rPr>
        <w:t xml:space="preserve">תבוצע </w:t>
      </w:r>
      <w:r w:rsidR="00986D2B" w:rsidRPr="00E630DE">
        <w:rPr>
          <w:rFonts w:ascii="David" w:hAnsi="David"/>
          <w:szCs w:val="24"/>
          <w:rtl/>
        </w:rPr>
        <w:t>הצמדה  לתעריפי נותני שרותים:</w:t>
      </w:r>
    </w:p>
    <w:p w:rsidR="00986D2B" w:rsidRPr="00E630DE" w:rsidRDefault="00986D2B" w:rsidP="00E630DE">
      <w:pPr>
        <w:pStyle w:val="23"/>
        <w:numPr>
          <w:ilvl w:val="0"/>
          <w:numId w:val="152"/>
        </w:numPr>
        <w:ind w:left="1445"/>
        <w:rPr>
          <w:rFonts w:ascii="David" w:hAnsi="David" w:cs="David"/>
          <w:sz w:val="24"/>
          <w:szCs w:val="24"/>
          <w:rtl/>
        </w:rPr>
      </w:pPr>
      <w:r w:rsidRPr="00E630DE">
        <w:rPr>
          <w:rFonts w:ascii="David" w:hAnsi="David" w:cs="David"/>
          <w:sz w:val="24"/>
          <w:szCs w:val="24"/>
          <w:rtl/>
        </w:rPr>
        <w:t>הצמדת תעריפי נותני השירותים החיצוניים תבוצע במועדים בהם יעודכנו תעריפי החשכ"ל מעת לעת.</w:t>
      </w:r>
    </w:p>
    <w:p w:rsidR="00986D2B" w:rsidRPr="00E630DE" w:rsidRDefault="00986D2B" w:rsidP="00E630DE">
      <w:pPr>
        <w:pStyle w:val="23"/>
        <w:numPr>
          <w:ilvl w:val="0"/>
          <w:numId w:val="152"/>
        </w:numPr>
        <w:ind w:left="1445"/>
        <w:rPr>
          <w:rFonts w:ascii="David" w:hAnsi="David" w:cs="David"/>
          <w:sz w:val="24"/>
          <w:szCs w:val="24"/>
          <w:rtl/>
        </w:rPr>
      </w:pPr>
      <w:r w:rsidRPr="00E630DE">
        <w:rPr>
          <w:rFonts w:ascii="David" w:hAnsi="David" w:cs="David"/>
          <w:sz w:val="24"/>
          <w:szCs w:val="24"/>
          <w:rtl/>
        </w:rPr>
        <w:t>הצמדת התעריף הנדרש עבור נותן שירותים מסוים תבוצע בהתאם לנוסחה הבאה:</w:t>
      </w:r>
    </w:p>
    <w:p w:rsidR="00986D2B" w:rsidRDefault="00986D2B" w:rsidP="00C74C0D">
      <w:pPr>
        <w:pStyle w:val="23"/>
      </w:pPr>
      <w:r>
        <w:rPr>
          <w:noProof/>
        </w:rPr>
        <w:drawing>
          <wp:inline distT="0" distB="0" distL="0" distR="0" wp14:anchorId="15550C5F" wp14:editId="7AC8665C">
            <wp:extent cx="2876550" cy="638175"/>
            <wp:effectExtent l="0" t="0" r="0" b="9525"/>
            <wp:docPr id="7" name="תמונה 7"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inline>
        </w:drawing>
      </w:r>
    </w:p>
    <w:p w:rsidR="00986D2B" w:rsidRDefault="00986D2B" w:rsidP="00E630DE">
      <w:pPr>
        <w:pStyle w:val="23"/>
      </w:pPr>
      <w:r>
        <w:rPr>
          <w:rtl/>
        </w:rPr>
        <w:t>לדוגמא:</w:t>
      </w:r>
    </w:p>
    <w:p w:rsidR="00986D2B" w:rsidRDefault="00986D2B" w:rsidP="00E630DE">
      <w:pPr>
        <w:pStyle w:val="23"/>
      </w:pPr>
      <w:r>
        <w:rPr>
          <w:noProof/>
        </w:rPr>
        <w:drawing>
          <wp:inline distT="0" distB="0" distL="0" distR="0" wp14:anchorId="750BCD0E" wp14:editId="60C6992E">
            <wp:extent cx="2686050" cy="352425"/>
            <wp:effectExtent l="0" t="0" r="0" b="9525"/>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inline>
        </w:drawing>
      </w:r>
    </w:p>
    <w:p w:rsidR="00DD69ED" w:rsidRPr="000B28FD" w:rsidRDefault="00DD69ED" w:rsidP="00E630DE">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w:t>
      </w:r>
      <w:r w:rsidR="0033188A">
        <w:rPr>
          <w:rFonts w:ascii="David" w:hAnsi="David" w:hint="cs"/>
          <w:color w:val="0D0D0D" w:themeColor="text1" w:themeTint="F2"/>
          <w:szCs w:val="24"/>
          <w:rtl/>
        </w:rPr>
        <w:t>ם</w:t>
      </w:r>
      <w:r w:rsidRPr="000B28FD">
        <w:rPr>
          <w:rFonts w:ascii="David" w:hAnsi="David"/>
          <w:color w:val="0D0D0D" w:themeColor="text1" w:themeTint="F2"/>
          <w:szCs w:val="24"/>
        </w:rPr>
        <w:t xml:space="preserve"> </w:t>
      </w:r>
      <w:r w:rsidR="0033188A">
        <w:rPr>
          <w:rFonts w:ascii="David" w:hAnsi="David" w:hint="cs"/>
          <w:color w:val="0D0D0D" w:themeColor="text1" w:themeTint="F2"/>
          <w:szCs w:val="24"/>
          <w:rtl/>
        </w:rPr>
        <w:t xml:space="preserve">שיינתנו על בסיס שעות כמפורט בנספח א'1- המפרט המקצועי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rsidR="00DD69ED" w:rsidRPr="000B28FD" w:rsidRDefault="00DD69ED" w:rsidP="001B358C">
      <w:pPr>
        <w:numPr>
          <w:ilvl w:val="1"/>
          <w:numId w:val="94"/>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w:t>
      </w:r>
      <w:r w:rsidRPr="000B28FD">
        <w:rPr>
          <w:rFonts w:ascii="David" w:hAnsi="David"/>
          <w:szCs w:val="24"/>
          <w:rtl/>
        </w:rPr>
        <w:t>.</w:t>
      </w:r>
    </w:p>
    <w:p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DD69ED" w:rsidRPr="000B28FD" w:rsidRDefault="00DD69ED" w:rsidP="001B358C">
      <w:pPr>
        <w:pStyle w:val="af5"/>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w:t>
      </w:r>
      <w:r w:rsidR="001B358C">
        <w:rPr>
          <w:rFonts w:ascii="David" w:hAnsi="David" w:hint="cs"/>
          <w:b/>
          <w:bCs/>
          <w:szCs w:val="24"/>
          <w:rtl/>
        </w:rPr>
        <w:t>א</w:t>
      </w:r>
      <w:r w:rsidRPr="000B28FD">
        <w:rPr>
          <w:rFonts w:ascii="David" w:hAnsi="David"/>
          <w:b/>
          <w:bCs/>
          <w:szCs w:val="24"/>
          <w:rtl/>
        </w:rPr>
        <w:t>'</w:t>
      </w:r>
      <w:r w:rsidRPr="000B28FD">
        <w:rPr>
          <w:rFonts w:ascii="David" w:hAnsi="David"/>
          <w:szCs w:val="24"/>
          <w:rtl/>
        </w:rPr>
        <w:t>.</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u w:val="single"/>
        </w:rPr>
      </w:pPr>
      <w:r w:rsidRPr="000B28FD">
        <w:rPr>
          <w:rFonts w:ascii="David" w:hAnsi="David"/>
          <w:szCs w:val="24"/>
          <w:rtl/>
        </w:rPr>
        <w:lastRenderedPageBreak/>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DD69ED" w:rsidRPr="000B28FD" w:rsidRDefault="00DD69ED" w:rsidP="00E630DE">
      <w:pPr>
        <w:numPr>
          <w:ilvl w:val="1"/>
          <w:numId w:val="94"/>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3"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rsidR="00DD69ED" w:rsidRPr="000B28FD" w:rsidRDefault="00DD69ED" w:rsidP="00DD69ED">
      <w:pPr>
        <w:tabs>
          <w:tab w:val="left" w:pos="1445"/>
        </w:tabs>
        <w:spacing w:line="360" w:lineRule="auto"/>
        <w:ind w:left="567"/>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16FB4">
        <w:rPr>
          <w:rFonts w:ascii="David" w:hAnsi="David"/>
          <w:szCs w:val="24"/>
          <w:cs/>
        </w:rPr>
        <w:t>‎</w:t>
      </w:r>
      <w:r w:rsidR="00016FB4">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422F18">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D69ED" w:rsidRPr="000B28FD" w:rsidRDefault="00DD69ED" w:rsidP="00DD69ED">
      <w:pPr>
        <w:tabs>
          <w:tab w:val="left" w:pos="1445"/>
          <w:tab w:val="left" w:pos="8958"/>
        </w:tabs>
        <w:bidi w:val="0"/>
        <w:spacing w:after="160" w:line="259" w:lineRule="auto"/>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DD69ED" w:rsidRPr="000B28FD" w:rsidRDefault="00DD69ED" w:rsidP="00DD69ED">
      <w:pPr>
        <w:tabs>
          <w:tab w:val="left" w:pos="1445"/>
          <w:tab w:val="left" w:pos="8958"/>
        </w:tabs>
        <w:spacing w:line="360" w:lineRule="auto"/>
        <w:ind w:left="567"/>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DD69ED" w:rsidRPr="000B28FD" w:rsidRDefault="00DD69ED" w:rsidP="00DD69ED">
      <w:pPr>
        <w:tabs>
          <w:tab w:val="left" w:pos="1445"/>
          <w:tab w:val="left" w:pos="8958"/>
        </w:tabs>
        <w:spacing w:line="360" w:lineRule="auto"/>
        <w:jc w:val="both"/>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DD69ED" w:rsidRPr="000B28FD" w:rsidRDefault="00DD69ED" w:rsidP="001B358C">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sidR="001B358C">
        <w:rPr>
          <w:rFonts w:ascii="David" w:hAnsi="David" w:hint="cs"/>
          <w:b/>
          <w:bCs/>
          <w:szCs w:val="24"/>
          <w:rtl/>
        </w:rPr>
        <w:t>ח</w:t>
      </w:r>
      <w:r w:rsidRPr="000B28FD">
        <w:rPr>
          <w:rFonts w:ascii="David" w:hAnsi="David"/>
          <w:b/>
          <w:bCs/>
          <w:szCs w:val="24"/>
          <w:rtl/>
        </w:rPr>
        <w:t xml:space="preserve">' ונספח </w:t>
      </w:r>
      <w:r w:rsidR="001B358C">
        <w:rPr>
          <w:rFonts w:ascii="David" w:hAnsi="David" w:hint="cs"/>
          <w:b/>
          <w:bCs/>
          <w:szCs w:val="24"/>
          <w:rtl/>
        </w:rPr>
        <w:t>ח</w:t>
      </w:r>
      <w:r w:rsidRPr="000B28FD">
        <w:rPr>
          <w:rFonts w:ascii="David" w:hAnsi="David"/>
          <w:b/>
          <w:bCs/>
          <w:szCs w:val="24"/>
          <w:rtl/>
        </w:rPr>
        <w:t>'1</w:t>
      </w:r>
      <w:r w:rsidRPr="000B28FD">
        <w:rPr>
          <w:rFonts w:ascii="David" w:hAnsi="David"/>
          <w:szCs w:val="24"/>
          <w:rtl/>
        </w:rPr>
        <w:t>.</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422F18">
        <w:rPr>
          <w:rFonts w:ascii="David" w:hAnsi="David"/>
          <w:rtl/>
        </w:rPr>
        <w:t>או</w:t>
      </w:r>
      <w:r w:rsidRPr="000B28FD">
        <w:rPr>
          <w:rFonts w:ascii="David" w:hAnsi="David"/>
          <w:rtl/>
        </w:rPr>
        <w:t xml:space="preserve"> הנוגע למתן השירותים בין בכתב ובין בע"פ </w:t>
      </w:r>
      <w:r w:rsidR="00422F18">
        <w:rPr>
          <w:rFonts w:ascii="David" w:hAnsi="David"/>
          <w:rtl/>
        </w:rPr>
        <w:t>או</w:t>
      </w:r>
      <w:r w:rsidRPr="000B28FD">
        <w:rPr>
          <w:rFonts w:ascii="David" w:hAnsi="David"/>
          <w:rtl/>
        </w:rPr>
        <w:t xml:space="preserve"> בכל צורה או דרך של שימור ידיעות בצורה חשמלית </w:t>
      </w:r>
      <w:r w:rsidR="00422F18">
        <w:rPr>
          <w:rFonts w:ascii="David" w:hAnsi="David"/>
          <w:rtl/>
        </w:rPr>
        <w:t>או</w:t>
      </w:r>
      <w:r w:rsidRPr="000B28FD">
        <w:rPr>
          <w:rFonts w:ascii="David" w:hAnsi="David"/>
          <w:rtl/>
        </w:rPr>
        <w:t xml:space="preserve"> אלקטרונית </w:t>
      </w:r>
      <w:r w:rsidR="00422F18">
        <w:rPr>
          <w:rFonts w:ascii="David" w:hAnsi="David"/>
          <w:rtl/>
        </w:rPr>
        <w:t>או</w:t>
      </w:r>
      <w:r w:rsidRPr="000B28FD">
        <w:rPr>
          <w:rFonts w:ascii="David" w:hAnsi="David"/>
          <w:rtl/>
        </w:rPr>
        <w:t xml:space="preserve"> אופטית </w:t>
      </w:r>
      <w:r w:rsidR="00422F18">
        <w:rPr>
          <w:rFonts w:ascii="David" w:hAnsi="David"/>
          <w:rtl/>
        </w:rPr>
        <w:t>או</w:t>
      </w:r>
      <w:r w:rsidRPr="000B28FD">
        <w:rPr>
          <w:rFonts w:ascii="David" w:hAnsi="David"/>
          <w:rtl/>
        </w:rPr>
        <w:t xml:space="preserve"> מגנטית </w:t>
      </w:r>
      <w:r w:rsidR="00422F18">
        <w:rPr>
          <w:rFonts w:ascii="David" w:hAnsi="David"/>
          <w:rtl/>
        </w:rPr>
        <w:t>או</w:t>
      </w:r>
      <w:r w:rsidRPr="000B28FD">
        <w:rPr>
          <w:rFonts w:ascii="David" w:hAnsi="David"/>
          <w:rtl/>
        </w:rPr>
        <w:t xml:space="preserve"> אחרת.</w:t>
      </w:r>
    </w:p>
    <w:p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422F18">
        <w:rPr>
          <w:rFonts w:ascii="David" w:hAnsi="David"/>
          <w:sz w:val="24"/>
          <w:rtl/>
        </w:rPr>
        <w:t>או</w:t>
      </w:r>
      <w:r w:rsidRPr="000B28FD">
        <w:rPr>
          <w:rFonts w:ascii="David" w:hAnsi="David"/>
          <w:sz w:val="24"/>
          <w:rtl/>
        </w:rPr>
        <w:t xml:space="preserve"> כל גורם אחר </w:t>
      </w:r>
      <w:r w:rsidR="00422F18">
        <w:rPr>
          <w:rFonts w:ascii="David" w:hAnsi="David"/>
          <w:sz w:val="24"/>
          <w:rtl/>
        </w:rPr>
        <w:t>או</w:t>
      </w:r>
      <w:r w:rsidRPr="000B28FD">
        <w:rPr>
          <w:rFonts w:ascii="David" w:hAnsi="David"/>
          <w:sz w:val="24"/>
          <w:rtl/>
        </w:rPr>
        <w:t xml:space="preserve"> מי מטעמו.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422F18">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422F18">
        <w:rPr>
          <w:rFonts w:ascii="David" w:hAnsi="David"/>
          <w:szCs w:val="24"/>
          <w:rtl/>
        </w:rPr>
        <w:t>או</w:t>
      </w:r>
      <w:r w:rsidRPr="000B28FD">
        <w:rPr>
          <w:rFonts w:ascii="David" w:hAnsi="David"/>
          <w:szCs w:val="24"/>
          <w:rtl/>
        </w:rPr>
        <w:t xml:space="preserve"> הסודות המקצועיים.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DD69ED" w:rsidRPr="000B28FD" w:rsidRDefault="00DD69ED" w:rsidP="00DD69ED">
      <w:pPr>
        <w:tabs>
          <w:tab w:val="left" w:pos="1445"/>
          <w:tab w:val="left" w:pos="8958"/>
        </w:tabs>
        <w:spacing w:line="360" w:lineRule="auto"/>
        <w:ind w:left="1134"/>
        <w:jc w:val="both"/>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tabs>
          <w:tab w:val="left" w:pos="1445"/>
          <w:tab w:val="left" w:pos="8958"/>
        </w:tabs>
        <w:spacing w:line="360" w:lineRule="auto"/>
        <w:jc w:val="both"/>
        <w:rPr>
          <w:rFonts w:ascii="David" w:hAnsi="David"/>
          <w:szCs w:val="24"/>
          <w:u w:val="single"/>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DD69ED" w:rsidRPr="000B28FD" w:rsidRDefault="00DD69ED" w:rsidP="00DD69ED">
      <w:pPr>
        <w:tabs>
          <w:tab w:val="left" w:pos="1445"/>
          <w:tab w:val="left" w:pos="8958"/>
        </w:tabs>
        <w:spacing w:line="360" w:lineRule="auto"/>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ביטוח </w:t>
      </w:r>
    </w:p>
    <w:p w:rsidR="00F607CC" w:rsidRPr="00E630DE" w:rsidRDefault="00F607CC" w:rsidP="00E630DE">
      <w:pPr>
        <w:pStyle w:val="af5"/>
        <w:numPr>
          <w:ilvl w:val="1"/>
          <w:numId w:val="94"/>
        </w:numPr>
        <w:spacing w:line="360" w:lineRule="auto"/>
        <w:ind w:right="0"/>
        <w:jc w:val="both"/>
        <w:rPr>
          <w:rFonts w:ascii="David" w:hAnsi="David"/>
          <w:szCs w:val="24"/>
          <w:rtl/>
        </w:rPr>
      </w:pPr>
      <w:r w:rsidRPr="00E630DE">
        <w:rPr>
          <w:rFonts w:ascii="David" w:hAnsi="David" w:hint="eastAsia"/>
          <w:szCs w:val="24"/>
          <w:rtl/>
        </w:rPr>
        <w:t>נותן</w:t>
      </w:r>
      <w:r w:rsidRPr="00E630DE">
        <w:rPr>
          <w:rFonts w:ascii="David" w:hAnsi="David"/>
          <w:szCs w:val="24"/>
          <w:rtl/>
        </w:rPr>
        <w:t xml:space="preserve"> השירותים מתחייב לרכוש ולקיים את הביטוחים המפורטים בזה, לטובתו ולטובת </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kern w:val="28"/>
          <w:szCs w:val="24"/>
          <w:rtl/>
        </w:rPr>
        <w:t xml:space="preserve">, </w:t>
      </w:r>
      <w:r w:rsidRPr="00E630DE">
        <w:rPr>
          <w:rFonts w:ascii="David" w:hAnsi="David" w:hint="eastAsia"/>
          <w:szCs w:val="24"/>
          <w:rtl/>
        </w:rPr>
        <w:t>כשהם</w:t>
      </w:r>
      <w:r w:rsidRPr="00E630DE">
        <w:rPr>
          <w:rFonts w:ascii="David" w:hAnsi="David"/>
          <w:szCs w:val="24"/>
          <w:rtl/>
        </w:rPr>
        <w:t xml:space="preserve"> </w:t>
      </w:r>
      <w:r w:rsidRPr="00E630DE">
        <w:rPr>
          <w:rFonts w:ascii="David" w:hAnsi="David" w:hint="eastAsia"/>
          <w:szCs w:val="24"/>
          <w:rtl/>
        </w:rPr>
        <w:t>כוללים</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כל</w:t>
      </w:r>
      <w:r w:rsidRPr="00E630DE">
        <w:rPr>
          <w:rFonts w:ascii="David" w:hAnsi="David"/>
          <w:szCs w:val="24"/>
          <w:rtl/>
        </w:rPr>
        <w:t xml:space="preserve"> </w:t>
      </w:r>
      <w:r w:rsidRPr="00E630DE">
        <w:rPr>
          <w:rFonts w:ascii="David" w:hAnsi="David" w:hint="eastAsia"/>
          <w:szCs w:val="24"/>
          <w:rtl/>
        </w:rPr>
        <w:t>הכיסויים</w:t>
      </w:r>
      <w:r w:rsidRPr="00E630DE">
        <w:rPr>
          <w:rFonts w:ascii="David" w:hAnsi="David"/>
          <w:szCs w:val="24"/>
          <w:rtl/>
        </w:rPr>
        <w:t xml:space="preserve"> </w:t>
      </w:r>
      <w:r w:rsidRPr="00E630DE">
        <w:rPr>
          <w:rFonts w:ascii="David" w:hAnsi="David" w:hint="eastAsia"/>
          <w:szCs w:val="24"/>
          <w:rtl/>
        </w:rPr>
        <w:t>והתנאים</w:t>
      </w:r>
      <w:r w:rsidRPr="00E630DE">
        <w:rPr>
          <w:rFonts w:ascii="David" w:hAnsi="David"/>
          <w:szCs w:val="24"/>
          <w:rtl/>
        </w:rPr>
        <w:t xml:space="preserve"> </w:t>
      </w:r>
      <w:r w:rsidRPr="00E630DE">
        <w:rPr>
          <w:rFonts w:ascii="David" w:hAnsi="David" w:hint="eastAsia"/>
          <w:szCs w:val="24"/>
          <w:rtl/>
        </w:rPr>
        <w:t>הנדרשים</w:t>
      </w:r>
      <w:r w:rsidRPr="00E630DE">
        <w:rPr>
          <w:rFonts w:ascii="David" w:hAnsi="David"/>
          <w:szCs w:val="24"/>
          <w:rtl/>
        </w:rPr>
        <w:t xml:space="preserve"> </w:t>
      </w:r>
      <w:r w:rsidRPr="00E630DE">
        <w:rPr>
          <w:rFonts w:ascii="David" w:hAnsi="David" w:hint="eastAsia"/>
          <w:szCs w:val="24"/>
          <w:rtl/>
        </w:rPr>
        <w:t>להלן</w:t>
      </w:r>
      <w:r w:rsidRPr="00E630DE">
        <w:rPr>
          <w:rFonts w:ascii="David" w:hAnsi="David"/>
          <w:szCs w:val="24"/>
          <w:rtl/>
        </w:rPr>
        <w:t xml:space="preserve">, </w:t>
      </w:r>
      <w:r w:rsidRPr="00E630DE">
        <w:rPr>
          <w:rFonts w:ascii="David" w:hAnsi="David" w:hint="eastAsia"/>
          <w:szCs w:val="24"/>
          <w:rtl/>
        </w:rPr>
        <w:t>וכאשר</w:t>
      </w:r>
      <w:r w:rsidRPr="00E630DE">
        <w:rPr>
          <w:rFonts w:ascii="David" w:hAnsi="David"/>
          <w:szCs w:val="24"/>
          <w:rtl/>
        </w:rPr>
        <w:t xml:space="preserve"> </w:t>
      </w:r>
      <w:r w:rsidRPr="00E630DE">
        <w:rPr>
          <w:rFonts w:ascii="David" w:hAnsi="David" w:hint="eastAsia"/>
          <w:szCs w:val="24"/>
          <w:rtl/>
        </w:rPr>
        <w:t>גבולות</w:t>
      </w:r>
      <w:r w:rsidRPr="00E630DE">
        <w:rPr>
          <w:rFonts w:ascii="David" w:hAnsi="David"/>
          <w:szCs w:val="24"/>
          <w:rtl/>
        </w:rPr>
        <w:t xml:space="preserve"> </w:t>
      </w:r>
      <w:r w:rsidRPr="00E630DE">
        <w:rPr>
          <w:rFonts w:ascii="David" w:hAnsi="David" w:hint="eastAsia"/>
          <w:szCs w:val="24"/>
          <w:rtl/>
        </w:rPr>
        <w:t>האחריות</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יפחתו</w:t>
      </w:r>
      <w:r w:rsidRPr="00E630DE">
        <w:rPr>
          <w:rFonts w:ascii="David" w:hAnsi="David"/>
          <w:szCs w:val="24"/>
          <w:rtl/>
        </w:rPr>
        <w:t xml:space="preserve"> </w:t>
      </w:r>
      <w:r w:rsidRPr="00E630DE">
        <w:rPr>
          <w:rFonts w:ascii="David" w:hAnsi="David" w:hint="eastAsia"/>
          <w:szCs w:val="24"/>
          <w:rtl/>
        </w:rPr>
        <w:t>מהמצוין</w:t>
      </w:r>
      <w:r w:rsidRPr="00E630DE">
        <w:rPr>
          <w:rFonts w:ascii="David" w:hAnsi="David"/>
          <w:szCs w:val="24"/>
          <w:rtl/>
        </w:rPr>
        <w:t xml:space="preserve"> </w:t>
      </w:r>
      <w:r w:rsidRPr="00E630DE">
        <w:rPr>
          <w:rFonts w:ascii="David" w:hAnsi="David" w:hint="eastAsia"/>
          <w:szCs w:val="24"/>
          <w:rtl/>
        </w:rPr>
        <w:t>להלן</w:t>
      </w:r>
      <w:r w:rsidRPr="00E630DE">
        <w:rPr>
          <w:rFonts w:ascii="David" w:hAnsi="David"/>
          <w:szCs w:val="24"/>
          <w:rtl/>
        </w:rPr>
        <w:t>:</w:t>
      </w:r>
    </w:p>
    <w:p w:rsidR="00F607CC" w:rsidRPr="00E630DE" w:rsidRDefault="00F607CC" w:rsidP="00E630DE">
      <w:pPr>
        <w:numPr>
          <w:ilvl w:val="0"/>
          <w:numId w:val="158"/>
        </w:numPr>
        <w:spacing w:line="360" w:lineRule="auto"/>
        <w:ind w:left="1206"/>
        <w:jc w:val="both"/>
        <w:rPr>
          <w:rFonts w:ascii="David" w:hAnsi="David"/>
          <w:b/>
          <w:bCs/>
          <w:szCs w:val="24"/>
          <w:rtl/>
        </w:rPr>
      </w:pPr>
      <w:r w:rsidRPr="00E630DE">
        <w:rPr>
          <w:rFonts w:ascii="David" w:hAnsi="David" w:hint="eastAsia"/>
          <w:b/>
          <w:bCs/>
          <w:szCs w:val="24"/>
          <w:u w:val="single"/>
          <w:rtl/>
        </w:rPr>
        <w:t>ביטוח</w:t>
      </w:r>
      <w:r w:rsidRPr="00E630DE">
        <w:rPr>
          <w:rFonts w:ascii="David" w:hAnsi="David"/>
          <w:b/>
          <w:bCs/>
          <w:szCs w:val="24"/>
          <w:u w:val="single"/>
          <w:rtl/>
        </w:rPr>
        <w:t xml:space="preserve"> </w:t>
      </w:r>
      <w:r w:rsidRPr="00E630DE">
        <w:rPr>
          <w:rFonts w:ascii="David" w:hAnsi="David" w:hint="eastAsia"/>
          <w:b/>
          <w:bCs/>
          <w:szCs w:val="24"/>
          <w:u w:val="single"/>
          <w:rtl/>
        </w:rPr>
        <w:t>חבות</w:t>
      </w:r>
      <w:r w:rsidRPr="00E630DE">
        <w:rPr>
          <w:rFonts w:ascii="David" w:hAnsi="David"/>
          <w:b/>
          <w:bCs/>
          <w:szCs w:val="24"/>
          <w:u w:val="single"/>
          <w:rtl/>
        </w:rPr>
        <w:t xml:space="preserve"> </w:t>
      </w:r>
      <w:r w:rsidRPr="00E630DE">
        <w:rPr>
          <w:rFonts w:ascii="David" w:hAnsi="David" w:hint="eastAsia"/>
          <w:b/>
          <w:bCs/>
          <w:szCs w:val="24"/>
          <w:u w:val="single"/>
          <w:rtl/>
        </w:rPr>
        <w:t>מעבידים</w:t>
      </w:r>
    </w:p>
    <w:p w:rsidR="00F607CC" w:rsidRPr="00E630DE" w:rsidRDefault="00F607CC" w:rsidP="00E630DE">
      <w:pPr>
        <w:numPr>
          <w:ilvl w:val="1"/>
          <w:numId w:val="156"/>
        </w:numPr>
        <w:spacing w:line="360" w:lineRule="auto"/>
        <w:ind w:left="1632"/>
        <w:jc w:val="both"/>
        <w:rPr>
          <w:rFonts w:ascii="David" w:hAnsi="David"/>
          <w:szCs w:val="24"/>
        </w:rPr>
      </w:pPr>
      <w:r w:rsidRPr="00E630DE">
        <w:rPr>
          <w:rFonts w:ascii="David" w:hAnsi="David" w:hint="eastAsia"/>
          <w:szCs w:val="24"/>
          <w:rtl/>
        </w:rPr>
        <w:t>נותן</w:t>
      </w:r>
      <w:r w:rsidRPr="00E630DE">
        <w:rPr>
          <w:rFonts w:ascii="David" w:hAnsi="David"/>
          <w:szCs w:val="24"/>
          <w:rtl/>
        </w:rPr>
        <w:t xml:space="preserve"> השירותים יבטח את אחריותו החוקית על פי פקודת הנזיקין (נוסח חדש) </w:t>
      </w:r>
      <w:r w:rsidR="00422F18" w:rsidRPr="00E630DE">
        <w:rPr>
          <w:rFonts w:ascii="David" w:hAnsi="David"/>
          <w:szCs w:val="24"/>
          <w:rtl/>
        </w:rPr>
        <w:t>או</w:t>
      </w:r>
      <w:r w:rsidRPr="00E630DE">
        <w:rPr>
          <w:rFonts w:ascii="David" w:hAnsi="David"/>
          <w:szCs w:val="24"/>
          <w:rtl/>
        </w:rPr>
        <w:t xml:space="preserve"> חוק האחריות למוצרים פגומים תש"ם -1980 </w:t>
      </w:r>
      <w:r w:rsidRPr="00E630DE">
        <w:rPr>
          <w:rFonts w:ascii="David" w:hAnsi="David" w:hint="eastAsia"/>
          <w:szCs w:val="24"/>
          <w:rtl/>
        </w:rPr>
        <w:t>כלפי</w:t>
      </w:r>
      <w:r w:rsidRPr="00E630DE">
        <w:rPr>
          <w:rFonts w:ascii="David" w:hAnsi="David"/>
          <w:szCs w:val="24"/>
          <w:rtl/>
        </w:rPr>
        <w:t xml:space="preserve"> </w:t>
      </w:r>
      <w:r w:rsidRPr="00E630DE">
        <w:rPr>
          <w:rFonts w:ascii="David" w:hAnsi="David" w:hint="eastAsia"/>
          <w:szCs w:val="24"/>
          <w:rtl/>
        </w:rPr>
        <w:t>עובדיו</w:t>
      </w:r>
      <w:r w:rsidRPr="00E630DE">
        <w:rPr>
          <w:rFonts w:ascii="David" w:hAnsi="David"/>
          <w:szCs w:val="24"/>
          <w:rtl/>
        </w:rPr>
        <w:t xml:space="preserve"> </w:t>
      </w:r>
      <w:r w:rsidRPr="00E630DE">
        <w:rPr>
          <w:rFonts w:ascii="David" w:hAnsi="David" w:hint="eastAsia"/>
          <w:szCs w:val="24"/>
          <w:rtl/>
        </w:rPr>
        <w:t>בביטוח</w:t>
      </w:r>
      <w:r w:rsidRPr="00E630DE">
        <w:rPr>
          <w:rFonts w:ascii="David" w:hAnsi="David"/>
          <w:szCs w:val="24"/>
          <w:rtl/>
        </w:rPr>
        <w:t xml:space="preserve"> </w:t>
      </w:r>
      <w:r w:rsidRPr="00E630DE">
        <w:rPr>
          <w:rFonts w:ascii="David" w:hAnsi="David" w:hint="eastAsia"/>
          <w:szCs w:val="24"/>
          <w:rtl/>
        </w:rPr>
        <w:t>חבות</w:t>
      </w:r>
      <w:r w:rsidRPr="00E630DE">
        <w:rPr>
          <w:rFonts w:ascii="David" w:hAnsi="David"/>
          <w:szCs w:val="24"/>
          <w:rtl/>
        </w:rPr>
        <w:t xml:space="preserve"> </w:t>
      </w:r>
      <w:r w:rsidRPr="00E630DE">
        <w:rPr>
          <w:rFonts w:ascii="David" w:hAnsi="David" w:hint="eastAsia"/>
          <w:szCs w:val="24"/>
          <w:rtl/>
        </w:rPr>
        <w:t>המעבידים</w:t>
      </w:r>
      <w:r w:rsidRPr="00E630DE">
        <w:rPr>
          <w:rFonts w:ascii="David" w:hAnsi="David"/>
          <w:szCs w:val="24"/>
          <w:rtl/>
        </w:rPr>
        <w:t xml:space="preserve"> </w:t>
      </w:r>
      <w:r w:rsidRPr="00E630DE">
        <w:rPr>
          <w:rFonts w:ascii="David" w:hAnsi="David" w:hint="eastAsia"/>
          <w:szCs w:val="24"/>
          <w:rtl/>
        </w:rPr>
        <w:t>בכל</w:t>
      </w:r>
      <w:r w:rsidRPr="00E630DE">
        <w:rPr>
          <w:rFonts w:ascii="David" w:hAnsi="David"/>
          <w:szCs w:val="24"/>
          <w:rtl/>
        </w:rPr>
        <w:t xml:space="preserve"> </w:t>
      </w:r>
      <w:r w:rsidRPr="00E630DE">
        <w:rPr>
          <w:rFonts w:ascii="David" w:hAnsi="David" w:hint="eastAsia"/>
          <w:szCs w:val="24"/>
          <w:rtl/>
        </w:rPr>
        <w:t>תחומי</w:t>
      </w:r>
      <w:r w:rsidRPr="00E630DE">
        <w:rPr>
          <w:rFonts w:ascii="David" w:hAnsi="David"/>
          <w:szCs w:val="24"/>
          <w:rtl/>
        </w:rPr>
        <w:t xml:space="preserve">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w:t>
      </w:r>
      <w:r w:rsidRPr="00E630DE">
        <w:rPr>
          <w:rFonts w:ascii="David" w:hAnsi="David" w:hint="eastAsia"/>
          <w:szCs w:val="24"/>
          <w:rtl/>
        </w:rPr>
        <w:t>והשטחים</w:t>
      </w:r>
      <w:r w:rsidRPr="00E630DE">
        <w:rPr>
          <w:rFonts w:ascii="David" w:hAnsi="David"/>
          <w:szCs w:val="24"/>
          <w:rtl/>
        </w:rPr>
        <w:t xml:space="preserve"> </w:t>
      </w:r>
      <w:r w:rsidRPr="00E630DE">
        <w:rPr>
          <w:rFonts w:ascii="David" w:hAnsi="David" w:hint="eastAsia"/>
          <w:szCs w:val="24"/>
          <w:rtl/>
        </w:rPr>
        <w:t>המוחזקים</w:t>
      </w:r>
      <w:r w:rsidRPr="00E630DE">
        <w:rPr>
          <w:rFonts w:ascii="David" w:hAnsi="David"/>
          <w:szCs w:val="24"/>
          <w:rtl/>
        </w:rPr>
        <w:t xml:space="preserve">. </w:t>
      </w:r>
    </w:p>
    <w:p w:rsidR="00F607CC" w:rsidRPr="00E630DE" w:rsidRDefault="00F607CC" w:rsidP="00E630DE">
      <w:pPr>
        <w:numPr>
          <w:ilvl w:val="1"/>
          <w:numId w:val="156"/>
        </w:numPr>
        <w:spacing w:line="360" w:lineRule="auto"/>
        <w:ind w:left="1632"/>
        <w:jc w:val="both"/>
        <w:rPr>
          <w:rFonts w:ascii="David" w:hAnsi="David"/>
          <w:szCs w:val="24"/>
        </w:rPr>
      </w:pPr>
      <w:r w:rsidRPr="00E630DE">
        <w:rPr>
          <w:rFonts w:ascii="David" w:hAnsi="David"/>
          <w:szCs w:val="24"/>
          <w:rtl/>
        </w:rPr>
        <w:t>גבול האחריות לא יפחת מסך  20,000,000 ₪  לעובד, למקרה ולתקופת הביטוח.</w:t>
      </w:r>
    </w:p>
    <w:p w:rsidR="00F607CC" w:rsidRPr="00E630DE" w:rsidRDefault="00F607CC" w:rsidP="00E630DE">
      <w:pPr>
        <w:numPr>
          <w:ilvl w:val="1"/>
          <w:numId w:val="156"/>
        </w:numPr>
        <w:spacing w:line="360" w:lineRule="auto"/>
        <w:ind w:left="1632"/>
        <w:jc w:val="both"/>
        <w:rPr>
          <w:rFonts w:ascii="David" w:hAnsi="David"/>
          <w:szCs w:val="24"/>
          <w:rtl/>
        </w:rPr>
      </w:pPr>
      <w:r w:rsidRPr="00E630DE">
        <w:rPr>
          <w:rFonts w:ascii="David" w:hAnsi="David" w:hint="eastAsia"/>
          <w:szCs w:val="24"/>
          <w:rtl/>
        </w:rPr>
        <w:t>הביטוח</w:t>
      </w:r>
      <w:r w:rsidRPr="00E630DE">
        <w:rPr>
          <w:rFonts w:ascii="David" w:hAnsi="David"/>
          <w:szCs w:val="24"/>
          <w:rtl/>
        </w:rPr>
        <w:t xml:space="preserve"> </w:t>
      </w:r>
      <w:r w:rsidRPr="00E630DE">
        <w:rPr>
          <w:rFonts w:ascii="David" w:hAnsi="David" w:hint="eastAsia"/>
          <w:szCs w:val="24"/>
          <w:rtl/>
        </w:rPr>
        <w:t>יורחב</w:t>
      </w:r>
      <w:r w:rsidRPr="00E630DE">
        <w:rPr>
          <w:rFonts w:ascii="David" w:hAnsi="David"/>
          <w:szCs w:val="24"/>
          <w:rtl/>
        </w:rPr>
        <w:t xml:space="preserve"> </w:t>
      </w:r>
      <w:r w:rsidRPr="00E630DE">
        <w:rPr>
          <w:rFonts w:ascii="David" w:hAnsi="David" w:hint="eastAsia"/>
          <w:szCs w:val="24"/>
          <w:rtl/>
        </w:rPr>
        <w:t>לכסות</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חבותו</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המבוטח</w:t>
      </w:r>
      <w:r w:rsidRPr="00E630DE">
        <w:rPr>
          <w:rFonts w:ascii="David" w:hAnsi="David"/>
          <w:szCs w:val="24"/>
          <w:rtl/>
        </w:rPr>
        <w:t xml:space="preserve"> </w:t>
      </w:r>
      <w:r w:rsidRPr="00E630DE">
        <w:rPr>
          <w:rFonts w:ascii="David" w:hAnsi="David" w:hint="eastAsia"/>
          <w:szCs w:val="24"/>
          <w:rtl/>
        </w:rPr>
        <w:t>כלפי</w:t>
      </w:r>
      <w:r w:rsidRPr="00E630DE">
        <w:rPr>
          <w:rFonts w:ascii="David" w:hAnsi="David"/>
          <w:szCs w:val="24"/>
          <w:rtl/>
        </w:rPr>
        <w:t xml:space="preserve"> </w:t>
      </w:r>
      <w:r w:rsidRPr="00E630DE">
        <w:rPr>
          <w:rFonts w:ascii="David" w:hAnsi="David" w:hint="eastAsia"/>
          <w:szCs w:val="24"/>
          <w:rtl/>
        </w:rPr>
        <w:t>קבלנים</w:t>
      </w:r>
      <w:r w:rsidRPr="00E630DE">
        <w:rPr>
          <w:rFonts w:ascii="David" w:hAnsi="David"/>
          <w:szCs w:val="24"/>
          <w:rtl/>
        </w:rPr>
        <w:t xml:space="preserve">, </w:t>
      </w:r>
      <w:r w:rsidRPr="00E630DE">
        <w:rPr>
          <w:rFonts w:ascii="David" w:hAnsi="David" w:hint="eastAsia"/>
          <w:szCs w:val="24"/>
          <w:rtl/>
        </w:rPr>
        <w:t>קבלני</w:t>
      </w:r>
      <w:r w:rsidRPr="00E630DE">
        <w:rPr>
          <w:rFonts w:ascii="David" w:hAnsi="David"/>
          <w:szCs w:val="24"/>
          <w:rtl/>
        </w:rPr>
        <w:t xml:space="preserve"> </w:t>
      </w:r>
      <w:r w:rsidRPr="00E630DE">
        <w:rPr>
          <w:rFonts w:ascii="David" w:hAnsi="David" w:hint="eastAsia"/>
          <w:szCs w:val="24"/>
          <w:rtl/>
        </w:rPr>
        <w:t>משנה</w:t>
      </w:r>
      <w:r w:rsidRPr="00E630DE">
        <w:rPr>
          <w:rFonts w:ascii="David" w:hAnsi="David"/>
          <w:szCs w:val="24"/>
          <w:rtl/>
        </w:rPr>
        <w:t xml:space="preserve"> </w:t>
      </w:r>
      <w:r w:rsidRPr="00E630DE">
        <w:rPr>
          <w:rFonts w:ascii="David" w:hAnsi="David" w:hint="eastAsia"/>
          <w:szCs w:val="24"/>
          <w:rtl/>
        </w:rPr>
        <w:t>ועובדיהם</w:t>
      </w:r>
      <w:r w:rsidRPr="00E630DE">
        <w:rPr>
          <w:rFonts w:ascii="David" w:hAnsi="David"/>
          <w:szCs w:val="24"/>
          <w:rtl/>
        </w:rPr>
        <w:t xml:space="preserve"> </w:t>
      </w:r>
      <w:r w:rsidRPr="00E630DE">
        <w:rPr>
          <w:rFonts w:ascii="David" w:hAnsi="David" w:hint="eastAsia"/>
          <w:szCs w:val="24"/>
          <w:rtl/>
        </w:rPr>
        <w:t>היה</w:t>
      </w:r>
      <w:r w:rsidRPr="00E630DE">
        <w:rPr>
          <w:rFonts w:ascii="David" w:hAnsi="David"/>
          <w:szCs w:val="24"/>
          <w:rtl/>
        </w:rPr>
        <w:t xml:space="preserve"> </w:t>
      </w:r>
      <w:r w:rsidRPr="00E630DE">
        <w:rPr>
          <w:rFonts w:ascii="David" w:hAnsi="David" w:hint="eastAsia"/>
          <w:szCs w:val="24"/>
          <w:rtl/>
        </w:rPr>
        <w:t>ויחשב</w:t>
      </w:r>
      <w:r w:rsidRPr="00E630DE">
        <w:rPr>
          <w:rFonts w:ascii="David" w:hAnsi="David"/>
          <w:szCs w:val="24"/>
          <w:rtl/>
        </w:rPr>
        <w:t xml:space="preserve"> </w:t>
      </w:r>
      <w:r w:rsidRPr="00E630DE">
        <w:rPr>
          <w:rFonts w:ascii="David" w:hAnsi="David" w:hint="eastAsia"/>
          <w:szCs w:val="24"/>
          <w:rtl/>
        </w:rPr>
        <w:t>כמעבידם</w:t>
      </w:r>
      <w:r w:rsidRPr="00E630DE">
        <w:rPr>
          <w:rFonts w:ascii="David" w:hAnsi="David"/>
          <w:szCs w:val="24"/>
          <w:rtl/>
        </w:rPr>
        <w:t>.</w:t>
      </w:r>
    </w:p>
    <w:p w:rsidR="00F607CC" w:rsidRPr="00E630DE" w:rsidRDefault="00F607CC" w:rsidP="00E630DE">
      <w:pPr>
        <w:numPr>
          <w:ilvl w:val="1"/>
          <w:numId w:val="156"/>
        </w:numPr>
        <w:spacing w:line="360" w:lineRule="auto"/>
        <w:ind w:left="1632"/>
        <w:jc w:val="both"/>
        <w:rPr>
          <w:rFonts w:ascii="David" w:hAnsi="David"/>
          <w:szCs w:val="24"/>
          <w:rtl/>
        </w:rPr>
      </w:pPr>
      <w:r w:rsidRPr="00E630DE">
        <w:rPr>
          <w:rFonts w:ascii="David" w:hAnsi="David" w:hint="eastAsia"/>
          <w:szCs w:val="24"/>
          <w:rtl/>
        </w:rPr>
        <w:t>הביטוח</w:t>
      </w:r>
      <w:r w:rsidRPr="00E630DE">
        <w:rPr>
          <w:rFonts w:ascii="David" w:hAnsi="David"/>
          <w:szCs w:val="24"/>
          <w:rtl/>
        </w:rPr>
        <w:t xml:space="preserve"> יורחב לשפות את </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kern w:val="28"/>
          <w:szCs w:val="24"/>
          <w:rtl/>
        </w:rPr>
        <w:t>,</w:t>
      </w:r>
      <w:r w:rsidRPr="00E630DE">
        <w:rPr>
          <w:rFonts w:ascii="David" w:hAnsi="David"/>
          <w:szCs w:val="24"/>
          <w:rtl/>
        </w:rPr>
        <w:t xml:space="preserve"> היה וייקבע לעניין קרות תאונת עבודה/מחלת מקצוע כלשהי כי הם נושאים בחבות מעביד כלשהם כלפי מי מעובדי נותן השירותים, קבלנים, קבלני משנה ועובדיהם שבשירותו.</w:t>
      </w:r>
    </w:p>
    <w:p w:rsidR="00F607CC" w:rsidRPr="00E630DE" w:rsidRDefault="00F607CC" w:rsidP="00E630DE">
      <w:pPr>
        <w:numPr>
          <w:ilvl w:val="0"/>
          <w:numId w:val="158"/>
        </w:numPr>
        <w:spacing w:line="360" w:lineRule="auto"/>
        <w:ind w:left="1206"/>
        <w:jc w:val="both"/>
        <w:rPr>
          <w:rFonts w:ascii="David" w:hAnsi="David"/>
          <w:b/>
          <w:bCs/>
          <w:szCs w:val="24"/>
          <w:u w:val="single"/>
          <w:rtl/>
        </w:rPr>
      </w:pPr>
      <w:r w:rsidRPr="00E630DE">
        <w:rPr>
          <w:rFonts w:ascii="David" w:hAnsi="David" w:hint="eastAsia"/>
          <w:b/>
          <w:bCs/>
          <w:szCs w:val="24"/>
          <w:u w:val="single"/>
          <w:rtl/>
        </w:rPr>
        <w:t>ביטוח</w:t>
      </w:r>
      <w:r w:rsidRPr="00E630DE">
        <w:rPr>
          <w:rFonts w:ascii="David" w:hAnsi="David"/>
          <w:b/>
          <w:bCs/>
          <w:szCs w:val="24"/>
          <w:u w:val="single"/>
          <w:rtl/>
        </w:rPr>
        <w:t xml:space="preserve"> אחריות כלפי צד שלישי   </w:t>
      </w:r>
    </w:p>
    <w:p w:rsidR="00F607CC" w:rsidRPr="00E630DE" w:rsidRDefault="00F607CC" w:rsidP="00E630DE">
      <w:pPr>
        <w:numPr>
          <w:ilvl w:val="0"/>
          <w:numId w:val="159"/>
        </w:numPr>
        <w:spacing w:line="360" w:lineRule="auto"/>
        <w:jc w:val="both"/>
        <w:rPr>
          <w:rFonts w:ascii="David" w:hAnsi="David"/>
          <w:szCs w:val="24"/>
          <w:rtl/>
        </w:rPr>
      </w:pPr>
      <w:r w:rsidRPr="00E630DE">
        <w:rPr>
          <w:rFonts w:ascii="David" w:hAnsi="David" w:hint="eastAsia"/>
          <w:szCs w:val="24"/>
          <w:rtl/>
        </w:rPr>
        <w:t>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xml:space="preserve"> </w:t>
      </w:r>
      <w:r w:rsidRPr="00E630DE">
        <w:rPr>
          <w:rFonts w:ascii="David" w:hAnsi="David" w:hint="eastAsia"/>
          <w:szCs w:val="24"/>
          <w:rtl/>
        </w:rPr>
        <w:t>יבטח</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אחריותו</w:t>
      </w:r>
      <w:r w:rsidRPr="00E630DE">
        <w:rPr>
          <w:rFonts w:ascii="David" w:hAnsi="David"/>
          <w:szCs w:val="24"/>
          <w:rtl/>
        </w:rPr>
        <w:t xml:space="preserve"> </w:t>
      </w:r>
      <w:r w:rsidRPr="00E630DE">
        <w:rPr>
          <w:rFonts w:ascii="David" w:hAnsi="David" w:hint="eastAsia"/>
          <w:szCs w:val="24"/>
          <w:rtl/>
        </w:rPr>
        <w:t>החוקית</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פי</w:t>
      </w:r>
      <w:r w:rsidRPr="00E630DE">
        <w:rPr>
          <w:rFonts w:ascii="David" w:hAnsi="David"/>
          <w:szCs w:val="24"/>
          <w:rtl/>
        </w:rPr>
        <w:t xml:space="preserve"> </w:t>
      </w:r>
      <w:r w:rsidRPr="00E630DE">
        <w:rPr>
          <w:rFonts w:ascii="David" w:hAnsi="David" w:hint="eastAsia"/>
          <w:szCs w:val="24"/>
          <w:rtl/>
        </w:rPr>
        <w:t>דיני</w:t>
      </w:r>
      <w:r w:rsidRPr="00E630DE">
        <w:rPr>
          <w:rFonts w:ascii="David" w:hAnsi="David"/>
          <w:szCs w:val="24"/>
          <w:rtl/>
        </w:rPr>
        <w:t xml:space="preserve">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w:t>
      </w:r>
      <w:r w:rsidRPr="00E630DE">
        <w:rPr>
          <w:rFonts w:ascii="David" w:hAnsi="David" w:hint="eastAsia"/>
          <w:szCs w:val="24"/>
          <w:rtl/>
        </w:rPr>
        <w:t>בביטוח</w:t>
      </w:r>
      <w:r w:rsidRPr="00E630DE">
        <w:rPr>
          <w:rFonts w:ascii="David" w:hAnsi="David"/>
          <w:szCs w:val="24"/>
          <w:rtl/>
        </w:rPr>
        <w:t xml:space="preserve"> </w:t>
      </w:r>
      <w:r w:rsidRPr="00E630DE">
        <w:rPr>
          <w:rFonts w:ascii="David" w:hAnsi="David" w:hint="eastAsia"/>
          <w:szCs w:val="24"/>
          <w:rtl/>
        </w:rPr>
        <w:t>אחריות</w:t>
      </w:r>
      <w:r w:rsidRPr="00E630DE">
        <w:rPr>
          <w:rFonts w:ascii="David" w:hAnsi="David"/>
          <w:szCs w:val="24"/>
          <w:rtl/>
        </w:rPr>
        <w:t xml:space="preserve"> </w:t>
      </w:r>
      <w:r w:rsidRPr="00E630DE">
        <w:rPr>
          <w:rFonts w:ascii="David" w:hAnsi="David" w:hint="eastAsia"/>
          <w:szCs w:val="24"/>
          <w:rtl/>
        </w:rPr>
        <w:t>כלפי</w:t>
      </w:r>
      <w:r w:rsidRPr="00E630DE">
        <w:rPr>
          <w:rFonts w:ascii="David" w:hAnsi="David"/>
          <w:szCs w:val="24"/>
          <w:rtl/>
        </w:rPr>
        <w:t xml:space="preserve"> </w:t>
      </w:r>
      <w:r w:rsidRPr="00E630DE">
        <w:rPr>
          <w:rFonts w:ascii="David" w:hAnsi="David" w:hint="eastAsia"/>
          <w:szCs w:val="24"/>
          <w:rtl/>
        </w:rPr>
        <w:t>צד</w:t>
      </w:r>
      <w:r w:rsidRPr="00E630DE">
        <w:rPr>
          <w:rFonts w:ascii="David" w:hAnsi="David"/>
          <w:szCs w:val="24"/>
          <w:rtl/>
        </w:rPr>
        <w:t xml:space="preserve"> </w:t>
      </w:r>
      <w:r w:rsidRPr="00E630DE">
        <w:rPr>
          <w:rFonts w:ascii="David" w:hAnsi="David" w:hint="eastAsia"/>
          <w:szCs w:val="24"/>
          <w:rtl/>
        </w:rPr>
        <w:t>שלישי</w:t>
      </w:r>
      <w:r w:rsidRPr="00E630DE">
        <w:rPr>
          <w:rFonts w:ascii="David" w:hAnsi="David"/>
          <w:szCs w:val="24"/>
          <w:rtl/>
        </w:rPr>
        <w:t xml:space="preserve"> </w:t>
      </w:r>
      <w:r w:rsidRPr="00E630DE">
        <w:rPr>
          <w:rFonts w:ascii="David" w:hAnsi="David" w:hint="eastAsia"/>
          <w:szCs w:val="24"/>
          <w:rtl/>
        </w:rPr>
        <w:t>גוף</w:t>
      </w:r>
      <w:r w:rsidRPr="00E630DE">
        <w:rPr>
          <w:rFonts w:ascii="David" w:hAnsi="David"/>
          <w:szCs w:val="24"/>
          <w:rtl/>
        </w:rPr>
        <w:t xml:space="preserve"> </w:t>
      </w:r>
      <w:r w:rsidRPr="00E630DE">
        <w:rPr>
          <w:rFonts w:ascii="David" w:hAnsi="David" w:hint="eastAsia"/>
          <w:szCs w:val="24"/>
          <w:rtl/>
        </w:rPr>
        <w:t>ורכוש</w:t>
      </w:r>
      <w:r w:rsidRPr="00E630DE">
        <w:rPr>
          <w:rFonts w:ascii="David" w:hAnsi="David"/>
          <w:szCs w:val="24"/>
          <w:rtl/>
        </w:rPr>
        <w:t xml:space="preserve"> (כולל </w:t>
      </w:r>
      <w:r w:rsidRPr="00E630DE">
        <w:rPr>
          <w:rFonts w:ascii="David" w:hAnsi="David" w:hint="eastAsia"/>
          <w:szCs w:val="24"/>
          <w:rtl/>
        </w:rPr>
        <w:t>נזקי</w:t>
      </w:r>
      <w:r w:rsidRPr="00E630DE">
        <w:rPr>
          <w:rFonts w:ascii="David" w:hAnsi="David"/>
          <w:szCs w:val="24"/>
          <w:rtl/>
        </w:rPr>
        <w:t xml:space="preserve"> </w:t>
      </w:r>
      <w:r w:rsidRPr="00E630DE">
        <w:rPr>
          <w:rFonts w:ascii="David" w:hAnsi="David" w:hint="eastAsia"/>
          <w:szCs w:val="24"/>
          <w:rtl/>
        </w:rPr>
        <w:t>גרר</w:t>
      </w:r>
      <w:r w:rsidRPr="00E630DE">
        <w:rPr>
          <w:rFonts w:ascii="David" w:hAnsi="David"/>
          <w:szCs w:val="24"/>
          <w:rtl/>
        </w:rPr>
        <w:t xml:space="preserve">), </w:t>
      </w:r>
      <w:r w:rsidRPr="00E630DE">
        <w:rPr>
          <w:rFonts w:ascii="David" w:hAnsi="David" w:hint="eastAsia"/>
          <w:szCs w:val="24"/>
          <w:rtl/>
        </w:rPr>
        <w:t>בכל</w:t>
      </w:r>
      <w:r w:rsidRPr="00E630DE">
        <w:rPr>
          <w:rFonts w:ascii="David" w:hAnsi="David"/>
          <w:szCs w:val="24"/>
          <w:rtl/>
        </w:rPr>
        <w:t xml:space="preserve"> </w:t>
      </w:r>
      <w:r w:rsidRPr="00E630DE">
        <w:rPr>
          <w:rFonts w:ascii="David" w:hAnsi="David" w:hint="eastAsia"/>
          <w:szCs w:val="24"/>
          <w:rtl/>
        </w:rPr>
        <w:t>תחומי</w:t>
      </w:r>
      <w:r w:rsidRPr="00E630DE">
        <w:rPr>
          <w:rFonts w:ascii="David" w:hAnsi="David"/>
          <w:szCs w:val="24"/>
          <w:rtl/>
        </w:rPr>
        <w:t xml:space="preserve">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w:t>
      </w:r>
      <w:r w:rsidRPr="00E630DE">
        <w:rPr>
          <w:rFonts w:ascii="David" w:hAnsi="David" w:hint="eastAsia"/>
          <w:szCs w:val="24"/>
          <w:rtl/>
        </w:rPr>
        <w:t>והשטחים</w:t>
      </w:r>
      <w:r w:rsidRPr="00E630DE">
        <w:rPr>
          <w:rFonts w:ascii="David" w:hAnsi="David"/>
          <w:szCs w:val="24"/>
          <w:rtl/>
        </w:rPr>
        <w:t xml:space="preserve"> </w:t>
      </w:r>
      <w:r w:rsidRPr="00E630DE">
        <w:rPr>
          <w:rFonts w:ascii="David" w:hAnsi="David" w:hint="eastAsia"/>
          <w:szCs w:val="24"/>
          <w:rtl/>
        </w:rPr>
        <w:t>המוחזקים</w:t>
      </w:r>
      <w:r w:rsidRPr="00E630DE">
        <w:rPr>
          <w:rFonts w:ascii="David" w:hAnsi="David"/>
          <w:szCs w:val="24"/>
          <w:rtl/>
        </w:rPr>
        <w:t xml:space="preserve">.         </w:t>
      </w:r>
    </w:p>
    <w:p w:rsidR="00F607CC" w:rsidRPr="00E630DE" w:rsidRDefault="00F607CC" w:rsidP="00E630DE">
      <w:pPr>
        <w:numPr>
          <w:ilvl w:val="0"/>
          <w:numId w:val="159"/>
        </w:numPr>
        <w:spacing w:line="360" w:lineRule="auto"/>
        <w:jc w:val="both"/>
        <w:rPr>
          <w:rFonts w:ascii="David" w:hAnsi="David"/>
          <w:szCs w:val="24"/>
        </w:rPr>
      </w:pPr>
      <w:r w:rsidRPr="00E630DE">
        <w:rPr>
          <w:rFonts w:ascii="David" w:hAnsi="David" w:hint="eastAsia"/>
          <w:szCs w:val="24"/>
          <w:rtl/>
        </w:rPr>
        <w:t>גבול</w:t>
      </w:r>
      <w:r w:rsidRPr="00E630DE">
        <w:rPr>
          <w:rFonts w:ascii="David" w:hAnsi="David"/>
          <w:szCs w:val="24"/>
          <w:rtl/>
        </w:rPr>
        <w:t xml:space="preserve"> </w:t>
      </w:r>
      <w:r w:rsidRPr="00E630DE">
        <w:rPr>
          <w:rFonts w:ascii="David" w:hAnsi="David" w:hint="eastAsia"/>
          <w:szCs w:val="24"/>
          <w:rtl/>
        </w:rPr>
        <w:t>האחריות</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יפחת</w:t>
      </w:r>
      <w:r w:rsidRPr="00E630DE">
        <w:rPr>
          <w:rFonts w:ascii="David" w:hAnsi="David"/>
          <w:szCs w:val="24"/>
          <w:rtl/>
        </w:rPr>
        <w:t xml:space="preserve"> </w:t>
      </w:r>
      <w:r w:rsidRPr="00E630DE">
        <w:rPr>
          <w:rFonts w:ascii="David" w:hAnsi="David" w:hint="eastAsia"/>
          <w:szCs w:val="24"/>
          <w:rtl/>
        </w:rPr>
        <w:t>מסך</w:t>
      </w:r>
      <w:r w:rsidRPr="00E630DE">
        <w:rPr>
          <w:rFonts w:ascii="David" w:hAnsi="David"/>
          <w:szCs w:val="24"/>
          <w:rtl/>
        </w:rPr>
        <w:t xml:space="preserve"> 1,000,000 </w:t>
      </w:r>
      <w:r w:rsidRPr="00E630DE">
        <w:rPr>
          <w:rFonts w:ascii="David" w:hAnsi="David" w:hint="eastAsia"/>
          <w:szCs w:val="24"/>
          <w:rtl/>
        </w:rPr>
        <w:t>₪</w:t>
      </w:r>
      <w:r w:rsidRPr="00E630DE">
        <w:rPr>
          <w:rFonts w:ascii="David" w:hAnsi="David"/>
          <w:szCs w:val="24"/>
          <w:rtl/>
        </w:rPr>
        <w:t xml:space="preserve"> </w:t>
      </w:r>
      <w:r w:rsidRPr="00E630DE">
        <w:rPr>
          <w:rFonts w:ascii="David" w:hAnsi="David" w:hint="eastAsia"/>
          <w:szCs w:val="24"/>
          <w:rtl/>
        </w:rPr>
        <w:t>למקרה</w:t>
      </w:r>
      <w:r w:rsidRPr="00E630DE">
        <w:rPr>
          <w:rFonts w:ascii="David" w:hAnsi="David"/>
          <w:szCs w:val="24"/>
          <w:rtl/>
        </w:rPr>
        <w:t xml:space="preserve"> </w:t>
      </w:r>
      <w:r w:rsidRPr="00E630DE">
        <w:rPr>
          <w:rFonts w:ascii="David" w:hAnsi="David" w:hint="eastAsia"/>
          <w:szCs w:val="24"/>
          <w:rtl/>
        </w:rPr>
        <w:t>ולתקופת</w:t>
      </w:r>
      <w:r w:rsidRPr="00E630DE">
        <w:rPr>
          <w:rFonts w:ascii="David" w:hAnsi="David"/>
          <w:szCs w:val="24"/>
          <w:rtl/>
        </w:rPr>
        <w:t xml:space="preserve"> </w:t>
      </w:r>
      <w:r w:rsidRPr="00E630DE">
        <w:rPr>
          <w:rFonts w:ascii="David" w:hAnsi="David" w:hint="eastAsia"/>
          <w:szCs w:val="24"/>
          <w:rtl/>
        </w:rPr>
        <w:t>הביטוח</w:t>
      </w:r>
      <w:r w:rsidRPr="00E630DE">
        <w:rPr>
          <w:rFonts w:ascii="David" w:hAnsi="David"/>
          <w:szCs w:val="24"/>
          <w:rtl/>
        </w:rPr>
        <w:t xml:space="preserve">. </w:t>
      </w:r>
    </w:p>
    <w:p w:rsidR="00F607CC" w:rsidRPr="00E630DE" w:rsidRDefault="00F607CC" w:rsidP="00E630DE">
      <w:pPr>
        <w:numPr>
          <w:ilvl w:val="0"/>
          <w:numId w:val="159"/>
        </w:numPr>
        <w:spacing w:line="360" w:lineRule="auto"/>
        <w:jc w:val="both"/>
        <w:rPr>
          <w:rFonts w:ascii="David" w:hAnsi="David"/>
          <w:szCs w:val="24"/>
        </w:rPr>
      </w:pPr>
      <w:r w:rsidRPr="00E630DE">
        <w:rPr>
          <w:rFonts w:ascii="David" w:hAnsi="David" w:hint="eastAsia"/>
          <w:szCs w:val="24"/>
          <w:rtl/>
        </w:rPr>
        <w:t>בפוליסה</w:t>
      </w:r>
      <w:r w:rsidRPr="00E630DE">
        <w:rPr>
          <w:rFonts w:ascii="David" w:hAnsi="David"/>
          <w:szCs w:val="24"/>
          <w:rtl/>
        </w:rPr>
        <w:t xml:space="preserve"> </w:t>
      </w:r>
      <w:r w:rsidRPr="00E630DE">
        <w:rPr>
          <w:rFonts w:ascii="David" w:hAnsi="David" w:hint="eastAsia"/>
          <w:szCs w:val="24"/>
          <w:rtl/>
        </w:rPr>
        <w:t>ייכלל</w:t>
      </w:r>
      <w:r w:rsidRPr="00E630DE">
        <w:rPr>
          <w:rFonts w:ascii="David" w:hAnsi="David"/>
          <w:szCs w:val="24"/>
          <w:rtl/>
        </w:rPr>
        <w:t xml:space="preserve"> </w:t>
      </w:r>
      <w:r w:rsidRPr="00E630DE">
        <w:rPr>
          <w:rFonts w:ascii="David" w:hAnsi="David" w:hint="eastAsia"/>
          <w:szCs w:val="24"/>
          <w:rtl/>
        </w:rPr>
        <w:t>סעיף</w:t>
      </w:r>
      <w:r w:rsidRPr="00E630DE">
        <w:rPr>
          <w:rFonts w:ascii="David" w:hAnsi="David"/>
          <w:szCs w:val="24"/>
          <w:rtl/>
        </w:rPr>
        <w:t xml:space="preserve"> </w:t>
      </w:r>
      <w:r w:rsidRPr="00E630DE">
        <w:rPr>
          <w:rFonts w:ascii="David" w:hAnsi="David" w:hint="eastAsia"/>
          <w:szCs w:val="24"/>
          <w:rtl/>
        </w:rPr>
        <w:t>אחריות</w:t>
      </w:r>
      <w:r w:rsidRPr="00E630DE">
        <w:rPr>
          <w:rFonts w:ascii="David" w:hAnsi="David"/>
          <w:szCs w:val="24"/>
          <w:rtl/>
        </w:rPr>
        <w:t xml:space="preserve"> </w:t>
      </w:r>
      <w:r w:rsidRPr="00E630DE">
        <w:rPr>
          <w:rFonts w:ascii="David" w:hAnsi="David" w:hint="eastAsia"/>
          <w:szCs w:val="24"/>
          <w:rtl/>
        </w:rPr>
        <w:t>צולבת</w:t>
      </w:r>
      <w:r w:rsidRPr="00E630DE">
        <w:rPr>
          <w:rFonts w:ascii="David" w:hAnsi="David"/>
          <w:szCs w:val="24"/>
          <w:rtl/>
        </w:rPr>
        <w:t xml:space="preserve"> - </w:t>
      </w:r>
      <w:r w:rsidRPr="00E630DE">
        <w:rPr>
          <w:rFonts w:ascii="David" w:hAnsi="David"/>
          <w:szCs w:val="24"/>
        </w:rPr>
        <w:t>Cross Liability</w:t>
      </w:r>
      <w:r w:rsidRPr="00E630DE">
        <w:rPr>
          <w:rFonts w:ascii="David" w:hAnsi="David"/>
          <w:szCs w:val="24"/>
          <w:rtl/>
        </w:rPr>
        <w:t>.</w:t>
      </w:r>
    </w:p>
    <w:p w:rsidR="00F607CC" w:rsidRPr="00E630DE" w:rsidRDefault="00F607CC" w:rsidP="00E630DE">
      <w:pPr>
        <w:numPr>
          <w:ilvl w:val="0"/>
          <w:numId w:val="159"/>
        </w:numPr>
        <w:spacing w:line="360" w:lineRule="auto"/>
        <w:jc w:val="both"/>
        <w:rPr>
          <w:rFonts w:ascii="David" w:hAnsi="David"/>
          <w:szCs w:val="24"/>
        </w:rPr>
      </w:pPr>
      <w:r w:rsidRPr="00E630DE">
        <w:rPr>
          <w:rFonts w:ascii="David" w:hAnsi="David" w:hint="eastAsia"/>
          <w:szCs w:val="24"/>
          <w:rtl/>
        </w:rPr>
        <w:lastRenderedPageBreak/>
        <w:t>הביטוח</w:t>
      </w:r>
      <w:r w:rsidRPr="00E630DE">
        <w:rPr>
          <w:rFonts w:ascii="David" w:hAnsi="David"/>
          <w:szCs w:val="24"/>
          <w:rtl/>
        </w:rPr>
        <w:t xml:space="preserve"> </w:t>
      </w:r>
      <w:r w:rsidRPr="00E630DE">
        <w:rPr>
          <w:rFonts w:ascii="David" w:hAnsi="David" w:hint="eastAsia"/>
          <w:szCs w:val="24"/>
          <w:rtl/>
        </w:rPr>
        <w:t>יורחב</w:t>
      </w:r>
      <w:r w:rsidRPr="00E630DE">
        <w:rPr>
          <w:rFonts w:ascii="David" w:hAnsi="David"/>
          <w:szCs w:val="24"/>
          <w:rtl/>
        </w:rPr>
        <w:t xml:space="preserve"> </w:t>
      </w:r>
      <w:r w:rsidRPr="00E630DE">
        <w:rPr>
          <w:rFonts w:ascii="David" w:hAnsi="David" w:hint="eastAsia"/>
          <w:szCs w:val="24"/>
          <w:rtl/>
        </w:rPr>
        <w:t>לשפות</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חבותו</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xml:space="preserve"> </w:t>
      </w:r>
      <w:r w:rsidRPr="00E630DE">
        <w:rPr>
          <w:rFonts w:ascii="David" w:hAnsi="David" w:hint="eastAsia"/>
          <w:szCs w:val="24"/>
          <w:rtl/>
        </w:rPr>
        <w:t>כלפי</w:t>
      </w:r>
      <w:r w:rsidRPr="00E630DE">
        <w:rPr>
          <w:rFonts w:ascii="David" w:hAnsi="David"/>
          <w:szCs w:val="24"/>
          <w:rtl/>
        </w:rPr>
        <w:t xml:space="preserve"> </w:t>
      </w:r>
      <w:r w:rsidRPr="00E630DE">
        <w:rPr>
          <w:rFonts w:ascii="David" w:hAnsi="David" w:hint="eastAsia"/>
          <w:szCs w:val="24"/>
          <w:rtl/>
        </w:rPr>
        <w:t>צד</w:t>
      </w:r>
      <w:r w:rsidRPr="00E630DE">
        <w:rPr>
          <w:rFonts w:ascii="David" w:hAnsi="David"/>
          <w:szCs w:val="24"/>
          <w:rtl/>
        </w:rPr>
        <w:t xml:space="preserve"> </w:t>
      </w:r>
      <w:r w:rsidRPr="00E630DE">
        <w:rPr>
          <w:rFonts w:ascii="David" w:hAnsi="David" w:hint="eastAsia"/>
          <w:szCs w:val="24"/>
          <w:rtl/>
        </w:rPr>
        <w:t>שלישי</w:t>
      </w:r>
      <w:r w:rsidRPr="00E630DE">
        <w:rPr>
          <w:rFonts w:ascii="David" w:hAnsi="David"/>
          <w:szCs w:val="24"/>
          <w:rtl/>
        </w:rPr>
        <w:t xml:space="preserve"> </w:t>
      </w:r>
      <w:r w:rsidRPr="00E630DE">
        <w:rPr>
          <w:rFonts w:ascii="David" w:hAnsi="David" w:hint="eastAsia"/>
          <w:szCs w:val="24"/>
          <w:rtl/>
        </w:rPr>
        <w:t>בגין</w:t>
      </w:r>
      <w:r w:rsidRPr="00E630DE">
        <w:rPr>
          <w:rFonts w:ascii="David" w:hAnsi="David"/>
          <w:szCs w:val="24"/>
          <w:rtl/>
        </w:rPr>
        <w:t xml:space="preserve"> </w:t>
      </w:r>
      <w:r w:rsidRPr="00E630DE">
        <w:rPr>
          <w:rFonts w:ascii="David" w:hAnsi="David" w:hint="eastAsia"/>
          <w:szCs w:val="24"/>
          <w:rtl/>
        </w:rPr>
        <w:t>פעילות</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קבלנים</w:t>
      </w:r>
      <w:r w:rsidRPr="00E630DE">
        <w:rPr>
          <w:rFonts w:ascii="David" w:hAnsi="David"/>
          <w:szCs w:val="24"/>
          <w:rtl/>
        </w:rPr>
        <w:t xml:space="preserve">, </w:t>
      </w:r>
      <w:r w:rsidRPr="00E630DE">
        <w:rPr>
          <w:rFonts w:ascii="David" w:hAnsi="David" w:hint="eastAsia"/>
          <w:szCs w:val="24"/>
          <w:rtl/>
        </w:rPr>
        <w:t>קבלני</w:t>
      </w:r>
      <w:r w:rsidRPr="00E630DE">
        <w:rPr>
          <w:rFonts w:ascii="David" w:hAnsi="David"/>
          <w:szCs w:val="24"/>
          <w:rtl/>
        </w:rPr>
        <w:t xml:space="preserve">  </w:t>
      </w:r>
      <w:r w:rsidRPr="00E630DE">
        <w:rPr>
          <w:rFonts w:ascii="David" w:hAnsi="David" w:hint="eastAsia"/>
          <w:szCs w:val="24"/>
          <w:rtl/>
        </w:rPr>
        <w:t>משנה</w:t>
      </w:r>
      <w:r w:rsidRPr="00E630DE">
        <w:rPr>
          <w:rFonts w:ascii="David" w:hAnsi="David"/>
          <w:szCs w:val="24"/>
          <w:rtl/>
        </w:rPr>
        <w:t xml:space="preserve"> </w:t>
      </w:r>
      <w:r w:rsidRPr="00E630DE">
        <w:rPr>
          <w:rFonts w:ascii="David" w:hAnsi="David" w:hint="eastAsia"/>
          <w:szCs w:val="24"/>
          <w:rtl/>
        </w:rPr>
        <w:t>ועובדיהם</w:t>
      </w:r>
      <w:r w:rsidRPr="00E630DE">
        <w:rPr>
          <w:rFonts w:ascii="David" w:hAnsi="David"/>
          <w:szCs w:val="24"/>
          <w:rtl/>
        </w:rPr>
        <w:t>.</w:t>
      </w:r>
    </w:p>
    <w:p w:rsidR="00F607CC" w:rsidRPr="00E630DE" w:rsidRDefault="00F607CC" w:rsidP="00E630DE">
      <w:pPr>
        <w:numPr>
          <w:ilvl w:val="0"/>
          <w:numId w:val="159"/>
        </w:numPr>
        <w:spacing w:line="360" w:lineRule="auto"/>
        <w:jc w:val="both"/>
        <w:rPr>
          <w:rFonts w:ascii="David" w:hAnsi="David"/>
          <w:szCs w:val="24"/>
        </w:rPr>
      </w:pPr>
      <w:r w:rsidRPr="00E630DE">
        <w:rPr>
          <w:rFonts w:ascii="David" w:hAnsi="David"/>
          <w:szCs w:val="24"/>
          <w:rtl/>
        </w:rPr>
        <w:t xml:space="preserve">רכוש </w:t>
      </w:r>
      <w:r w:rsidRPr="00E630DE">
        <w:rPr>
          <w:rFonts w:ascii="David" w:hAnsi="David" w:hint="eastAsia"/>
          <w:kern w:val="28"/>
          <w:szCs w:val="24"/>
          <w:rtl/>
        </w:rPr>
        <w:t>מדינת</w:t>
      </w:r>
      <w:r w:rsidRPr="00E630DE">
        <w:rPr>
          <w:rFonts w:ascii="David" w:hAnsi="David"/>
          <w:kern w:val="28"/>
          <w:szCs w:val="24"/>
          <w:rtl/>
        </w:rPr>
        <w:t xml:space="preserve"> ישראל </w:t>
      </w:r>
      <w:r w:rsidRPr="00E630DE">
        <w:rPr>
          <w:rFonts w:ascii="David" w:hAnsi="David"/>
          <w:szCs w:val="24"/>
          <w:rtl/>
        </w:rPr>
        <w:t xml:space="preserve">ייחשב כרכוש צד שלישי. </w:t>
      </w:r>
    </w:p>
    <w:p w:rsidR="00F607CC" w:rsidRPr="00E630DE" w:rsidRDefault="00F607CC" w:rsidP="00E630DE">
      <w:pPr>
        <w:numPr>
          <w:ilvl w:val="0"/>
          <w:numId w:val="159"/>
        </w:numPr>
        <w:spacing w:line="360" w:lineRule="auto"/>
        <w:jc w:val="both"/>
        <w:rPr>
          <w:rFonts w:ascii="David" w:hAnsi="David"/>
          <w:szCs w:val="24"/>
        </w:rPr>
      </w:pPr>
      <w:r w:rsidRPr="00E630DE">
        <w:rPr>
          <w:rFonts w:ascii="David" w:hAnsi="David"/>
          <w:szCs w:val="24"/>
          <w:rtl/>
        </w:rPr>
        <w:t xml:space="preserve">מפתחים, </w:t>
      </w:r>
      <w:r w:rsidRPr="00E630DE">
        <w:rPr>
          <w:rFonts w:ascii="David" w:hAnsi="David" w:hint="eastAsia"/>
          <w:szCs w:val="24"/>
          <w:rtl/>
        </w:rPr>
        <w:t>ו</w:t>
      </w:r>
      <w:r w:rsidRPr="00E630DE">
        <w:rPr>
          <w:rFonts w:ascii="David" w:hAnsi="David"/>
          <w:szCs w:val="24"/>
          <w:rtl/>
        </w:rPr>
        <w:t xml:space="preserve">בעלי תפקידים אחרים, אשר אינם נכללים במסגרת ביטוח חבות מעבידים של </w:t>
      </w:r>
      <w:r w:rsidRPr="00E630DE">
        <w:rPr>
          <w:rFonts w:ascii="David" w:hAnsi="David" w:hint="eastAsia"/>
          <w:szCs w:val="24"/>
          <w:rtl/>
        </w:rPr>
        <w:t>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ייחשבו צד שלישי.</w:t>
      </w:r>
    </w:p>
    <w:p w:rsidR="00F607CC" w:rsidRPr="00E630DE" w:rsidRDefault="00F607CC" w:rsidP="00E630DE">
      <w:pPr>
        <w:numPr>
          <w:ilvl w:val="0"/>
          <w:numId w:val="159"/>
        </w:numPr>
        <w:spacing w:line="360" w:lineRule="auto"/>
        <w:jc w:val="both"/>
        <w:rPr>
          <w:rFonts w:ascii="David" w:hAnsi="David"/>
          <w:b/>
          <w:bCs/>
          <w:szCs w:val="24"/>
          <w:u w:val="single"/>
        </w:rPr>
      </w:pPr>
      <w:r w:rsidRPr="00E630DE">
        <w:rPr>
          <w:rFonts w:ascii="David" w:hAnsi="David" w:hint="eastAsia"/>
          <w:szCs w:val="24"/>
          <w:rtl/>
        </w:rPr>
        <w:t>הביטוח</w:t>
      </w:r>
      <w:r w:rsidRPr="00E630DE">
        <w:rPr>
          <w:rFonts w:ascii="David" w:hAnsi="David"/>
          <w:szCs w:val="24"/>
          <w:rtl/>
        </w:rPr>
        <w:t xml:space="preserve"> </w:t>
      </w:r>
      <w:r w:rsidRPr="00E630DE">
        <w:rPr>
          <w:rFonts w:ascii="David" w:hAnsi="David" w:hint="eastAsia"/>
          <w:szCs w:val="24"/>
          <w:rtl/>
        </w:rPr>
        <w:t>יורחב</w:t>
      </w:r>
      <w:r w:rsidRPr="00E630DE">
        <w:rPr>
          <w:rFonts w:ascii="David" w:hAnsi="David"/>
          <w:szCs w:val="24"/>
          <w:rtl/>
        </w:rPr>
        <w:t xml:space="preserve"> </w:t>
      </w:r>
      <w:r w:rsidRPr="00E630DE">
        <w:rPr>
          <w:rFonts w:ascii="David" w:hAnsi="David" w:hint="eastAsia"/>
          <w:szCs w:val="24"/>
          <w:rtl/>
        </w:rPr>
        <w:t>לשפות</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 </w:t>
      </w:r>
      <w:r w:rsidRPr="00E630DE">
        <w:rPr>
          <w:rFonts w:ascii="David" w:hAnsi="David" w:hint="eastAsia"/>
          <w:szCs w:val="24"/>
          <w:rtl/>
        </w:rPr>
        <w:t>משרד</w:t>
      </w:r>
      <w:r w:rsidRPr="00E630DE">
        <w:rPr>
          <w:rFonts w:ascii="David" w:hAnsi="David"/>
          <w:szCs w:val="24"/>
          <w:rtl/>
        </w:rPr>
        <w:t xml:space="preserve"> </w:t>
      </w:r>
      <w:r w:rsidRPr="00E630DE">
        <w:rPr>
          <w:rFonts w:ascii="David" w:hAnsi="David" w:hint="eastAsia"/>
          <w:szCs w:val="24"/>
          <w:rtl/>
        </w:rPr>
        <w:t>האנרגיה</w:t>
      </w:r>
      <w:r w:rsidRPr="00E630DE">
        <w:rPr>
          <w:rFonts w:ascii="David" w:hAnsi="David"/>
          <w:szCs w:val="24"/>
          <w:rtl/>
        </w:rPr>
        <w:t xml:space="preserve">, </w:t>
      </w:r>
      <w:r w:rsidRPr="00E630DE">
        <w:rPr>
          <w:rFonts w:ascii="David" w:hAnsi="David" w:hint="eastAsia"/>
          <w:szCs w:val="24"/>
          <w:rtl/>
        </w:rPr>
        <w:t>ככל</w:t>
      </w:r>
      <w:r w:rsidRPr="00E630DE">
        <w:rPr>
          <w:rFonts w:ascii="David" w:hAnsi="David"/>
          <w:szCs w:val="24"/>
          <w:rtl/>
        </w:rPr>
        <w:t xml:space="preserve"> </w:t>
      </w:r>
      <w:r w:rsidRPr="00E630DE">
        <w:rPr>
          <w:rFonts w:ascii="David" w:hAnsi="David" w:hint="eastAsia"/>
          <w:szCs w:val="24"/>
          <w:rtl/>
        </w:rPr>
        <w:t>שייחשבו</w:t>
      </w:r>
      <w:r w:rsidRPr="00E630DE">
        <w:rPr>
          <w:rFonts w:ascii="David" w:hAnsi="David"/>
          <w:szCs w:val="24"/>
          <w:rtl/>
        </w:rPr>
        <w:t xml:space="preserve"> </w:t>
      </w:r>
      <w:r w:rsidRPr="00E630DE">
        <w:rPr>
          <w:rFonts w:ascii="David" w:hAnsi="David" w:hint="eastAsia"/>
          <w:szCs w:val="24"/>
          <w:rtl/>
        </w:rPr>
        <w:t>אחראים</w:t>
      </w:r>
      <w:r w:rsidRPr="00E630DE">
        <w:rPr>
          <w:rFonts w:ascii="David" w:hAnsi="David"/>
          <w:szCs w:val="24"/>
          <w:rtl/>
        </w:rPr>
        <w:t xml:space="preserve"> </w:t>
      </w:r>
      <w:r w:rsidRPr="00E630DE">
        <w:rPr>
          <w:rFonts w:ascii="David" w:hAnsi="David" w:hint="eastAsia"/>
          <w:szCs w:val="24"/>
          <w:rtl/>
        </w:rPr>
        <w:t>למעשי</w:t>
      </w:r>
      <w:r w:rsidRPr="00E630DE">
        <w:rPr>
          <w:rFonts w:ascii="David" w:hAnsi="David"/>
          <w:szCs w:val="24"/>
          <w:rtl/>
        </w:rPr>
        <w:t xml:space="preserve"> </w:t>
      </w:r>
      <w:r w:rsidR="00422F18" w:rsidRPr="00E630DE">
        <w:rPr>
          <w:rFonts w:ascii="David" w:hAnsi="David" w:hint="eastAsia"/>
          <w:szCs w:val="24"/>
          <w:rtl/>
        </w:rPr>
        <w:t>או</w:t>
      </w:r>
      <w:r w:rsidRPr="00E630DE">
        <w:rPr>
          <w:rFonts w:ascii="David" w:hAnsi="David"/>
          <w:szCs w:val="24"/>
          <w:rtl/>
        </w:rPr>
        <w:t xml:space="preserve"> מחדלי </w:t>
      </w:r>
      <w:r w:rsidRPr="00E630DE">
        <w:rPr>
          <w:rFonts w:ascii="David" w:hAnsi="David" w:hint="eastAsia"/>
          <w:szCs w:val="24"/>
          <w:rtl/>
        </w:rPr>
        <w:t>נותן</w:t>
      </w:r>
      <w:r w:rsidRPr="00E630DE">
        <w:rPr>
          <w:rFonts w:ascii="David" w:hAnsi="David"/>
          <w:szCs w:val="24"/>
          <w:rtl/>
        </w:rPr>
        <w:t xml:space="preserve"> השירותים  </w:t>
      </w:r>
      <w:r w:rsidR="00422F18" w:rsidRPr="00E630DE">
        <w:rPr>
          <w:rFonts w:ascii="David" w:hAnsi="David" w:hint="eastAsia"/>
          <w:szCs w:val="24"/>
          <w:rtl/>
        </w:rPr>
        <w:t>או</w:t>
      </w:r>
      <w:r w:rsidRPr="00E630DE">
        <w:rPr>
          <w:rFonts w:ascii="David" w:hAnsi="David"/>
          <w:szCs w:val="24"/>
          <w:rtl/>
        </w:rPr>
        <w:t xml:space="preserve"> הפועלים </w:t>
      </w:r>
      <w:r w:rsidRPr="00E630DE">
        <w:rPr>
          <w:rFonts w:ascii="David" w:hAnsi="David" w:hint="eastAsia"/>
          <w:szCs w:val="24"/>
          <w:rtl/>
        </w:rPr>
        <w:t>מטעמו</w:t>
      </w:r>
      <w:r w:rsidRPr="00E630DE">
        <w:rPr>
          <w:rFonts w:ascii="David" w:hAnsi="David"/>
          <w:szCs w:val="24"/>
          <w:rtl/>
        </w:rPr>
        <w:t xml:space="preserve">. </w:t>
      </w:r>
      <w:r w:rsidR="00A833B4">
        <w:rPr>
          <w:rFonts w:ascii="David" w:hAnsi="David"/>
          <w:szCs w:val="24"/>
          <w:rtl/>
        </w:rPr>
        <w:tab/>
      </w:r>
      <w:r w:rsidRPr="00E630DE">
        <w:rPr>
          <w:rFonts w:ascii="David" w:hAnsi="David"/>
          <w:szCs w:val="24"/>
          <w:rtl/>
        </w:rPr>
        <w:br/>
      </w:r>
    </w:p>
    <w:p w:rsidR="00F607CC" w:rsidRPr="00E630DE" w:rsidRDefault="00F607CC" w:rsidP="00E630DE">
      <w:pPr>
        <w:numPr>
          <w:ilvl w:val="0"/>
          <w:numId w:val="158"/>
        </w:numPr>
        <w:spacing w:line="360" w:lineRule="auto"/>
        <w:ind w:left="1206"/>
        <w:jc w:val="both"/>
        <w:rPr>
          <w:rFonts w:ascii="David" w:hAnsi="David"/>
          <w:b/>
          <w:bCs/>
          <w:szCs w:val="24"/>
          <w:u w:val="single"/>
          <w:rtl/>
        </w:rPr>
      </w:pPr>
      <w:r w:rsidRPr="00E630DE">
        <w:rPr>
          <w:rFonts w:ascii="David" w:hAnsi="David"/>
          <w:b/>
          <w:bCs/>
          <w:szCs w:val="24"/>
          <w:u w:val="single"/>
          <w:rtl/>
        </w:rPr>
        <w:t xml:space="preserve">ביטוח אחריות מקצועית </w:t>
      </w:r>
    </w:p>
    <w:p w:rsidR="00F607CC" w:rsidRPr="00E630DE" w:rsidRDefault="00F607CC" w:rsidP="00E630DE">
      <w:pPr>
        <w:numPr>
          <w:ilvl w:val="0"/>
          <w:numId w:val="160"/>
        </w:numPr>
        <w:spacing w:line="360" w:lineRule="auto"/>
        <w:ind w:left="1490" w:hanging="441"/>
        <w:jc w:val="both"/>
        <w:rPr>
          <w:rFonts w:ascii="David" w:hAnsi="David"/>
          <w:szCs w:val="24"/>
        </w:rPr>
      </w:pPr>
      <w:r w:rsidRPr="00E630DE">
        <w:rPr>
          <w:rFonts w:ascii="David" w:hAnsi="David" w:hint="eastAsia"/>
          <w:szCs w:val="24"/>
          <w:rtl/>
        </w:rPr>
        <w:t>נותן</w:t>
      </w:r>
      <w:r w:rsidRPr="00E630DE">
        <w:rPr>
          <w:rFonts w:ascii="David" w:hAnsi="David"/>
          <w:szCs w:val="24"/>
          <w:rtl/>
        </w:rPr>
        <w:t xml:space="preserve"> השירותים יבטח את אחריותו המקצועית בביטוח אחריות מקצועית.</w:t>
      </w:r>
    </w:p>
    <w:p w:rsidR="00F607CC" w:rsidRPr="00E630DE" w:rsidRDefault="00F607CC" w:rsidP="00E630DE">
      <w:pPr>
        <w:spacing w:line="360" w:lineRule="auto"/>
        <w:ind w:left="1490"/>
        <w:jc w:val="both"/>
        <w:rPr>
          <w:rFonts w:ascii="David" w:hAnsi="David"/>
          <w:szCs w:val="24"/>
        </w:rPr>
      </w:pPr>
    </w:p>
    <w:p w:rsidR="00F607CC" w:rsidRPr="00E630DE" w:rsidRDefault="00F607CC" w:rsidP="00E630DE">
      <w:pPr>
        <w:numPr>
          <w:ilvl w:val="0"/>
          <w:numId w:val="160"/>
        </w:numPr>
        <w:spacing w:line="360" w:lineRule="auto"/>
        <w:ind w:left="1490" w:hanging="441"/>
        <w:jc w:val="both"/>
        <w:rPr>
          <w:rFonts w:ascii="David" w:hAnsi="David"/>
          <w:szCs w:val="24"/>
        </w:rPr>
      </w:pPr>
      <w:r w:rsidRPr="00E630DE">
        <w:rPr>
          <w:rFonts w:ascii="David" w:hAnsi="David"/>
          <w:szCs w:val="24"/>
          <w:rtl/>
        </w:rPr>
        <w:t xml:space="preserve">הפוליסה תכסה נזק מהפרת חובה מקצועית של </w:t>
      </w:r>
      <w:r w:rsidRPr="00E630DE">
        <w:rPr>
          <w:rFonts w:ascii="David" w:hAnsi="David" w:hint="eastAsia"/>
          <w:szCs w:val="24"/>
          <w:rtl/>
        </w:rPr>
        <w:t>הספק</w:t>
      </w:r>
      <w:r w:rsidRPr="00E630DE">
        <w:rPr>
          <w:rFonts w:ascii="David" w:hAnsi="David"/>
          <w:szCs w:val="24"/>
          <w:rtl/>
        </w:rPr>
        <w:t>, עובדיו ובגין כל הפועלים מטעמו ואשר אירע כתוצאה ממעשה, רשלנות, לרבות מחדל, טעות או השמטה, מצג בלתי נכון, הצהרה רשלנית</w:t>
      </w:r>
      <w:r w:rsidRPr="00E630DE">
        <w:rPr>
          <w:rFonts w:ascii="David" w:hAnsi="David"/>
          <w:szCs w:val="24"/>
        </w:rPr>
        <w:t xml:space="preserve"> </w:t>
      </w:r>
      <w:r w:rsidRPr="00E630DE">
        <w:rPr>
          <w:rFonts w:ascii="David" w:hAnsi="David"/>
          <w:szCs w:val="24"/>
          <w:rtl/>
        </w:rPr>
        <w:t xml:space="preserve">שנעשו בתום לב, שייגרמו </w:t>
      </w:r>
      <w:r w:rsidRPr="00E630DE">
        <w:rPr>
          <w:rFonts w:ascii="David" w:hAnsi="David" w:hint="eastAsia"/>
          <w:szCs w:val="24"/>
          <w:rtl/>
        </w:rPr>
        <w:t>בכל</w:t>
      </w:r>
      <w:r w:rsidRPr="00E630DE">
        <w:rPr>
          <w:rFonts w:ascii="David" w:hAnsi="David"/>
          <w:szCs w:val="24"/>
          <w:rtl/>
        </w:rPr>
        <w:t xml:space="preserve"> הקשור למתן שירותי יעוץ לניהול ופיתוח ממ"ג ושמירה תכנונית של תשתיות אנרגיה עבור משרד האנרגיה בסל/ים: ______ (סל א' - סל א' -  מאגר מידע גיאוגרפי של תשתיות האנרגיה, סל ב' - שמירה תכנונית של תשתיות אנרגיה, סל ג' - ייעוץ בתחום מערכות מידע גיאוגרפיות ומחשוב –</w:t>
      </w:r>
      <w:r w:rsidRPr="00E630DE">
        <w:rPr>
          <w:rFonts w:ascii="David" w:hAnsi="David"/>
          <w:b/>
          <w:bCs/>
          <w:szCs w:val="24"/>
          <w:rtl/>
        </w:rPr>
        <w:t xml:space="preserve"> יושלם בהתאם לזכיי</w:t>
      </w:r>
      <w:r w:rsidRPr="00E630DE">
        <w:rPr>
          <w:rFonts w:ascii="David" w:hAnsi="David" w:hint="eastAsia"/>
          <w:b/>
          <w:bCs/>
          <w:szCs w:val="24"/>
          <w:rtl/>
        </w:rPr>
        <w:t>ה</w:t>
      </w:r>
      <w:r w:rsidRPr="00E630DE">
        <w:rPr>
          <w:rFonts w:ascii="David" w:hAnsi="David"/>
          <w:b/>
          <w:bCs/>
          <w:szCs w:val="24"/>
          <w:rtl/>
        </w:rPr>
        <w:t xml:space="preserve"> במכרז</w:t>
      </w:r>
      <w:r w:rsidRPr="00E630DE">
        <w:rPr>
          <w:rFonts w:ascii="David" w:hAnsi="David"/>
          <w:szCs w:val="24"/>
          <w:rtl/>
        </w:rPr>
        <w:t xml:space="preserve">) </w:t>
      </w:r>
      <w:r w:rsidRPr="00E630DE">
        <w:rPr>
          <w:rFonts w:ascii="David" w:hAnsi="David" w:hint="eastAsia"/>
          <w:szCs w:val="24"/>
          <w:rtl/>
        </w:rPr>
        <w:t>בהתאם</w:t>
      </w:r>
      <w:r w:rsidRPr="00E630DE">
        <w:rPr>
          <w:rFonts w:ascii="David" w:hAnsi="David"/>
          <w:szCs w:val="24"/>
          <w:rtl/>
        </w:rPr>
        <w:t xml:space="preserve"> </w:t>
      </w:r>
      <w:r w:rsidRPr="00E630DE">
        <w:rPr>
          <w:rFonts w:ascii="David" w:hAnsi="David" w:hint="eastAsia"/>
          <w:szCs w:val="24"/>
          <w:rtl/>
        </w:rPr>
        <w:t>למכרז</w:t>
      </w:r>
      <w:r w:rsidRPr="00E630DE">
        <w:rPr>
          <w:rFonts w:ascii="David" w:hAnsi="David"/>
          <w:szCs w:val="24"/>
          <w:rtl/>
        </w:rPr>
        <w:t xml:space="preserve"> </w:t>
      </w:r>
      <w:r w:rsidRPr="00E630DE">
        <w:rPr>
          <w:rFonts w:ascii="David" w:hAnsi="David" w:hint="eastAsia"/>
          <w:szCs w:val="24"/>
          <w:rtl/>
        </w:rPr>
        <w:t>ו</w:t>
      </w:r>
      <w:r w:rsidRPr="00E630DE">
        <w:rPr>
          <w:rFonts w:ascii="David" w:hAnsi="David"/>
          <w:szCs w:val="24"/>
          <w:rtl/>
        </w:rPr>
        <w:t>חוזה ע</w:t>
      </w:r>
      <w:r w:rsidRPr="00E630DE">
        <w:rPr>
          <w:rFonts w:ascii="David" w:hAnsi="David" w:hint="eastAsia"/>
          <w:szCs w:val="24"/>
          <w:rtl/>
        </w:rPr>
        <w:t>ם</w:t>
      </w:r>
      <w:r w:rsidRPr="00E630DE">
        <w:rPr>
          <w:rFonts w:ascii="David" w:hAnsi="David"/>
          <w:szCs w:val="24"/>
          <w:rtl/>
        </w:rPr>
        <w:t xml:space="preserve">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 </w:t>
      </w:r>
      <w:r w:rsidRPr="00E630DE">
        <w:rPr>
          <w:rFonts w:ascii="David" w:hAnsi="David" w:hint="eastAsia"/>
          <w:szCs w:val="24"/>
          <w:rtl/>
        </w:rPr>
        <w:t>משרד</w:t>
      </w:r>
      <w:r w:rsidRPr="00E630DE">
        <w:rPr>
          <w:rFonts w:ascii="David" w:hAnsi="David"/>
          <w:szCs w:val="24"/>
          <w:rtl/>
        </w:rPr>
        <w:t xml:space="preserve"> </w:t>
      </w:r>
      <w:r w:rsidRPr="00E630DE">
        <w:rPr>
          <w:rFonts w:ascii="David" w:hAnsi="David" w:hint="eastAsia"/>
          <w:szCs w:val="24"/>
          <w:rtl/>
        </w:rPr>
        <w:t>האנרגיה</w:t>
      </w:r>
      <w:r w:rsidRPr="00E630DE">
        <w:rPr>
          <w:rFonts w:ascii="David" w:hAnsi="David"/>
          <w:szCs w:val="24"/>
          <w:rtl/>
        </w:rPr>
        <w:t>.</w:t>
      </w:r>
    </w:p>
    <w:p w:rsidR="00F607CC" w:rsidRPr="00E630DE" w:rsidRDefault="00F607CC" w:rsidP="00E630DE">
      <w:pPr>
        <w:spacing w:line="360" w:lineRule="auto"/>
        <w:ind w:left="1348"/>
        <w:jc w:val="both"/>
        <w:rPr>
          <w:rFonts w:ascii="David" w:hAnsi="David"/>
          <w:szCs w:val="24"/>
          <w:rtl/>
        </w:rPr>
      </w:pPr>
    </w:p>
    <w:p w:rsidR="00F607CC" w:rsidRPr="00E630DE" w:rsidRDefault="00F607CC" w:rsidP="00E630DE">
      <w:pPr>
        <w:numPr>
          <w:ilvl w:val="0"/>
          <w:numId w:val="160"/>
        </w:numPr>
        <w:spacing w:line="360" w:lineRule="auto"/>
        <w:ind w:left="1490" w:hanging="441"/>
        <w:jc w:val="both"/>
        <w:rPr>
          <w:rFonts w:ascii="David" w:hAnsi="David"/>
          <w:szCs w:val="24"/>
        </w:rPr>
      </w:pPr>
      <w:r w:rsidRPr="00E630DE">
        <w:rPr>
          <w:rFonts w:ascii="David" w:hAnsi="David"/>
          <w:szCs w:val="24"/>
          <w:rtl/>
        </w:rPr>
        <w:t>גבול</w:t>
      </w:r>
      <w:r w:rsidRPr="00E630DE">
        <w:rPr>
          <w:rFonts w:ascii="David" w:hAnsi="David" w:hint="eastAsia"/>
          <w:szCs w:val="24"/>
          <w:rtl/>
        </w:rPr>
        <w:t>ות</w:t>
      </w:r>
      <w:r w:rsidRPr="00E630DE">
        <w:rPr>
          <w:rFonts w:ascii="David" w:hAnsi="David"/>
          <w:szCs w:val="24"/>
          <w:rtl/>
        </w:rPr>
        <w:t xml:space="preserve"> האחריות לא יפחת מסך 2,000,000 ₪ למקרה ולתקופת הביטוח. </w:t>
      </w:r>
    </w:p>
    <w:p w:rsidR="00F607CC" w:rsidRPr="00E630DE" w:rsidRDefault="00F607CC" w:rsidP="00E630DE">
      <w:pPr>
        <w:pStyle w:val="af5"/>
        <w:spacing w:line="360" w:lineRule="auto"/>
        <w:jc w:val="both"/>
        <w:rPr>
          <w:rFonts w:ascii="David" w:hAnsi="David"/>
          <w:szCs w:val="24"/>
          <w:rtl/>
        </w:rPr>
      </w:pPr>
    </w:p>
    <w:p w:rsidR="00F607CC" w:rsidRPr="00E630DE" w:rsidRDefault="00F607CC" w:rsidP="00E630DE">
      <w:pPr>
        <w:numPr>
          <w:ilvl w:val="0"/>
          <w:numId w:val="160"/>
        </w:numPr>
        <w:spacing w:line="360" w:lineRule="auto"/>
        <w:ind w:left="1490" w:hanging="441"/>
        <w:jc w:val="both"/>
        <w:rPr>
          <w:rFonts w:ascii="David" w:hAnsi="David"/>
          <w:szCs w:val="24"/>
        </w:rPr>
      </w:pPr>
      <w:r w:rsidRPr="00E630DE">
        <w:rPr>
          <w:rFonts w:ascii="David" w:hAnsi="David" w:hint="eastAsia"/>
          <w:szCs w:val="24"/>
          <w:rtl/>
        </w:rPr>
        <w:t>הפוליסה</w:t>
      </w:r>
      <w:r w:rsidRPr="00E630DE">
        <w:rPr>
          <w:rFonts w:ascii="David" w:hAnsi="David"/>
          <w:szCs w:val="24"/>
          <w:rtl/>
        </w:rPr>
        <w:t xml:space="preserve"> </w:t>
      </w:r>
      <w:r w:rsidRPr="00E630DE">
        <w:rPr>
          <w:rFonts w:ascii="David" w:hAnsi="David" w:hint="eastAsia"/>
          <w:szCs w:val="24"/>
          <w:rtl/>
        </w:rPr>
        <w:t>ת</w:t>
      </w:r>
      <w:r w:rsidRPr="00E630DE">
        <w:rPr>
          <w:rFonts w:ascii="David" w:hAnsi="David"/>
          <w:szCs w:val="24"/>
          <w:rtl/>
        </w:rPr>
        <w:t>כלול את ההרחבות הבאות:</w:t>
      </w:r>
    </w:p>
    <w:p w:rsidR="00F607CC" w:rsidRPr="00E630DE" w:rsidRDefault="00F607CC" w:rsidP="00E630DE">
      <w:pPr>
        <w:spacing w:line="360" w:lineRule="auto"/>
        <w:ind w:left="1490"/>
        <w:jc w:val="both"/>
        <w:rPr>
          <w:rFonts w:ascii="David" w:hAnsi="David"/>
          <w:szCs w:val="24"/>
        </w:rPr>
      </w:pPr>
    </w:p>
    <w:p w:rsidR="00F607CC" w:rsidRPr="00E630DE" w:rsidRDefault="00F607CC" w:rsidP="00E630DE">
      <w:pPr>
        <w:numPr>
          <w:ilvl w:val="0"/>
          <w:numId w:val="161"/>
        </w:numPr>
        <w:spacing w:line="360" w:lineRule="auto"/>
        <w:jc w:val="both"/>
        <w:rPr>
          <w:rFonts w:ascii="David" w:hAnsi="David"/>
          <w:szCs w:val="24"/>
        </w:rPr>
      </w:pPr>
      <w:r w:rsidRPr="00E630DE">
        <w:rPr>
          <w:rFonts w:ascii="David" w:hAnsi="David" w:hint="eastAsia"/>
          <w:szCs w:val="24"/>
          <w:rtl/>
        </w:rPr>
        <w:t>מרמה</w:t>
      </w:r>
      <w:r w:rsidRPr="00E630DE">
        <w:rPr>
          <w:rFonts w:ascii="David" w:hAnsi="David"/>
          <w:szCs w:val="24"/>
          <w:rtl/>
        </w:rPr>
        <w:t xml:space="preserve"> </w:t>
      </w:r>
      <w:r w:rsidRPr="00E630DE">
        <w:rPr>
          <w:rFonts w:ascii="David" w:hAnsi="David" w:hint="eastAsia"/>
          <w:szCs w:val="24"/>
          <w:rtl/>
        </w:rPr>
        <w:t>ואי</w:t>
      </w:r>
      <w:r w:rsidRPr="00E630DE">
        <w:rPr>
          <w:rFonts w:ascii="David" w:hAnsi="David"/>
          <w:szCs w:val="24"/>
          <w:rtl/>
        </w:rPr>
        <w:t xml:space="preserve"> </w:t>
      </w:r>
      <w:r w:rsidRPr="00E630DE">
        <w:rPr>
          <w:rFonts w:ascii="David" w:hAnsi="David" w:hint="eastAsia"/>
          <w:szCs w:val="24"/>
          <w:rtl/>
        </w:rPr>
        <w:t>יושר</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עובדים</w:t>
      </w:r>
      <w:r w:rsidRPr="00E630DE">
        <w:rPr>
          <w:rFonts w:ascii="David" w:hAnsi="David"/>
          <w:szCs w:val="24"/>
          <w:rtl/>
        </w:rPr>
        <w:t>.</w:t>
      </w:r>
    </w:p>
    <w:p w:rsidR="00F607CC" w:rsidRPr="00E630DE" w:rsidRDefault="00F607CC" w:rsidP="00E630DE">
      <w:pPr>
        <w:numPr>
          <w:ilvl w:val="0"/>
          <w:numId w:val="161"/>
        </w:numPr>
        <w:spacing w:line="360" w:lineRule="auto"/>
        <w:jc w:val="both"/>
        <w:rPr>
          <w:rFonts w:ascii="David" w:hAnsi="David"/>
          <w:szCs w:val="24"/>
        </w:rPr>
      </w:pPr>
      <w:r w:rsidRPr="00E630DE">
        <w:rPr>
          <w:rFonts w:ascii="David" w:hAnsi="David" w:hint="eastAsia"/>
          <w:szCs w:val="24"/>
          <w:rtl/>
        </w:rPr>
        <w:t>אובדן</w:t>
      </w:r>
      <w:r w:rsidRPr="00E630DE">
        <w:rPr>
          <w:rFonts w:ascii="David" w:hAnsi="David"/>
          <w:szCs w:val="24"/>
          <w:rtl/>
        </w:rPr>
        <w:t xml:space="preserve"> מסמכים, לרבות אובדן השימוש </w:t>
      </w:r>
      <w:r w:rsidR="00422F18" w:rsidRPr="00E630DE">
        <w:rPr>
          <w:rFonts w:ascii="David" w:hAnsi="David" w:hint="eastAsia"/>
          <w:szCs w:val="24"/>
          <w:rtl/>
        </w:rPr>
        <w:t>או</w:t>
      </w:r>
      <w:r w:rsidRPr="00E630DE">
        <w:rPr>
          <w:rFonts w:ascii="David" w:hAnsi="David"/>
          <w:szCs w:val="24"/>
          <w:rtl/>
        </w:rPr>
        <w:t xml:space="preserve"> עיכוב עקב מקרה ביטוח.</w:t>
      </w:r>
    </w:p>
    <w:p w:rsidR="00F607CC" w:rsidRPr="00E630DE" w:rsidRDefault="00F607CC" w:rsidP="00E630DE">
      <w:pPr>
        <w:numPr>
          <w:ilvl w:val="0"/>
          <w:numId w:val="161"/>
        </w:numPr>
        <w:spacing w:line="360" w:lineRule="auto"/>
        <w:jc w:val="both"/>
        <w:rPr>
          <w:rFonts w:ascii="David" w:hAnsi="David"/>
          <w:szCs w:val="24"/>
        </w:rPr>
      </w:pPr>
      <w:r w:rsidRPr="00E630DE">
        <w:rPr>
          <w:rFonts w:ascii="David" w:hAnsi="David" w:hint="eastAsia"/>
          <w:szCs w:val="24"/>
          <w:rtl/>
        </w:rPr>
        <w:t>אחריות</w:t>
      </w:r>
      <w:r w:rsidRPr="00E630DE">
        <w:rPr>
          <w:rFonts w:ascii="David" w:hAnsi="David"/>
          <w:szCs w:val="24"/>
          <w:rtl/>
        </w:rPr>
        <w:t xml:space="preserve"> צולבת - </w:t>
      </w:r>
      <w:r w:rsidRPr="00E630DE">
        <w:rPr>
          <w:rFonts w:ascii="David" w:hAnsi="David"/>
          <w:szCs w:val="24"/>
        </w:rPr>
        <w:t>Cross Liability</w:t>
      </w:r>
      <w:r w:rsidRPr="00E630DE">
        <w:rPr>
          <w:rFonts w:ascii="David" w:hAnsi="David"/>
          <w:szCs w:val="24"/>
          <w:rtl/>
        </w:rPr>
        <w:t>, אולם הכיסוי לא יחול על תביעות הספק כנגד מדינת ישראל – משרד האנרגיה.</w:t>
      </w:r>
    </w:p>
    <w:p w:rsidR="00F607CC" w:rsidRPr="00E630DE" w:rsidRDefault="00F607CC" w:rsidP="00E630DE">
      <w:pPr>
        <w:numPr>
          <w:ilvl w:val="0"/>
          <w:numId w:val="161"/>
        </w:numPr>
        <w:spacing w:line="360" w:lineRule="auto"/>
        <w:jc w:val="both"/>
        <w:rPr>
          <w:rFonts w:ascii="David" w:hAnsi="David"/>
          <w:szCs w:val="24"/>
        </w:rPr>
      </w:pPr>
      <w:r w:rsidRPr="00E630DE">
        <w:rPr>
          <w:rFonts w:ascii="David" w:hAnsi="David" w:hint="eastAsia"/>
          <w:szCs w:val="24"/>
          <w:rtl/>
        </w:rPr>
        <w:t>הארכת</w:t>
      </w:r>
      <w:r w:rsidRPr="00E630DE">
        <w:rPr>
          <w:rFonts w:ascii="David" w:hAnsi="David"/>
          <w:szCs w:val="24"/>
          <w:rtl/>
        </w:rPr>
        <w:t xml:space="preserve"> </w:t>
      </w:r>
      <w:r w:rsidRPr="00E630DE">
        <w:rPr>
          <w:rFonts w:ascii="David" w:hAnsi="David" w:hint="eastAsia"/>
          <w:szCs w:val="24"/>
          <w:rtl/>
        </w:rPr>
        <w:t>תקופת</w:t>
      </w:r>
      <w:r w:rsidRPr="00E630DE">
        <w:rPr>
          <w:rFonts w:ascii="David" w:hAnsi="David"/>
          <w:szCs w:val="24"/>
          <w:rtl/>
        </w:rPr>
        <w:t xml:space="preserve"> </w:t>
      </w:r>
      <w:r w:rsidRPr="00E630DE">
        <w:rPr>
          <w:rFonts w:ascii="David" w:hAnsi="David" w:hint="eastAsia"/>
          <w:szCs w:val="24"/>
          <w:rtl/>
        </w:rPr>
        <w:t>הגילוי</w:t>
      </w:r>
      <w:r w:rsidRPr="00E630DE">
        <w:rPr>
          <w:rFonts w:ascii="David" w:hAnsi="David"/>
          <w:szCs w:val="24"/>
          <w:rtl/>
        </w:rPr>
        <w:t xml:space="preserve"> </w:t>
      </w:r>
      <w:r w:rsidRPr="00E630DE">
        <w:rPr>
          <w:rFonts w:ascii="David" w:hAnsi="David" w:hint="eastAsia"/>
          <w:szCs w:val="24"/>
          <w:rtl/>
        </w:rPr>
        <w:t>לפחות</w:t>
      </w:r>
      <w:r w:rsidRPr="00E630DE">
        <w:rPr>
          <w:rFonts w:ascii="David" w:hAnsi="David"/>
          <w:szCs w:val="24"/>
          <w:rtl/>
        </w:rPr>
        <w:t xml:space="preserve"> 6 </w:t>
      </w:r>
      <w:r w:rsidRPr="00E630DE">
        <w:rPr>
          <w:rFonts w:ascii="David" w:hAnsi="David" w:hint="eastAsia"/>
          <w:szCs w:val="24"/>
          <w:rtl/>
        </w:rPr>
        <w:t>חודשים</w:t>
      </w:r>
      <w:r w:rsidRPr="00E630DE">
        <w:rPr>
          <w:rFonts w:ascii="David" w:hAnsi="David"/>
          <w:szCs w:val="24"/>
          <w:rtl/>
        </w:rPr>
        <w:t>.</w:t>
      </w:r>
    </w:p>
    <w:p w:rsidR="00F607CC" w:rsidRPr="00E630DE" w:rsidRDefault="00F607CC" w:rsidP="00E630DE">
      <w:pPr>
        <w:numPr>
          <w:ilvl w:val="0"/>
          <w:numId w:val="160"/>
        </w:numPr>
        <w:spacing w:line="360" w:lineRule="auto"/>
        <w:ind w:left="1490" w:hanging="441"/>
        <w:jc w:val="both"/>
        <w:rPr>
          <w:rFonts w:ascii="David" w:hAnsi="David"/>
          <w:szCs w:val="24"/>
        </w:rPr>
      </w:pPr>
      <w:r w:rsidRPr="00E630DE">
        <w:rPr>
          <w:rFonts w:ascii="David" w:hAnsi="David"/>
          <w:szCs w:val="24"/>
          <w:rtl/>
        </w:rPr>
        <w:t xml:space="preserve">הביטוח יורחב לשפות את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 </w:t>
      </w:r>
      <w:r w:rsidRPr="00E630DE">
        <w:rPr>
          <w:rFonts w:ascii="David" w:hAnsi="David" w:hint="eastAsia"/>
          <w:szCs w:val="24"/>
          <w:rtl/>
        </w:rPr>
        <w:t>משרד</w:t>
      </w:r>
      <w:r w:rsidRPr="00E630DE">
        <w:rPr>
          <w:rFonts w:ascii="David" w:hAnsi="David"/>
          <w:szCs w:val="24"/>
          <w:rtl/>
        </w:rPr>
        <w:t xml:space="preserve"> </w:t>
      </w:r>
      <w:r w:rsidRPr="00E630DE">
        <w:rPr>
          <w:rFonts w:ascii="David" w:hAnsi="David" w:hint="eastAsia"/>
          <w:szCs w:val="24"/>
          <w:rtl/>
        </w:rPr>
        <w:t>האנרגיה</w:t>
      </w:r>
      <w:r w:rsidRPr="00E630DE">
        <w:rPr>
          <w:rFonts w:ascii="David" w:hAnsi="David"/>
          <w:szCs w:val="24"/>
          <w:rtl/>
        </w:rPr>
        <w:t xml:space="preserve">, ככל שיחשבו אחראים למעשי </w:t>
      </w:r>
      <w:r w:rsidR="00422F18" w:rsidRPr="00E630DE">
        <w:rPr>
          <w:rFonts w:ascii="David" w:hAnsi="David"/>
          <w:szCs w:val="24"/>
          <w:rtl/>
        </w:rPr>
        <w:t>או</w:t>
      </w:r>
      <w:r w:rsidRPr="00E630DE">
        <w:rPr>
          <w:rFonts w:ascii="David" w:hAnsi="David"/>
          <w:szCs w:val="24"/>
          <w:rtl/>
        </w:rPr>
        <w:t xml:space="preserve"> מחדלי </w:t>
      </w:r>
      <w:r w:rsidRPr="00E630DE">
        <w:rPr>
          <w:rFonts w:ascii="David" w:hAnsi="David" w:hint="eastAsia"/>
          <w:szCs w:val="24"/>
          <w:rtl/>
        </w:rPr>
        <w:t>הספק</w:t>
      </w:r>
      <w:r w:rsidRPr="00E630DE">
        <w:rPr>
          <w:rFonts w:ascii="David" w:hAnsi="David"/>
          <w:szCs w:val="24"/>
          <w:rtl/>
        </w:rPr>
        <w:t xml:space="preserve"> והפועלים מטעמו.  </w:t>
      </w:r>
    </w:p>
    <w:p w:rsidR="00F607CC" w:rsidRPr="00E630DE" w:rsidRDefault="00F607CC" w:rsidP="00E630DE">
      <w:pPr>
        <w:pStyle w:val="af5"/>
        <w:spacing w:line="360" w:lineRule="auto"/>
        <w:contextualSpacing w:val="0"/>
        <w:jc w:val="both"/>
        <w:rPr>
          <w:rFonts w:ascii="David" w:hAnsi="David"/>
          <w:b/>
          <w:bCs/>
          <w:szCs w:val="24"/>
          <w:u w:val="single"/>
          <w:rtl/>
        </w:rPr>
      </w:pPr>
    </w:p>
    <w:p w:rsidR="00F607CC" w:rsidRPr="00E630DE" w:rsidRDefault="00F607CC" w:rsidP="00E630DE">
      <w:pPr>
        <w:pStyle w:val="af5"/>
        <w:numPr>
          <w:ilvl w:val="0"/>
          <w:numId w:val="156"/>
        </w:numPr>
        <w:spacing w:line="360" w:lineRule="auto"/>
        <w:jc w:val="both"/>
        <w:rPr>
          <w:rFonts w:ascii="David" w:hAnsi="David"/>
          <w:b/>
          <w:bCs/>
          <w:szCs w:val="24"/>
          <w:u w:val="single"/>
          <w:rtl/>
        </w:rPr>
      </w:pPr>
      <w:r w:rsidRPr="00E630DE">
        <w:rPr>
          <w:rFonts w:ascii="David" w:hAnsi="David" w:hint="eastAsia"/>
          <w:b/>
          <w:bCs/>
          <w:szCs w:val="24"/>
          <w:u w:val="single"/>
          <w:rtl/>
        </w:rPr>
        <w:t>כללי</w:t>
      </w:r>
      <w:r w:rsidRPr="00E630DE">
        <w:rPr>
          <w:rFonts w:ascii="David" w:hAnsi="David"/>
          <w:b/>
          <w:bCs/>
          <w:szCs w:val="24"/>
          <w:rtl/>
        </w:rPr>
        <w:t>:</w:t>
      </w:r>
    </w:p>
    <w:p w:rsidR="00F607CC" w:rsidRPr="00E630DE" w:rsidRDefault="00F607CC" w:rsidP="00E630DE">
      <w:pPr>
        <w:spacing w:line="360" w:lineRule="auto"/>
        <w:ind w:left="705"/>
        <w:jc w:val="both"/>
        <w:rPr>
          <w:rFonts w:ascii="David" w:hAnsi="David"/>
          <w:szCs w:val="24"/>
          <w:rtl/>
        </w:rPr>
      </w:pPr>
      <w:r w:rsidRPr="00E630DE">
        <w:rPr>
          <w:rFonts w:ascii="David" w:hAnsi="David"/>
          <w:szCs w:val="24"/>
          <w:rtl/>
        </w:rPr>
        <w:br/>
      </w:r>
      <w:r w:rsidRPr="00E630DE">
        <w:rPr>
          <w:rFonts w:ascii="David" w:hAnsi="David" w:hint="eastAsia"/>
          <w:szCs w:val="24"/>
          <w:rtl/>
        </w:rPr>
        <w:t>בכל</w:t>
      </w:r>
      <w:r w:rsidRPr="00E630DE">
        <w:rPr>
          <w:rFonts w:ascii="David" w:hAnsi="David"/>
          <w:szCs w:val="24"/>
          <w:rtl/>
        </w:rPr>
        <w:t xml:space="preserve"> </w:t>
      </w:r>
      <w:r w:rsidRPr="00E630DE">
        <w:rPr>
          <w:rFonts w:ascii="David" w:hAnsi="David" w:hint="eastAsia"/>
          <w:szCs w:val="24"/>
          <w:rtl/>
        </w:rPr>
        <w:t>פוליסות</w:t>
      </w:r>
      <w:r w:rsidRPr="00E630DE">
        <w:rPr>
          <w:rFonts w:ascii="David" w:hAnsi="David"/>
          <w:szCs w:val="24"/>
          <w:rtl/>
        </w:rPr>
        <w:t xml:space="preserve"> </w:t>
      </w:r>
      <w:r w:rsidRPr="00E630DE">
        <w:rPr>
          <w:rFonts w:ascii="David" w:hAnsi="David" w:hint="eastAsia"/>
          <w:szCs w:val="24"/>
          <w:rtl/>
        </w:rPr>
        <w:t>הביטוח</w:t>
      </w:r>
      <w:r w:rsidRPr="00E630DE">
        <w:rPr>
          <w:rFonts w:ascii="David" w:hAnsi="David"/>
          <w:szCs w:val="24"/>
          <w:rtl/>
        </w:rPr>
        <w:t xml:space="preserve"> </w:t>
      </w:r>
      <w:r w:rsidRPr="00E630DE">
        <w:rPr>
          <w:rFonts w:ascii="David" w:hAnsi="David" w:hint="eastAsia"/>
          <w:szCs w:val="24"/>
          <w:rtl/>
        </w:rPr>
        <w:t>הנדרשות</w:t>
      </w:r>
      <w:r w:rsidRPr="00E630DE">
        <w:rPr>
          <w:rFonts w:ascii="David" w:hAnsi="David"/>
          <w:szCs w:val="24"/>
          <w:rtl/>
        </w:rPr>
        <w:t xml:space="preserve"> </w:t>
      </w:r>
      <w:r w:rsidRPr="00E630DE">
        <w:rPr>
          <w:rFonts w:ascii="David" w:hAnsi="David" w:hint="eastAsia"/>
          <w:szCs w:val="24"/>
          <w:rtl/>
        </w:rPr>
        <w:t>מנותן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xml:space="preserve"> </w:t>
      </w:r>
      <w:r w:rsidRPr="00E630DE">
        <w:rPr>
          <w:rFonts w:ascii="David" w:hAnsi="David" w:hint="eastAsia"/>
          <w:szCs w:val="24"/>
          <w:rtl/>
        </w:rPr>
        <w:t>יחולו</w:t>
      </w:r>
      <w:r w:rsidRPr="00E630DE">
        <w:rPr>
          <w:rFonts w:ascii="David" w:hAnsi="David"/>
          <w:szCs w:val="24"/>
          <w:rtl/>
        </w:rPr>
        <w:t xml:space="preserve"> </w:t>
      </w:r>
      <w:r w:rsidRPr="00E630DE">
        <w:rPr>
          <w:rFonts w:ascii="David" w:hAnsi="David" w:hint="eastAsia"/>
          <w:szCs w:val="24"/>
          <w:rtl/>
        </w:rPr>
        <w:t>גם</w:t>
      </w:r>
      <w:r w:rsidRPr="00E630DE">
        <w:rPr>
          <w:rFonts w:ascii="David" w:hAnsi="David"/>
          <w:szCs w:val="24"/>
          <w:rtl/>
        </w:rPr>
        <w:t xml:space="preserve"> </w:t>
      </w:r>
      <w:r w:rsidRPr="00E630DE">
        <w:rPr>
          <w:rFonts w:ascii="David" w:hAnsi="David" w:hint="eastAsia"/>
          <w:szCs w:val="24"/>
          <w:rtl/>
        </w:rPr>
        <w:t>התנאים</w:t>
      </w:r>
      <w:r w:rsidRPr="00E630DE">
        <w:rPr>
          <w:rFonts w:ascii="David" w:hAnsi="David"/>
          <w:szCs w:val="24"/>
          <w:rtl/>
        </w:rPr>
        <w:t xml:space="preserve"> </w:t>
      </w:r>
      <w:r w:rsidRPr="00E630DE">
        <w:rPr>
          <w:rFonts w:ascii="David" w:hAnsi="David" w:hint="eastAsia"/>
          <w:szCs w:val="24"/>
          <w:rtl/>
        </w:rPr>
        <w:t>הבאים</w:t>
      </w:r>
      <w:r w:rsidRPr="00E630DE">
        <w:rPr>
          <w:rFonts w:ascii="David" w:hAnsi="David"/>
          <w:szCs w:val="24"/>
          <w:rtl/>
        </w:rPr>
        <w:t>:</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hint="eastAsia"/>
          <w:szCs w:val="24"/>
          <w:rtl/>
        </w:rPr>
        <w:t>לשם</w:t>
      </w:r>
      <w:r w:rsidRPr="00E630DE">
        <w:rPr>
          <w:rFonts w:ascii="David" w:hAnsi="David"/>
          <w:szCs w:val="24"/>
          <w:rtl/>
        </w:rPr>
        <w:t xml:space="preserve"> </w:t>
      </w:r>
      <w:r w:rsidRPr="00E630DE">
        <w:rPr>
          <w:rFonts w:ascii="David" w:hAnsi="David" w:hint="eastAsia"/>
          <w:szCs w:val="24"/>
          <w:rtl/>
        </w:rPr>
        <w:t>המבוטח</w:t>
      </w:r>
      <w:r w:rsidRPr="00E630DE">
        <w:rPr>
          <w:rFonts w:ascii="David" w:hAnsi="David"/>
          <w:szCs w:val="24"/>
          <w:rtl/>
        </w:rPr>
        <w:t xml:space="preserve"> </w:t>
      </w:r>
      <w:r w:rsidRPr="00E630DE">
        <w:rPr>
          <w:rFonts w:ascii="David" w:hAnsi="David" w:hint="eastAsia"/>
          <w:szCs w:val="24"/>
          <w:rtl/>
        </w:rPr>
        <w:t>יתווספו</w:t>
      </w:r>
      <w:r w:rsidRPr="00E630DE">
        <w:rPr>
          <w:rFonts w:ascii="David" w:hAnsi="David"/>
          <w:szCs w:val="24"/>
          <w:rtl/>
        </w:rPr>
        <w:t xml:space="preserve"> </w:t>
      </w:r>
      <w:r w:rsidRPr="00E630DE">
        <w:rPr>
          <w:rFonts w:ascii="David" w:hAnsi="David" w:hint="eastAsia"/>
          <w:szCs w:val="24"/>
          <w:rtl/>
        </w:rPr>
        <w:t>כמבוטחים</w:t>
      </w:r>
      <w:r w:rsidRPr="00E630DE">
        <w:rPr>
          <w:rFonts w:ascii="David" w:hAnsi="David"/>
          <w:szCs w:val="24"/>
          <w:rtl/>
        </w:rPr>
        <w:t xml:space="preserve"> </w:t>
      </w:r>
      <w:r w:rsidRPr="00E630DE">
        <w:rPr>
          <w:rFonts w:ascii="David" w:hAnsi="David" w:hint="eastAsia"/>
          <w:szCs w:val="24"/>
          <w:rtl/>
        </w:rPr>
        <w:t>נוספים</w:t>
      </w:r>
      <w:r w:rsidRPr="00E630DE">
        <w:rPr>
          <w:rFonts w:ascii="David" w:hAnsi="David"/>
          <w:szCs w:val="24"/>
          <w:rtl/>
        </w:rPr>
        <w:t xml:space="preserve">: </w:t>
      </w:r>
      <w:r w:rsidRPr="00E630DE">
        <w:rPr>
          <w:rFonts w:ascii="David" w:hAnsi="David" w:hint="eastAsia"/>
          <w:b/>
          <w:bCs/>
          <w:kern w:val="28"/>
          <w:szCs w:val="24"/>
          <w:rtl/>
        </w:rPr>
        <w:t>מדינת</w:t>
      </w:r>
      <w:r w:rsidRPr="00E630DE">
        <w:rPr>
          <w:rFonts w:ascii="David" w:hAnsi="David"/>
          <w:b/>
          <w:bCs/>
          <w:kern w:val="28"/>
          <w:szCs w:val="24"/>
          <w:rtl/>
        </w:rPr>
        <w:t xml:space="preserve"> </w:t>
      </w:r>
      <w:r w:rsidRPr="00E630DE">
        <w:rPr>
          <w:rFonts w:ascii="David" w:hAnsi="David" w:hint="eastAsia"/>
          <w:b/>
          <w:bCs/>
          <w:kern w:val="28"/>
          <w:szCs w:val="24"/>
          <w:rtl/>
        </w:rPr>
        <w:t>ישראל</w:t>
      </w:r>
      <w:r w:rsidRPr="00E630DE">
        <w:rPr>
          <w:rFonts w:ascii="David" w:hAnsi="David"/>
          <w:b/>
          <w:bCs/>
          <w:kern w:val="28"/>
          <w:szCs w:val="24"/>
          <w:rtl/>
        </w:rPr>
        <w:t xml:space="preserve">- </w:t>
      </w:r>
      <w:r w:rsidRPr="00E630DE">
        <w:rPr>
          <w:rFonts w:ascii="David" w:hAnsi="David" w:hint="eastAsia"/>
          <w:b/>
          <w:bCs/>
          <w:kern w:val="28"/>
          <w:szCs w:val="24"/>
          <w:rtl/>
        </w:rPr>
        <w:t>משרד</w:t>
      </w:r>
      <w:r w:rsidRPr="00E630DE">
        <w:rPr>
          <w:rFonts w:ascii="David" w:hAnsi="David"/>
          <w:b/>
          <w:bCs/>
          <w:kern w:val="28"/>
          <w:szCs w:val="24"/>
          <w:rtl/>
        </w:rPr>
        <w:t xml:space="preserve"> </w:t>
      </w:r>
      <w:r w:rsidRPr="00E630DE">
        <w:rPr>
          <w:rFonts w:ascii="David" w:hAnsi="David" w:hint="eastAsia"/>
          <w:b/>
          <w:bCs/>
          <w:kern w:val="28"/>
          <w:szCs w:val="24"/>
          <w:rtl/>
        </w:rPr>
        <w:t>האנרגיה</w:t>
      </w:r>
      <w:r w:rsidRPr="00E630DE">
        <w:rPr>
          <w:rFonts w:ascii="David" w:hAnsi="David"/>
          <w:kern w:val="28"/>
          <w:szCs w:val="24"/>
          <w:rtl/>
        </w:rPr>
        <w:t>,</w:t>
      </w:r>
      <w:r w:rsidRPr="00E630DE">
        <w:rPr>
          <w:rFonts w:ascii="David" w:hAnsi="David"/>
          <w:szCs w:val="24"/>
          <w:rtl/>
        </w:rPr>
        <w:t xml:space="preserve"> בכפוף להרחב</w:t>
      </w:r>
      <w:r w:rsidRPr="00E630DE">
        <w:rPr>
          <w:rFonts w:ascii="David" w:hAnsi="David" w:hint="eastAsia"/>
          <w:szCs w:val="24"/>
          <w:rtl/>
        </w:rPr>
        <w:t>י</w:t>
      </w:r>
      <w:r w:rsidRPr="00E630DE">
        <w:rPr>
          <w:rFonts w:ascii="David" w:hAnsi="David"/>
          <w:szCs w:val="24"/>
          <w:rtl/>
        </w:rPr>
        <w:t xml:space="preserve"> השיפוי כמפורט לעיל.</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szCs w:val="24"/>
          <w:rtl/>
        </w:rPr>
        <w:t xml:space="preserve">בכל מקרה של </w:t>
      </w:r>
      <w:r w:rsidRPr="00E630DE">
        <w:rPr>
          <w:rFonts w:ascii="David" w:hAnsi="David" w:hint="eastAsia"/>
          <w:szCs w:val="24"/>
          <w:rtl/>
        </w:rPr>
        <w:t>שינוי</w:t>
      </w:r>
      <w:r w:rsidRPr="00E630DE">
        <w:rPr>
          <w:rFonts w:ascii="David" w:hAnsi="David"/>
          <w:szCs w:val="24"/>
          <w:rtl/>
        </w:rPr>
        <w:t xml:space="preserve"> </w:t>
      </w:r>
      <w:r w:rsidRPr="00E630DE">
        <w:rPr>
          <w:rFonts w:ascii="David" w:hAnsi="David" w:hint="eastAsia"/>
          <w:szCs w:val="24"/>
          <w:rtl/>
        </w:rPr>
        <w:t>לרעה</w:t>
      </w:r>
      <w:r w:rsidRPr="00E630DE">
        <w:rPr>
          <w:rFonts w:ascii="David" w:hAnsi="David"/>
          <w:szCs w:val="24"/>
          <w:rtl/>
        </w:rPr>
        <w:t xml:space="preserve"> או ביטול הביטוח ע"י אחד הצדדים לא יהיה להם כל תוקף אלא אם ניתנה על כך הודעה מוקדמת של 60 יום </w:t>
      </w:r>
      <w:r w:rsidRPr="00E630DE">
        <w:rPr>
          <w:rFonts w:ascii="David" w:hAnsi="David" w:hint="eastAsia"/>
          <w:szCs w:val="24"/>
          <w:rtl/>
        </w:rPr>
        <w:t>במכתב</w:t>
      </w:r>
      <w:r w:rsidRPr="00E630DE">
        <w:rPr>
          <w:rFonts w:ascii="David" w:hAnsi="David"/>
          <w:szCs w:val="24"/>
          <w:rtl/>
        </w:rPr>
        <w:t xml:space="preserve"> </w:t>
      </w:r>
      <w:r w:rsidRPr="00E630DE">
        <w:rPr>
          <w:rFonts w:ascii="David" w:hAnsi="David" w:hint="eastAsia"/>
          <w:szCs w:val="24"/>
          <w:rtl/>
        </w:rPr>
        <w:t>לחשב</w:t>
      </w:r>
      <w:r w:rsidRPr="00E630DE">
        <w:rPr>
          <w:rFonts w:ascii="David" w:hAnsi="David"/>
          <w:szCs w:val="24"/>
          <w:rtl/>
        </w:rPr>
        <w:t xml:space="preserve"> </w:t>
      </w:r>
      <w:r w:rsidRPr="00E630DE">
        <w:rPr>
          <w:rFonts w:ascii="David" w:hAnsi="David" w:hint="eastAsia"/>
          <w:szCs w:val="24"/>
          <w:rtl/>
        </w:rPr>
        <w:t>משרד</w:t>
      </w:r>
      <w:r w:rsidRPr="00E630DE">
        <w:rPr>
          <w:rFonts w:ascii="David" w:hAnsi="David"/>
          <w:szCs w:val="24"/>
          <w:rtl/>
        </w:rPr>
        <w:t xml:space="preserve"> </w:t>
      </w:r>
      <w:r w:rsidRPr="00E630DE">
        <w:rPr>
          <w:rFonts w:ascii="David" w:hAnsi="David" w:hint="eastAsia"/>
          <w:szCs w:val="24"/>
          <w:rtl/>
        </w:rPr>
        <w:t>האנרגיה</w:t>
      </w:r>
      <w:r w:rsidRPr="00E630DE">
        <w:rPr>
          <w:rFonts w:ascii="David" w:hAnsi="David"/>
          <w:szCs w:val="24"/>
          <w:rtl/>
        </w:rPr>
        <w:t>.</w:t>
      </w:r>
    </w:p>
    <w:p w:rsidR="00F607CC" w:rsidRPr="00E630DE" w:rsidRDefault="00F607CC" w:rsidP="00E630DE">
      <w:pPr>
        <w:numPr>
          <w:ilvl w:val="0"/>
          <w:numId w:val="162"/>
        </w:numPr>
        <w:spacing w:line="360" w:lineRule="auto"/>
        <w:jc w:val="both"/>
        <w:rPr>
          <w:rFonts w:ascii="David" w:hAnsi="David"/>
          <w:szCs w:val="24"/>
          <w:rtl/>
        </w:rPr>
      </w:pPr>
      <w:r w:rsidRPr="00E630DE">
        <w:rPr>
          <w:rFonts w:ascii="David" w:hAnsi="David"/>
          <w:szCs w:val="24"/>
          <w:rtl/>
        </w:rPr>
        <w:lastRenderedPageBreak/>
        <w:t xml:space="preserve">המבטח מוותר על כל זכות תחלוף/שיבוב, תביעה, השתתפות או חזרה כלפי מדינת ישראל-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rPr>
        <w:t xml:space="preserve">, ועובדיהם ובלבד </w:t>
      </w:r>
      <w:r w:rsidRPr="00E630DE">
        <w:rPr>
          <w:rFonts w:ascii="David" w:hAnsi="David" w:hint="eastAsia"/>
          <w:szCs w:val="24"/>
          <w:rtl/>
        </w:rPr>
        <w:t>שהוויתור</w:t>
      </w:r>
      <w:r w:rsidRPr="00E630DE">
        <w:rPr>
          <w:rFonts w:ascii="David" w:hAnsi="David"/>
          <w:szCs w:val="24"/>
          <w:rtl/>
        </w:rPr>
        <w:t xml:space="preserve"> לא יחול </w:t>
      </w:r>
      <w:r w:rsidRPr="00E630DE">
        <w:rPr>
          <w:rFonts w:ascii="David" w:hAnsi="David" w:hint="eastAsia"/>
          <w:szCs w:val="24"/>
          <w:rtl/>
        </w:rPr>
        <w:t>לטובת</w:t>
      </w:r>
      <w:r w:rsidRPr="00E630DE">
        <w:rPr>
          <w:rFonts w:ascii="David" w:hAnsi="David"/>
          <w:szCs w:val="24"/>
          <w:rtl/>
        </w:rPr>
        <w:t xml:space="preserve"> אדם שגרם לנזק מתוך כוונת זדון.                                                                                                                                       </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hint="eastAsia"/>
          <w:szCs w:val="24"/>
          <w:rtl/>
        </w:rPr>
        <w:t>נותן</w:t>
      </w:r>
      <w:r w:rsidRPr="00E630DE">
        <w:rPr>
          <w:rFonts w:ascii="David" w:hAnsi="David"/>
          <w:szCs w:val="24"/>
          <w:rtl/>
        </w:rPr>
        <w:t xml:space="preserve"> השירותים אחראי בלעדית כלפי המבטח לתשלום דמי הביטוח עבור כל הפוליסות </w:t>
      </w:r>
      <w:r w:rsidRPr="00E630DE">
        <w:rPr>
          <w:rFonts w:ascii="David" w:hAnsi="David" w:hint="eastAsia"/>
          <w:szCs w:val="24"/>
          <w:rtl/>
        </w:rPr>
        <w:t>ולמילוי</w:t>
      </w:r>
      <w:r w:rsidRPr="00E630DE">
        <w:rPr>
          <w:rFonts w:ascii="David" w:hAnsi="David"/>
          <w:szCs w:val="24"/>
          <w:rtl/>
        </w:rPr>
        <w:t xml:space="preserve"> כל החובות המוטלות על המבוטח על פי תנאי הפוליסות. </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szCs w:val="24"/>
          <w:rtl/>
        </w:rPr>
        <w:t xml:space="preserve">ההשתתפויות העצמיות הנקובות בכל פוליסה ופוליסה תחולנה בלעדית על </w:t>
      </w:r>
      <w:r w:rsidRPr="00E630DE">
        <w:rPr>
          <w:rFonts w:ascii="David" w:hAnsi="David" w:hint="eastAsia"/>
          <w:szCs w:val="24"/>
          <w:rtl/>
        </w:rPr>
        <w:t>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xml:space="preserve">.        </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F607CC" w:rsidRPr="00E630DE" w:rsidRDefault="00F607CC" w:rsidP="00E630DE">
      <w:pPr>
        <w:numPr>
          <w:ilvl w:val="0"/>
          <w:numId w:val="162"/>
        </w:numPr>
        <w:spacing w:line="360" w:lineRule="auto"/>
        <w:jc w:val="both"/>
        <w:rPr>
          <w:rFonts w:ascii="David" w:hAnsi="David"/>
          <w:szCs w:val="24"/>
        </w:rPr>
      </w:pPr>
      <w:r w:rsidRPr="00E630DE">
        <w:rPr>
          <w:rFonts w:ascii="David" w:hAnsi="David" w:hint="eastAsia"/>
          <w:szCs w:val="24"/>
          <w:rtl/>
        </w:rPr>
        <w:t>חריג</w:t>
      </w:r>
      <w:r w:rsidRPr="00E630DE">
        <w:rPr>
          <w:rFonts w:ascii="David" w:hAnsi="David"/>
          <w:szCs w:val="24"/>
          <w:rtl/>
        </w:rPr>
        <w:t xml:space="preserve"> כוונה </w:t>
      </w:r>
      <w:r w:rsidR="00422F18" w:rsidRPr="00E630DE">
        <w:rPr>
          <w:rFonts w:ascii="David" w:hAnsi="David" w:hint="eastAsia"/>
          <w:szCs w:val="24"/>
          <w:rtl/>
        </w:rPr>
        <w:t>או</w:t>
      </w:r>
      <w:r w:rsidRPr="00E630DE">
        <w:rPr>
          <w:rFonts w:ascii="David" w:hAnsi="David"/>
          <w:szCs w:val="24"/>
          <w:rtl/>
        </w:rPr>
        <w:t xml:space="preserve"> רשלנות רבתי יבוטל ככל שקיים. </w:t>
      </w:r>
    </w:p>
    <w:p w:rsidR="00F607CC" w:rsidRPr="00E630DE" w:rsidRDefault="00F607CC" w:rsidP="00E630DE">
      <w:pPr>
        <w:spacing w:line="360" w:lineRule="auto"/>
        <w:ind w:left="1080"/>
        <w:jc w:val="both"/>
        <w:rPr>
          <w:rFonts w:ascii="David" w:hAnsi="David"/>
          <w:szCs w:val="24"/>
          <w:rtl/>
        </w:rPr>
      </w:pPr>
    </w:p>
    <w:p w:rsidR="00F607CC" w:rsidRPr="00E630DE" w:rsidRDefault="00F607CC" w:rsidP="00E630DE">
      <w:pPr>
        <w:numPr>
          <w:ilvl w:val="0"/>
          <w:numId w:val="156"/>
        </w:numPr>
        <w:spacing w:line="360" w:lineRule="auto"/>
        <w:jc w:val="both"/>
        <w:rPr>
          <w:rFonts w:ascii="David" w:hAnsi="David"/>
          <w:szCs w:val="24"/>
        </w:rPr>
      </w:pPr>
      <w:r w:rsidRPr="00E630DE">
        <w:rPr>
          <w:rFonts w:ascii="David" w:hAnsi="David" w:hint="eastAsia"/>
          <w:szCs w:val="24"/>
          <w:rtl/>
        </w:rPr>
        <w:t>נותן</w:t>
      </w:r>
      <w:r w:rsidRPr="00E630DE">
        <w:rPr>
          <w:rFonts w:ascii="David" w:hAnsi="David"/>
          <w:szCs w:val="24"/>
          <w:rtl/>
        </w:rPr>
        <w:t xml:space="preserve"> השירותים מתחייב בכל תקופת ההתקשרות החוזית עם </w:t>
      </w:r>
      <w:r w:rsidRPr="00E630DE">
        <w:rPr>
          <w:rFonts w:ascii="David" w:hAnsi="David" w:hint="eastAsia"/>
          <w:szCs w:val="24"/>
          <w:rtl/>
        </w:rPr>
        <w:t>מדינת</w:t>
      </w:r>
      <w:r w:rsidRPr="00E630DE">
        <w:rPr>
          <w:rFonts w:ascii="David" w:hAnsi="David"/>
          <w:szCs w:val="24"/>
          <w:rtl/>
        </w:rPr>
        <w:t xml:space="preserve"> </w:t>
      </w:r>
      <w:r w:rsidRPr="00E630DE">
        <w:rPr>
          <w:rFonts w:ascii="David" w:hAnsi="David" w:hint="eastAsia"/>
          <w:szCs w:val="24"/>
          <w:rtl/>
        </w:rPr>
        <w:t>ישראל</w:t>
      </w:r>
      <w:r w:rsidRPr="00E630DE">
        <w:rPr>
          <w:rFonts w:ascii="David" w:hAnsi="David"/>
          <w:szCs w:val="24"/>
          <w:rtl/>
        </w:rPr>
        <w:t xml:space="preserve">- </w:t>
      </w:r>
      <w:r w:rsidRPr="00E630DE">
        <w:rPr>
          <w:rFonts w:ascii="David" w:hAnsi="David" w:hint="eastAsia"/>
          <w:szCs w:val="24"/>
          <w:rtl/>
        </w:rPr>
        <w:t>משרד</w:t>
      </w:r>
      <w:r w:rsidRPr="00E630DE">
        <w:rPr>
          <w:rFonts w:ascii="David" w:hAnsi="David"/>
          <w:szCs w:val="24"/>
          <w:rtl/>
        </w:rPr>
        <w:t xml:space="preserve"> </w:t>
      </w:r>
      <w:r w:rsidRPr="00E630DE">
        <w:rPr>
          <w:rFonts w:ascii="David" w:hAnsi="David" w:hint="eastAsia"/>
          <w:szCs w:val="24"/>
          <w:rtl/>
        </w:rPr>
        <w:t>האנרגיה</w:t>
      </w:r>
      <w:r w:rsidRPr="00E630DE">
        <w:rPr>
          <w:rFonts w:ascii="David" w:hAnsi="David"/>
          <w:szCs w:val="24"/>
          <w:rtl/>
        </w:rPr>
        <w:t xml:space="preserve">, </w:t>
      </w:r>
      <w:r w:rsidRPr="00E630DE">
        <w:rPr>
          <w:rFonts w:ascii="David" w:hAnsi="David" w:hint="eastAsia"/>
          <w:szCs w:val="24"/>
          <w:rtl/>
        </w:rPr>
        <w:t>וכל</w:t>
      </w:r>
      <w:r w:rsidRPr="00E630DE">
        <w:rPr>
          <w:rFonts w:ascii="David" w:hAnsi="David"/>
          <w:szCs w:val="24"/>
          <w:rtl/>
        </w:rPr>
        <w:t xml:space="preserve"> </w:t>
      </w:r>
      <w:r w:rsidRPr="00E630DE">
        <w:rPr>
          <w:rFonts w:ascii="David" w:hAnsi="David" w:hint="eastAsia"/>
          <w:szCs w:val="24"/>
          <w:rtl/>
        </w:rPr>
        <w:t>עוד</w:t>
      </w:r>
      <w:r w:rsidRPr="00E630DE">
        <w:rPr>
          <w:rFonts w:ascii="David" w:hAnsi="David"/>
          <w:szCs w:val="24"/>
          <w:rtl/>
        </w:rPr>
        <w:t xml:space="preserve"> </w:t>
      </w:r>
      <w:r w:rsidRPr="00E630DE">
        <w:rPr>
          <w:rFonts w:ascii="David" w:hAnsi="David" w:hint="eastAsia"/>
          <w:szCs w:val="24"/>
          <w:rtl/>
        </w:rPr>
        <w:t>אחריותו</w:t>
      </w:r>
      <w:r w:rsidRPr="00E630DE">
        <w:rPr>
          <w:rFonts w:ascii="David" w:hAnsi="David"/>
          <w:szCs w:val="24"/>
          <w:rtl/>
        </w:rPr>
        <w:t xml:space="preserve"> </w:t>
      </w:r>
      <w:r w:rsidRPr="00E630DE">
        <w:rPr>
          <w:rFonts w:ascii="David" w:hAnsi="David" w:hint="eastAsia"/>
          <w:szCs w:val="24"/>
          <w:rtl/>
        </w:rPr>
        <w:t>קיימת</w:t>
      </w:r>
      <w:r w:rsidRPr="00E630DE">
        <w:rPr>
          <w:rFonts w:ascii="David" w:hAnsi="David"/>
          <w:szCs w:val="24"/>
          <w:rtl/>
        </w:rPr>
        <w:t xml:space="preserve">, להחזיק בתוקף את פוליסות הביטוח. נותן השירותים מתחייב כי פוליסות הביטוח תחודשנה מדי </w:t>
      </w:r>
      <w:r w:rsidRPr="00E630DE">
        <w:rPr>
          <w:rFonts w:ascii="David" w:hAnsi="David" w:hint="eastAsia"/>
          <w:szCs w:val="24"/>
          <w:rtl/>
        </w:rPr>
        <w:t>תקופת</w:t>
      </w:r>
      <w:r w:rsidRPr="00E630DE">
        <w:rPr>
          <w:rFonts w:ascii="David" w:hAnsi="David"/>
          <w:szCs w:val="24"/>
          <w:rtl/>
        </w:rPr>
        <w:t xml:space="preserve"> </w:t>
      </w:r>
      <w:r w:rsidRPr="00E630DE">
        <w:rPr>
          <w:rFonts w:ascii="David" w:hAnsi="David" w:hint="eastAsia"/>
          <w:szCs w:val="24"/>
          <w:rtl/>
        </w:rPr>
        <w:t>ביטוח</w:t>
      </w:r>
      <w:r w:rsidRPr="00E630DE">
        <w:rPr>
          <w:rFonts w:ascii="David" w:hAnsi="David"/>
          <w:szCs w:val="24"/>
          <w:rtl/>
        </w:rPr>
        <w:t xml:space="preserve">, כל עוד </w:t>
      </w:r>
      <w:r w:rsidRPr="00E630DE">
        <w:rPr>
          <w:rFonts w:ascii="David" w:hAnsi="David" w:hint="eastAsia"/>
          <w:szCs w:val="24"/>
          <w:rtl/>
        </w:rPr>
        <w:t>ההסכם</w:t>
      </w:r>
      <w:r w:rsidRPr="00E630DE">
        <w:rPr>
          <w:rFonts w:ascii="David" w:hAnsi="David"/>
          <w:szCs w:val="24"/>
          <w:rtl/>
        </w:rPr>
        <w:t xml:space="preserve"> עם </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rPr>
        <w:t>, בתוקף.</w:t>
      </w:r>
    </w:p>
    <w:p w:rsidR="00F607CC" w:rsidRPr="00E630DE" w:rsidRDefault="00F607CC" w:rsidP="00E630DE">
      <w:pPr>
        <w:spacing w:line="360" w:lineRule="auto"/>
        <w:ind w:left="720"/>
        <w:jc w:val="both"/>
        <w:rPr>
          <w:rFonts w:ascii="David" w:hAnsi="David"/>
          <w:szCs w:val="24"/>
        </w:rPr>
      </w:pPr>
    </w:p>
    <w:p w:rsidR="00F607CC" w:rsidRPr="00E630DE" w:rsidRDefault="00F607CC" w:rsidP="00E630DE">
      <w:pPr>
        <w:numPr>
          <w:ilvl w:val="0"/>
          <w:numId w:val="156"/>
        </w:numPr>
        <w:spacing w:line="360" w:lineRule="auto"/>
        <w:jc w:val="both"/>
        <w:rPr>
          <w:rFonts w:ascii="David" w:hAnsi="David"/>
          <w:szCs w:val="24"/>
        </w:rPr>
      </w:pPr>
      <w:r w:rsidRPr="00E630DE">
        <w:rPr>
          <w:rFonts w:ascii="David" w:hAnsi="David" w:hint="eastAsia"/>
          <w:szCs w:val="24"/>
          <w:rtl/>
        </w:rPr>
        <w:t>אישור</w:t>
      </w:r>
      <w:r w:rsidRPr="00E630DE">
        <w:rPr>
          <w:rFonts w:ascii="David" w:hAnsi="David"/>
          <w:szCs w:val="24"/>
          <w:rtl/>
        </w:rPr>
        <w:t xml:space="preserve"> </w:t>
      </w:r>
      <w:r w:rsidRPr="00E630DE">
        <w:rPr>
          <w:rFonts w:ascii="David" w:hAnsi="David" w:hint="eastAsia"/>
          <w:szCs w:val="24"/>
          <w:rtl/>
        </w:rPr>
        <w:t>בחתימתו</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המבטח</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קיום</w:t>
      </w:r>
      <w:r w:rsidRPr="00E630DE">
        <w:rPr>
          <w:rFonts w:ascii="David" w:hAnsi="David"/>
          <w:szCs w:val="24"/>
          <w:rtl/>
        </w:rPr>
        <w:t xml:space="preserve"> </w:t>
      </w:r>
      <w:r w:rsidRPr="00E630DE">
        <w:rPr>
          <w:rFonts w:ascii="David" w:hAnsi="David" w:hint="eastAsia"/>
          <w:szCs w:val="24"/>
          <w:rtl/>
        </w:rPr>
        <w:t>הביטוחים</w:t>
      </w:r>
      <w:r w:rsidRPr="00E630DE">
        <w:rPr>
          <w:rFonts w:ascii="David" w:hAnsi="David"/>
          <w:szCs w:val="24"/>
          <w:rtl/>
        </w:rPr>
        <w:t xml:space="preserve">, </w:t>
      </w:r>
      <w:r w:rsidRPr="00E630DE">
        <w:rPr>
          <w:rFonts w:ascii="David" w:hAnsi="David" w:hint="eastAsia"/>
          <w:szCs w:val="24"/>
          <w:rtl/>
        </w:rPr>
        <w:t>יומצא</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ידי</w:t>
      </w:r>
      <w:r w:rsidRPr="00E630DE">
        <w:rPr>
          <w:rFonts w:ascii="David" w:hAnsi="David"/>
          <w:szCs w:val="24"/>
          <w:rtl/>
        </w:rPr>
        <w:t xml:space="preserve"> </w:t>
      </w:r>
      <w:r w:rsidRPr="00E630DE">
        <w:rPr>
          <w:rFonts w:ascii="David" w:hAnsi="David" w:hint="eastAsia"/>
          <w:szCs w:val="24"/>
          <w:rtl/>
        </w:rPr>
        <w:t>נותן</w:t>
      </w:r>
      <w:r w:rsidRPr="00E630DE">
        <w:rPr>
          <w:rFonts w:ascii="David" w:hAnsi="David"/>
          <w:szCs w:val="24"/>
          <w:rtl/>
        </w:rPr>
        <w:t xml:space="preserve"> השירותים </w:t>
      </w:r>
      <w:r w:rsidRPr="00E630DE">
        <w:rPr>
          <w:rFonts w:ascii="David" w:hAnsi="David" w:hint="eastAsia"/>
          <w:kern w:val="28"/>
          <w:szCs w:val="24"/>
          <w:rtl/>
        </w:rPr>
        <w:t>למדינת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rPr>
        <w:t xml:space="preserve">, </w:t>
      </w:r>
      <w:r w:rsidRPr="00E630DE">
        <w:rPr>
          <w:rFonts w:ascii="David" w:hAnsi="David" w:hint="eastAsia"/>
          <w:szCs w:val="24"/>
          <w:rtl/>
        </w:rPr>
        <w:t>עד</w:t>
      </w:r>
      <w:r w:rsidRPr="00E630DE">
        <w:rPr>
          <w:rFonts w:ascii="David" w:hAnsi="David"/>
          <w:szCs w:val="24"/>
          <w:rtl/>
        </w:rPr>
        <w:t xml:space="preserve"> </w:t>
      </w:r>
      <w:r w:rsidRPr="00E630DE">
        <w:rPr>
          <w:rFonts w:ascii="David" w:hAnsi="David" w:hint="eastAsia"/>
          <w:szCs w:val="24"/>
          <w:rtl/>
        </w:rPr>
        <w:t>למועד</w:t>
      </w:r>
      <w:r w:rsidRPr="00E630DE">
        <w:rPr>
          <w:rFonts w:ascii="David" w:hAnsi="David"/>
          <w:szCs w:val="24"/>
          <w:rtl/>
        </w:rPr>
        <w:t xml:space="preserve"> </w:t>
      </w:r>
      <w:r w:rsidRPr="00E630DE">
        <w:rPr>
          <w:rFonts w:ascii="David" w:hAnsi="David" w:hint="eastAsia"/>
          <w:szCs w:val="24"/>
          <w:rtl/>
        </w:rPr>
        <w:t>חתימת</w:t>
      </w:r>
      <w:r w:rsidRPr="00E630DE">
        <w:rPr>
          <w:rFonts w:ascii="David" w:hAnsi="David"/>
          <w:szCs w:val="24"/>
          <w:rtl/>
        </w:rPr>
        <w:t xml:space="preserve"> </w:t>
      </w:r>
      <w:r w:rsidRPr="00E630DE">
        <w:rPr>
          <w:rFonts w:ascii="David" w:hAnsi="David" w:hint="eastAsia"/>
          <w:szCs w:val="24"/>
          <w:rtl/>
        </w:rPr>
        <w:t>החוזה</w:t>
      </w:r>
      <w:r w:rsidRPr="00E630DE">
        <w:rPr>
          <w:rFonts w:ascii="David" w:hAnsi="David"/>
          <w:szCs w:val="24"/>
          <w:rtl/>
        </w:rPr>
        <w:t xml:space="preserve">. </w:t>
      </w:r>
      <w:r w:rsidRPr="00E630DE">
        <w:rPr>
          <w:rFonts w:ascii="David" w:hAnsi="David" w:hint="eastAsia"/>
          <w:szCs w:val="24"/>
          <w:rtl/>
        </w:rPr>
        <w:t>נותן</w:t>
      </w:r>
      <w:r w:rsidRPr="00E630DE">
        <w:rPr>
          <w:rFonts w:ascii="David" w:hAnsi="David"/>
          <w:szCs w:val="24"/>
          <w:rtl/>
        </w:rPr>
        <w:t xml:space="preserve"> </w:t>
      </w:r>
      <w:r w:rsidRPr="00E630DE">
        <w:rPr>
          <w:rFonts w:ascii="David" w:hAnsi="David" w:hint="eastAsia"/>
          <w:szCs w:val="24"/>
          <w:rtl/>
        </w:rPr>
        <w:t>השירותים</w:t>
      </w:r>
      <w:r w:rsidRPr="00E630DE">
        <w:rPr>
          <w:rFonts w:ascii="David" w:hAnsi="David"/>
          <w:szCs w:val="24"/>
          <w:rtl/>
        </w:rPr>
        <w:t xml:space="preserve"> </w:t>
      </w:r>
      <w:r w:rsidRPr="00E630DE">
        <w:rPr>
          <w:rFonts w:ascii="David" w:hAnsi="David" w:hint="eastAsia"/>
          <w:szCs w:val="24"/>
          <w:rtl/>
        </w:rPr>
        <w:t>מתחייב</w:t>
      </w:r>
      <w:r w:rsidRPr="00E630DE">
        <w:rPr>
          <w:rFonts w:ascii="David" w:hAnsi="David"/>
          <w:szCs w:val="24"/>
          <w:rtl/>
        </w:rPr>
        <w:t xml:space="preserve"> </w:t>
      </w:r>
      <w:r w:rsidRPr="00E630DE">
        <w:rPr>
          <w:rFonts w:ascii="David" w:hAnsi="David" w:hint="eastAsia"/>
          <w:szCs w:val="24"/>
          <w:rtl/>
        </w:rPr>
        <w:t>להציג</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האישור</w:t>
      </w:r>
      <w:r w:rsidRPr="00E630DE">
        <w:rPr>
          <w:rFonts w:ascii="David" w:hAnsi="David"/>
          <w:szCs w:val="24"/>
          <w:rtl/>
        </w:rPr>
        <w:t xml:space="preserve"> </w:t>
      </w:r>
      <w:r w:rsidRPr="00E630DE">
        <w:rPr>
          <w:rFonts w:ascii="David" w:hAnsi="David" w:hint="eastAsia"/>
          <w:szCs w:val="24"/>
          <w:rtl/>
        </w:rPr>
        <w:t>חתום</w:t>
      </w:r>
      <w:r w:rsidRPr="00E630DE">
        <w:rPr>
          <w:rFonts w:ascii="David" w:hAnsi="David"/>
          <w:szCs w:val="24"/>
          <w:rtl/>
        </w:rPr>
        <w:t xml:space="preserve"> </w:t>
      </w:r>
      <w:r w:rsidRPr="00E630DE">
        <w:rPr>
          <w:rFonts w:ascii="David" w:hAnsi="David" w:hint="eastAsia"/>
          <w:szCs w:val="24"/>
          <w:rtl/>
        </w:rPr>
        <w:t>בחתימת</w:t>
      </w:r>
      <w:r w:rsidRPr="00E630DE">
        <w:rPr>
          <w:rFonts w:ascii="David" w:hAnsi="David"/>
          <w:szCs w:val="24"/>
          <w:rtl/>
        </w:rPr>
        <w:t xml:space="preserve"> </w:t>
      </w:r>
      <w:r w:rsidRPr="00E630DE">
        <w:rPr>
          <w:rFonts w:ascii="David" w:hAnsi="David" w:hint="eastAsia"/>
          <w:szCs w:val="24"/>
          <w:rtl/>
        </w:rPr>
        <w:t>המבטח</w:t>
      </w:r>
      <w:r w:rsidRPr="00E630DE">
        <w:rPr>
          <w:rFonts w:ascii="David" w:hAnsi="David"/>
          <w:szCs w:val="24"/>
          <w:rtl/>
        </w:rPr>
        <w:t xml:space="preserve"> </w:t>
      </w:r>
      <w:r w:rsidRPr="00E630DE">
        <w:rPr>
          <w:rFonts w:ascii="David" w:hAnsi="David" w:hint="eastAsia"/>
          <w:szCs w:val="24"/>
          <w:rtl/>
        </w:rPr>
        <w:t>אודות</w:t>
      </w:r>
      <w:r w:rsidRPr="00E630DE">
        <w:rPr>
          <w:rFonts w:ascii="David" w:hAnsi="David"/>
          <w:szCs w:val="24"/>
          <w:rtl/>
        </w:rPr>
        <w:t xml:space="preserve"> </w:t>
      </w:r>
      <w:r w:rsidRPr="00E630DE">
        <w:rPr>
          <w:rFonts w:ascii="David" w:hAnsi="David" w:hint="eastAsia"/>
          <w:szCs w:val="24"/>
          <w:rtl/>
        </w:rPr>
        <w:t>חידוש</w:t>
      </w:r>
      <w:r w:rsidRPr="00E630DE">
        <w:rPr>
          <w:rFonts w:ascii="David" w:hAnsi="David"/>
          <w:szCs w:val="24"/>
          <w:rtl/>
        </w:rPr>
        <w:t xml:space="preserve"> </w:t>
      </w:r>
      <w:r w:rsidRPr="00E630DE">
        <w:rPr>
          <w:rFonts w:ascii="David" w:hAnsi="David" w:hint="eastAsia"/>
          <w:szCs w:val="24"/>
          <w:rtl/>
        </w:rPr>
        <w:t>הפוליסות</w:t>
      </w:r>
      <w:r w:rsidRPr="00E630DE">
        <w:rPr>
          <w:rFonts w:ascii="David" w:hAnsi="David"/>
          <w:szCs w:val="24"/>
          <w:rtl/>
        </w:rPr>
        <w:t xml:space="preserve"> </w:t>
      </w:r>
      <w:r w:rsidRPr="00E630DE">
        <w:rPr>
          <w:rFonts w:ascii="David" w:hAnsi="David" w:hint="eastAsia"/>
          <w:szCs w:val="24"/>
          <w:rtl/>
        </w:rPr>
        <w:t>ל</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kern w:val="28"/>
          <w:szCs w:val="24"/>
          <w:rtl/>
        </w:rPr>
        <w:t xml:space="preserve"> </w:t>
      </w:r>
      <w:r w:rsidRPr="00E630DE">
        <w:rPr>
          <w:rFonts w:ascii="David" w:hAnsi="David" w:hint="eastAsia"/>
          <w:szCs w:val="24"/>
          <w:rtl/>
        </w:rPr>
        <w:t>לכל</w:t>
      </w:r>
      <w:r w:rsidRPr="00E630DE">
        <w:rPr>
          <w:rFonts w:ascii="David" w:hAnsi="David"/>
          <w:szCs w:val="24"/>
          <w:rtl/>
        </w:rPr>
        <w:t xml:space="preserve"> </w:t>
      </w:r>
      <w:r w:rsidRPr="00E630DE">
        <w:rPr>
          <w:rFonts w:ascii="David" w:hAnsi="David" w:hint="eastAsia"/>
          <w:szCs w:val="24"/>
          <w:rtl/>
        </w:rPr>
        <w:t>המאוחר</w:t>
      </w:r>
      <w:r w:rsidRPr="00E630DE">
        <w:rPr>
          <w:rFonts w:ascii="David" w:hAnsi="David"/>
          <w:szCs w:val="24"/>
          <w:rtl/>
        </w:rPr>
        <w:t xml:space="preserve"> </w:t>
      </w:r>
      <w:r w:rsidRPr="00E630DE">
        <w:rPr>
          <w:rFonts w:ascii="David" w:hAnsi="David" w:hint="eastAsia"/>
          <w:szCs w:val="24"/>
          <w:rtl/>
        </w:rPr>
        <w:t>שבעה</w:t>
      </w:r>
      <w:r w:rsidRPr="00E630DE">
        <w:rPr>
          <w:rFonts w:ascii="David" w:hAnsi="David"/>
          <w:szCs w:val="24"/>
          <w:rtl/>
        </w:rPr>
        <w:t xml:space="preserve"> </w:t>
      </w:r>
      <w:r w:rsidRPr="00E630DE">
        <w:rPr>
          <w:rFonts w:ascii="David" w:hAnsi="David" w:hint="eastAsia"/>
          <w:szCs w:val="24"/>
          <w:rtl/>
        </w:rPr>
        <w:t>ימים</w:t>
      </w:r>
      <w:r w:rsidRPr="00E630DE">
        <w:rPr>
          <w:rFonts w:ascii="David" w:hAnsi="David"/>
          <w:szCs w:val="24"/>
          <w:rtl/>
        </w:rPr>
        <w:t xml:space="preserve"> </w:t>
      </w:r>
      <w:r w:rsidRPr="00E630DE">
        <w:rPr>
          <w:rFonts w:ascii="David" w:hAnsi="David" w:hint="eastAsia"/>
          <w:szCs w:val="24"/>
          <w:rtl/>
        </w:rPr>
        <w:t>לפני</w:t>
      </w:r>
      <w:r w:rsidRPr="00E630DE">
        <w:rPr>
          <w:rFonts w:ascii="David" w:hAnsi="David"/>
          <w:szCs w:val="24"/>
          <w:rtl/>
        </w:rPr>
        <w:t xml:space="preserve"> </w:t>
      </w:r>
      <w:r w:rsidRPr="00E630DE">
        <w:rPr>
          <w:rFonts w:ascii="David" w:hAnsi="David" w:hint="eastAsia"/>
          <w:szCs w:val="24"/>
          <w:rtl/>
        </w:rPr>
        <w:t>תום</w:t>
      </w:r>
      <w:r w:rsidRPr="00E630DE">
        <w:rPr>
          <w:rFonts w:ascii="David" w:hAnsi="David"/>
          <w:szCs w:val="24"/>
          <w:rtl/>
        </w:rPr>
        <w:t xml:space="preserve"> </w:t>
      </w:r>
      <w:r w:rsidRPr="00E630DE">
        <w:rPr>
          <w:rFonts w:ascii="David" w:hAnsi="David" w:hint="eastAsia"/>
          <w:szCs w:val="24"/>
          <w:rtl/>
        </w:rPr>
        <w:t>תקופת</w:t>
      </w:r>
      <w:r w:rsidRPr="00E630DE">
        <w:rPr>
          <w:rFonts w:ascii="David" w:hAnsi="David"/>
          <w:szCs w:val="24"/>
          <w:rtl/>
        </w:rPr>
        <w:t xml:space="preserve"> </w:t>
      </w:r>
      <w:r w:rsidRPr="00E630DE">
        <w:rPr>
          <w:rFonts w:ascii="David" w:hAnsi="David" w:hint="eastAsia"/>
          <w:szCs w:val="24"/>
          <w:rtl/>
        </w:rPr>
        <w:t>הביטוח</w:t>
      </w:r>
      <w:r w:rsidRPr="00E630DE">
        <w:rPr>
          <w:rFonts w:ascii="David" w:hAnsi="David"/>
          <w:szCs w:val="24"/>
          <w:rtl/>
        </w:rPr>
        <w:t xml:space="preserve">.  </w:t>
      </w:r>
    </w:p>
    <w:p w:rsidR="00F607CC" w:rsidRPr="00E630DE" w:rsidRDefault="00F607CC" w:rsidP="00E630DE">
      <w:pPr>
        <w:spacing w:line="360" w:lineRule="auto"/>
        <w:ind w:left="720"/>
        <w:jc w:val="both"/>
        <w:rPr>
          <w:rFonts w:ascii="David" w:hAnsi="David"/>
          <w:b/>
          <w:bCs/>
          <w:szCs w:val="24"/>
          <w:rtl/>
        </w:rPr>
      </w:pPr>
    </w:p>
    <w:p w:rsidR="00F607CC" w:rsidRPr="00E630DE" w:rsidRDefault="00F607CC" w:rsidP="00E630DE">
      <w:pPr>
        <w:spacing w:line="360" w:lineRule="auto"/>
        <w:ind w:left="878"/>
        <w:jc w:val="both"/>
        <w:rPr>
          <w:rFonts w:ascii="David" w:hAnsi="David"/>
          <w:b/>
          <w:bCs/>
          <w:szCs w:val="24"/>
          <w:rtl/>
        </w:rPr>
      </w:pPr>
      <w:r w:rsidRPr="00E630DE">
        <w:rPr>
          <w:rFonts w:ascii="David" w:hAnsi="David"/>
          <w:b/>
          <w:bCs/>
          <w:szCs w:val="24"/>
          <w:rtl/>
        </w:rPr>
        <w:t xml:space="preserve">מובהר בזאת כי אישור/י הביטוח שיוצגו אינו/ם בא/ים לצמצם את התחייבויות </w:t>
      </w:r>
      <w:r w:rsidRPr="00E630DE">
        <w:rPr>
          <w:rFonts w:ascii="David" w:hAnsi="David" w:hint="eastAsia"/>
          <w:b/>
          <w:bCs/>
          <w:szCs w:val="24"/>
          <w:rtl/>
        </w:rPr>
        <w:t>נותן</w:t>
      </w:r>
      <w:r w:rsidRPr="00E630DE">
        <w:rPr>
          <w:rFonts w:ascii="David" w:hAnsi="David"/>
          <w:b/>
          <w:bCs/>
          <w:szCs w:val="24"/>
          <w:rtl/>
        </w:rPr>
        <w:t xml:space="preserve">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w:t>
      </w:r>
      <w:r w:rsidRPr="00E630DE">
        <w:rPr>
          <w:rFonts w:ascii="David" w:hAnsi="David" w:hint="eastAsia"/>
          <w:b/>
          <w:bCs/>
          <w:szCs w:val="24"/>
          <w:rtl/>
        </w:rPr>
        <w:t>נותן</w:t>
      </w:r>
      <w:r w:rsidRPr="00E630DE">
        <w:rPr>
          <w:rFonts w:ascii="David" w:hAnsi="David"/>
          <w:b/>
          <w:bCs/>
          <w:szCs w:val="24"/>
          <w:rtl/>
        </w:rPr>
        <w:t xml:space="preserve"> </w:t>
      </w:r>
      <w:r w:rsidRPr="00E630DE">
        <w:rPr>
          <w:rFonts w:ascii="David" w:hAnsi="David" w:hint="eastAsia"/>
          <w:b/>
          <w:bCs/>
          <w:szCs w:val="24"/>
          <w:rtl/>
        </w:rPr>
        <w:t>השירותים</w:t>
      </w:r>
      <w:r w:rsidRPr="00E630DE">
        <w:rPr>
          <w:rFonts w:ascii="David" w:hAnsi="David"/>
          <w:b/>
          <w:bCs/>
          <w:szCs w:val="24"/>
          <w:rtl/>
        </w:rPr>
        <w:t xml:space="preserve"> יהיה ללמוד דרישות אלה ובמידת הצורך להיעזר באנשי ביטוח מטעמ</w:t>
      </w:r>
      <w:r w:rsidRPr="00E630DE">
        <w:rPr>
          <w:rFonts w:ascii="David" w:hAnsi="David" w:hint="eastAsia"/>
          <w:b/>
          <w:bCs/>
          <w:szCs w:val="24"/>
          <w:rtl/>
        </w:rPr>
        <w:t>ו</w:t>
      </w:r>
      <w:r w:rsidRPr="00E630DE">
        <w:rPr>
          <w:rFonts w:ascii="David" w:hAnsi="David"/>
          <w:b/>
          <w:bCs/>
          <w:szCs w:val="24"/>
          <w:rtl/>
        </w:rPr>
        <w:t>, על מנת להבין את הדרישות וליישמן בביטוחי</w:t>
      </w:r>
      <w:r w:rsidRPr="00E630DE">
        <w:rPr>
          <w:rFonts w:ascii="David" w:hAnsi="David" w:hint="eastAsia"/>
          <w:b/>
          <w:bCs/>
          <w:szCs w:val="24"/>
          <w:rtl/>
        </w:rPr>
        <w:t>ו</w:t>
      </w:r>
      <w:r w:rsidRPr="00E630DE">
        <w:rPr>
          <w:rFonts w:ascii="David" w:hAnsi="David"/>
          <w:b/>
          <w:bCs/>
          <w:szCs w:val="24"/>
          <w:rtl/>
        </w:rPr>
        <w:t xml:space="preserve"> </w:t>
      </w:r>
      <w:r w:rsidRPr="00E630DE">
        <w:rPr>
          <w:rFonts w:ascii="David" w:hAnsi="David" w:hint="eastAsia"/>
          <w:b/>
          <w:bCs/>
          <w:szCs w:val="24"/>
          <w:rtl/>
        </w:rPr>
        <w:t>כנדרש</w:t>
      </w:r>
      <w:r w:rsidRPr="00E630DE">
        <w:rPr>
          <w:rFonts w:ascii="David" w:hAnsi="David"/>
          <w:b/>
          <w:bCs/>
          <w:szCs w:val="24"/>
          <w:rtl/>
        </w:rPr>
        <w:t xml:space="preserve"> לעיל. </w:t>
      </w:r>
    </w:p>
    <w:p w:rsidR="00F607CC" w:rsidRPr="00E630DE" w:rsidRDefault="00F607CC" w:rsidP="00E630DE">
      <w:pPr>
        <w:spacing w:line="360" w:lineRule="auto"/>
        <w:jc w:val="both"/>
        <w:rPr>
          <w:rFonts w:ascii="David" w:hAnsi="David"/>
          <w:szCs w:val="24"/>
        </w:rPr>
      </w:pPr>
    </w:p>
    <w:p w:rsidR="00F607CC" w:rsidRPr="00E630DE" w:rsidRDefault="00F607CC" w:rsidP="00E630DE">
      <w:pPr>
        <w:numPr>
          <w:ilvl w:val="0"/>
          <w:numId w:val="156"/>
        </w:numPr>
        <w:spacing w:line="360" w:lineRule="auto"/>
        <w:jc w:val="both"/>
        <w:rPr>
          <w:rFonts w:ascii="David" w:hAnsi="David"/>
          <w:szCs w:val="24"/>
        </w:rPr>
      </w:pPr>
      <w:r w:rsidRPr="00E630DE">
        <w:rPr>
          <w:rFonts w:ascii="David" w:hAnsi="David"/>
          <w:szCs w:val="24"/>
          <w:rtl/>
        </w:rPr>
        <w:t>מדינת ישראל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rPr>
        <w:t xml:space="preserve">, שומרת לעצמה את הזכות לקבל </w:t>
      </w:r>
      <w:r w:rsidRPr="00E630DE">
        <w:rPr>
          <w:rFonts w:ascii="David" w:hAnsi="David" w:hint="eastAsia"/>
          <w:szCs w:val="24"/>
          <w:rtl/>
        </w:rPr>
        <w:t>מנותן</w:t>
      </w:r>
      <w:r w:rsidRPr="00E630DE">
        <w:rPr>
          <w:rFonts w:ascii="David" w:hAnsi="David"/>
          <w:szCs w:val="24"/>
          <w:rtl/>
        </w:rPr>
        <w:t xml:space="preserve"> השירותים בכל עת את העתקי </w:t>
      </w:r>
      <w:r w:rsidRPr="00E630DE">
        <w:rPr>
          <w:rFonts w:ascii="David" w:hAnsi="David" w:hint="eastAsia"/>
          <w:szCs w:val="24"/>
          <w:rtl/>
        </w:rPr>
        <w:t>ה</w:t>
      </w:r>
      <w:r w:rsidRPr="00E630DE">
        <w:rPr>
          <w:rFonts w:ascii="David" w:hAnsi="David"/>
          <w:szCs w:val="24"/>
          <w:rtl/>
        </w:rPr>
        <w:t xml:space="preserve">פוליסות במלואן או בחלקן, </w:t>
      </w:r>
      <w:r w:rsidRPr="00E630DE">
        <w:rPr>
          <w:rFonts w:ascii="David" w:hAnsi="David" w:hint="eastAsia"/>
          <w:szCs w:val="24"/>
          <w:rtl/>
        </w:rPr>
        <w:t>במקרה</w:t>
      </w:r>
      <w:r w:rsidRPr="00E630DE">
        <w:rPr>
          <w:rFonts w:ascii="David" w:hAnsi="David"/>
          <w:szCs w:val="24"/>
          <w:rtl/>
        </w:rPr>
        <w:t xml:space="preserve"> של גילוי נסיבות העלולות להביא לתביעה בפוליסות </w:t>
      </w:r>
      <w:r w:rsidR="00422F18" w:rsidRPr="00E630DE">
        <w:rPr>
          <w:rFonts w:ascii="David" w:hAnsi="David" w:hint="eastAsia"/>
          <w:szCs w:val="24"/>
          <w:rtl/>
        </w:rPr>
        <w:t>או</w:t>
      </w:r>
      <w:r w:rsidRPr="00E630DE">
        <w:rPr>
          <w:rFonts w:ascii="David" w:hAnsi="David"/>
          <w:szCs w:val="24"/>
          <w:rtl/>
        </w:rPr>
        <w:t xml:space="preserve"> על מנת שתוכל לבחון את עמידת נותן השירותים בסעיפי הביטוח לעיל </w:t>
      </w:r>
      <w:r w:rsidR="00422F18" w:rsidRPr="00E630DE">
        <w:rPr>
          <w:rFonts w:ascii="David" w:hAnsi="David" w:hint="eastAsia"/>
          <w:szCs w:val="24"/>
          <w:rtl/>
        </w:rPr>
        <w:t>או</w:t>
      </w:r>
      <w:r w:rsidRPr="00E630DE">
        <w:rPr>
          <w:rFonts w:ascii="David" w:hAnsi="David"/>
          <w:szCs w:val="24"/>
          <w:rtl/>
        </w:rPr>
        <w:t xml:space="preserve">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w:t>
      </w:r>
      <w:r w:rsidRPr="00E630DE">
        <w:rPr>
          <w:rFonts w:ascii="David" w:hAnsi="David" w:hint="eastAsia"/>
          <w:szCs w:val="24"/>
          <w:rtl/>
        </w:rPr>
        <w:t>ם</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הפוליסות</w:t>
      </w:r>
      <w:r w:rsidRPr="00E630DE">
        <w:rPr>
          <w:rFonts w:ascii="David" w:hAnsi="David"/>
          <w:szCs w:val="24"/>
          <w:rtl/>
        </w:rPr>
        <w:t xml:space="preserve"> להתחייבויותי</w:t>
      </w:r>
      <w:r w:rsidRPr="00E630DE">
        <w:rPr>
          <w:rFonts w:ascii="David" w:hAnsi="David" w:hint="eastAsia"/>
          <w:szCs w:val="24"/>
          <w:rtl/>
        </w:rPr>
        <w:t>ו</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פי</w:t>
      </w:r>
      <w:r w:rsidRPr="00E630DE">
        <w:rPr>
          <w:rFonts w:ascii="David" w:hAnsi="David"/>
          <w:szCs w:val="24"/>
          <w:rtl/>
        </w:rPr>
        <w:t xml:space="preserve"> </w:t>
      </w:r>
      <w:r w:rsidRPr="00E630DE">
        <w:rPr>
          <w:rFonts w:ascii="David" w:hAnsi="David" w:hint="eastAsia"/>
          <w:szCs w:val="24"/>
          <w:rtl/>
        </w:rPr>
        <w:t>הוראות</w:t>
      </w:r>
      <w:r w:rsidRPr="00E630DE">
        <w:rPr>
          <w:rFonts w:ascii="David" w:hAnsi="David"/>
          <w:szCs w:val="24"/>
          <w:rtl/>
        </w:rPr>
        <w:t xml:space="preserve"> </w:t>
      </w:r>
      <w:r w:rsidRPr="00E630DE">
        <w:rPr>
          <w:rFonts w:ascii="David" w:hAnsi="David" w:hint="eastAsia"/>
          <w:szCs w:val="24"/>
          <w:rtl/>
        </w:rPr>
        <w:t>סעיף</w:t>
      </w:r>
      <w:r w:rsidRPr="00E630DE">
        <w:rPr>
          <w:rFonts w:ascii="David" w:hAnsi="David"/>
          <w:szCs w:val="24"/>
          <w:rtl/>
        </w:rPr>
        <w:t xml:space="preserve"> </w:t>
      </w:r>
      <w:r w:rsidRPr="00E630DE">
        <w:rPr>
          <w:rFonts w:ascii="David" w:hAnsi="David" w:hint="eastAsia"/>
          <w:szCs w:val="24"/>
          <w:rtl/>
        </w:rPr>
        <w:t>הביטוח</w:t>
      </w:r>
      <w:r w:rsidRPr="00E630DE">
        <w:rPr>
          <w:rFonts w:ascii="David" w:hAnsi="David"/>
          <w:szCs w:val="24"/>
          <w:rtl/>
        </w:rPr>
        <w:t xml:space="preserve"> </w:t>
      </w:r>
      <w:r w:rsidRPr="00E630DE">
        <w:rPr>
          <w:rFonts w:ascii="David" w:hAnsi="David" w:hint="eastAsia"/>
          <w:szCs w:val="24"/>
          <w:rtl/>
        </w:rPr>
        <w:t>שלעיל</w:t>
      </w:r>
      <w:r w:rsidRPr="00E630DE">
        <w:rPr>
          <w:rFonts w:ascii="David" w:hAnsi="David"/>
          <w:szCs w:val="24"/>
          <w:rtl/>
        </w:rPr>
        <w:t>.</w:t>
      </w:r>
    </w:p>
    <w:p w:rsidR="00F607CC" w:rsidRPr="00E630DE" w:rsidRDefault="00F607CC" w:rsidP="00E630DE">
      <w:pPr>
        <w:spacing w:line="360" w:lineRule="auto"/>
        <w:ind w:left="720"/>
        <w:jc w:val="both"/>
        <w:rPr>
          <w:rFonts w:ascii="David" w:hAnsi="David"/>
          <w:szCs w:val="24"/>
        </w:rPr>
      </w:pPr>
    </w:p>
    <w:p w:rsidR="00F607CC" w:rsidRPr="00E630DE" w:rsidRDefault="00F607CC" w:rsidP="00E630DE">
      <w:pPr>
        <w:spacing w:line="360" w:lineRule="auto"/>
        <w:ind w:left="720"/>
        <w:jc w:val="both"/>
        <w:rPr>
          <w:rFonts w:ascii="David" w:hAnsi="David"/>
          <w:szCs w:val="24"/>
        </w:rPr>
      </w:pPr>
      <w:r w:rsidRPr="00E630DE">
        <w:rPr>
          <w:rFonts w:ascii="David" w:hAnsi="David" w:hint="eastAsia"/>
          <w:szCs w:val="24"/>
          <w:rtl/>
          <w:lang w:eastAsia="he-IL"/>
        </w:rPr>
        <w:t>נותן</w:t>
      </w:r>
      <w:r w:rsidRPr="00E630DE">
        <w:rPr>
          <w:rFonts w:ascii="David" w:hAnsi="David"/>
          <w:szCs w:val="24"/>
          <w:rtl/>
          <w:lang w:eastAsia="he-IL"/>
        </w:rPr>
        <w:t xml:space="preserve"> </w:t>
      </w:r>
      <w:r w:rsidRPr="00E630DE">
        <w:rPr>
          <w:rFonts w:ascii="David" w:hAnsi="David" w:hint="eastAsia"/>
          <w:szCs w:val="24"/>
          <w:rtl/>
          <w:lang w:eastAsia="he-IL"/>
        </w:rPr>
        <w:t>השירותים</w:t>
      </w:r>
      <w:r w:rsidRPr="00E630DE">
        <w:rPr>
          <w:rFonts w:ascii="David" w:hAnsi="David"/>
          <w:szCs w:val="24"/>
          <w:rtl/>
          <w:lang w:eastAsia="he-IL"/>
        </w:rPr>
        <w:t xml:space="preserve"> </w:t>
      </w:r>
      <w:r w:rsidRPr="00E630DE">
        <w:rPr>
          <w:rFonts w:ascii="David" w:hAnsi="David" w:hint="eastAsia"/>
          <w:szCs w:val="24"/>
          <w:rtl/>
          <w:lang w:eastAsia="he-IL"/>
        </w:rPr>
        <w:t>מצהיר</w:t>
      </w:r>
      <w:r w:rsidRPr="00E630DE">
        <w:rPr>
          <w:rFonts w:ascii="David" w:hAnsi="David"/>
          <w:szCs w:val="24"/>
          <w:rtl/>
          <w:lang w:eastAsia="he-IL"/>
        </w:rPr>
        <w:t xml:space="preserve"> </w:t>
      </w:r>
      <w:r w:rsidRPr="00E630DE">
        <w:rPr>
          <w:rFonts w:ascii="David" w:hAnsi="David" w:hint="eastAsia"/>
          <w:szCs w:val="24"/>
          <w:rtl/>
          <w:lang w:eastAsia="he-IL"/>
        </w:rPr>
        <w:t>ומתחייב</w:t>
      </w:r>
      <w:r w:rsidRPr="00E630DE">
        <w:rPr>
          <w:rFonts w:ascii="David" w:hAnsi="David"/>
          <w:szCs w:val="24"/>
          <w:rtl/>
          <w:lang w:eastAsia="he-IL"/>
        </w:rPr>
        <w:t xml:space="preserve"> כ</w:t>
      </w:r>
      <w:r w:rsidRPr="00E630DE">
        <w:rPr>
          <w:rFonts w:ascii="David" w:hAnsi="David" w:hint="eastAsia"/>
          <w:szCs w:val="24"/>
          <w:rtl/>
          <w:lang w:eastAsia="he-IL"/>
        </w:rPr>
        <w:t>י</w:t>
      </w:r>
      <w:r w:rsidRPr="00E630DE">
        <w:rPr>
          <w:rFonts w:ascii="David" w:hAnsi="David"/>
          <w:szCs w:val="24"/>
          <w:rtl/>
          <w:lang w:eastAsia="he-IL"/>
        </w:rPr>
        <w:t xml:space="preserve"> זכות  </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lang w:eastAsia="he-IL"/>
        </w:rPr>
        <w:t xml:space="preserve">, לעריכת הבדיקה ולדרישת השינויים כמפורט לעיל אינן מטילות על </w:t>
      </w:r>
      <w:r w:rsidRPr="00E630DE">
        <w:rPr>
          <w:rFonts w:ascii="David" w:hAnsi="David" w:hint="eastAsia"/>
          <w:szCs w:val="24"/>
          <w:rtl/>
          <w:lang w:eastAsia="he-IL"/>
        </w:rPr>
        <w:t>מדינת</w:t>
      </w:r>
      <w:r w:rsidRPr="00E630DE">
        <w:rPr>
          <w:rFonts w:ascii="David" w:hAnsi="David"/>
          <w:szCs w:val="24"/>
          <w:rtl/>
          <w:lang w:eastAsia="he-IL"/>
        </w:rPr>
        <w:t xml:space="preserve"> ישראל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lang w:eastAsia="he-IL"/>
        </w:rPr>
        <w:t>, או</w:t>
      </w:r>
      <w:r w:rsidRPr="00E630DE">
        <w:rPr>
          <w:rFonts w:ascii="David" w:hAnsi="David"/>
          <w:szCs w:val="24"/>
          <w:lang w:eastAsia="he-IL"/>
        </w:rPr>
        <w:t xml:space="preserve"> </w:t>
      </w:r>
      <w:r w:rsidRPr="00E630DE">
        <w:rPr>
          <w:rFonts w:ascii="David" w:hAnsi="David"/>
          <w:szCs w:val="24"/>
          <w:rtl/>
          <w:lang w:eastAsia="he-IL"/>
        </w:rPr>
        <w:t>על מי מטעמ</w:t>
      </w:r>
      <w:r w:rsidRPr="00E630DE">
        <w:rPr>
          <w:rFonts w:ascii="David" w:hAnsi="David" w:hint="eastAsia"/>
          <w:szCs w:val="24"/>
          <w:rtl/>
          <w:lang w:eastAsia="he-IL"/>
        </w:rPr>
        <w:t>ם</w:t>
      </w:r>
      <w:r w:rsidRPr="00E630DE">
        <w:rPr>
          <w:rFonts w:ascii="David" w:hAnsi="David"/>
          <w:szCs w:val="24"/>
          <w:rtl/>
          <w:lang w:eastAsia="he-IL"/>
        </w:rPr>
        <w:t xml:space="preserve"> כל חובה וכל אחריות שהיא לגבי פוליס</w:t>
      </w:r>
      <w:r w:rsidRPr="00E630DE">
        <w:rPr>
          <w:rFonts w:ascii="David" w:hAnsi="David" w:hint="eastAsia"/>
          <w:szCs w:val="24"/>
          <w:rtl/>
          <w:lang w:eastAsia="he-IL"/>
        </w:rPr>
        <w:t>ו</w:t>
      </w:r>
      <w:r w:rsidRPr="00E630DE">
        <w:rPr>
          <w:rFonts w:ascii="David" w:hAnsi="David"/>
          <w:szCs w:val="24"/>
          <w:rtl/>
          <w:lang w:eastAsia="he-IL"/>
        </w:rPr>
        <w:t xml:space="preserve">ת הביטוח/ </w:t>
      </w:r>
      <w:r w:rsidRPr="00E630DE">
        <w:rPr>
          <w:rFonts w:ascii="David" w:hAnsi="David" w:hint="eastAsia"/>
          <w:szCs w:val="24"/>
          <w:rtl/>
          <w:lang w:eastAsia="he-IL"/>
        </w:rPr>
        <w:t>אישורי</w:t>
      </w:r>
      <w:r w:rsidRPr="00E630DE">
        <w:rPr>
          <w:rFonts w:ascii="David" w:hAnsi="David"/>
          <w:szCs w:val="24"/>
          <w:rtl/>
          <w:lang w:eastAsia="he-IL"/>
        </w:rPr>
        <w:t xml:space="preserve"> </w:t>
      </w:r>
      <w:r w:rsidRPr="00E630DE">
        <w:rPr>
          <w:rFonts w:ascii="David" w:hAnsi="David" w:hint="eastAsia"/>
          <w:szCs w:val="24"/>
          <w:rtl/>
          <w:lang w:eastAsia="he-IL"/>
        </w:rPr>
        <w:t>הביטוח</w:t>
      </w:r>
      <w:r w:rsidRPr="00E630DE">
        <w:rPr>
          <w:rFonts w:ascii="David" w:hAnsi="David"/>
          <w:szCs w:val="24"/>
          <w:rtl/>
          <w:lang w:eastAsia="he-IL"/>
        </w:rPr>
        <w:t xml:space="preserve"> כאמור, טיבם, היקפם ותוקפם, או לגבי העדרם, ואין בה כדי לגרוע מכל חובה שהיא המוטלת על </w:t>
      </w:r>
      <w:r w:rsidRPr="00E630DE">
        <w:rPr>
          <w:rFonts w:ascii="David" w:hAnsi="David" w:hint="eastAsia"/>
          <w:szCs w:val="24"/>
          <w:rtl/>
          <w:lang w:eastAsia="he-IL"/>
        </w:rPr>
        <w:t>נותן</w:t>
      </w:r>
      <w:r w:rsidRPr="00E630DE">
        <w:rPr>
          <w:rFonts w:ascii="David" w:hAnsi="David"/>
          <w:szCs w:val="24"/>
          <w:rtl/>
          <w:lang w:eastAsia="he-IL"/>
        </w:rPr>
        <w:t xml:space="preserve"> </w:t>
      </w:r>
      <w:r w:rsidRPr="00E630DE">
        <w:rPr>
          <w:rFonts w:ascii="David" w:hAnsi="David" w:hint="eastAsia"/>
          <w:szCs w:val="24"/>
          <w:rtl/>
          <w:lang w:eastAsia="he-IL"/>
        </w:rPr>
        <w:t>השירותים</w:t>
      </w:r>
      <w:r w:rsidRPr="00E630DE">
        <w:rPr>
          <w:rFonts w:ascii="David" w:hAnsi="David"/>
          <w:szCs w:val="24"/>
          <w:rtl/>
          <w:lang w:eastAsia="he-IL"/>
        </w:rPr>
        <w:t xml:space="preserve">  </w:t>
      </w:r>
      <w:r w:rsidRPr="00E630DE">
        <w:rPr>
          <w:rFonts w:ascii="David" w:hAnsi="David" w:hint="eastAsia"/>
          <w:szCs w:val="24"/>
          <w:rtl/>
          <w:lang w:eastAsia="he-IL"/>
        </w:rPr>
        <w:t>לפי</w:t>
      </w:r>
      <w:r w:rsidRPr="00E630DE">
        <w:rPr>
          <w:rFonts w:ascii="David" w:hAnsi="David"/>
          <w:szCs w:val="24"/>
          <w:rtl/>
          <w:lang w:eastAsia="he-IL"/>
        </w:rPr>
        <w:t xml:space="preserve"> </w:t>
      </w:r>
      <w:r w:rsidRPr="00E630DE">
        <w:rPr>
          <w:rFonts w:ascii="David" w:hAnsi="David" w:hint="eastAsia"/>
          <w:szCs w:val="24"/>
          <w:rtl/>
          <w:lang w:eastAsia="he-IL"/>
        </w:rPr>
        <w:t>ההסכם</w:t>
      </w:r>
      <w:r w:rsidRPr="00E630DE">
        <w:rPr>
          <w:rFonts w:ascii="David" w:hAnsi="David"/>
          <w:szCs w:val="24"/>
          <w:rtl/>
          <w:lang w:eastAsia="he-IL"/>
        </w:rPr>
        <w:t xml:space="preserve">, וזאת בין אם </w:t>
      </w:r>
      <w:r w:rsidRPr="00E630DE">
        <w:rPr>
          <w:rFonts w:ascii="David" w:hAnsi="David" w:hint="eastAsia"/>
          <w:szCs w:val="24"/>
          <w:rtl/>
          <w:lang w:eastAsia="he-IL"/>
        </w:rPr>
        <w:t>נ</w:t>
      </w:r>
      <w:r w:rsidRPr="00E630DE">
        <w:rPr>
          <w:rFonts w:ascii="David" w:hAnsi="David"/>
          <w:szCs w:val="24"/>
          <w:rtl/>
          <w:lang w:eastAsia="he-IL"/>
        </w:rPr>
        <w:t>דרש</w:t>
      </w:r>
      <w:r w:rsidRPr="00E630DE">
        <w:rPr>
          <w:rFonts w:ascii="David" w:hAnsi="David" w:hint="eastAsia"/>
          <w:szCs w:val="24"/>
          <w:rtl/>
          <w:lang w:eastAsia="he-IL"/>
        </w:rPr>
        <w:t>ו</w:t>
      </w:r>
      <w:r w:rsidRPr="00E630DE">
        <w:rPr>
          <w:rFonts w:ascii="David" w:hAnsi="David"/>
          <w:szCs w:val="24"/>
          <w:rtl/>
          <w:lang w:eastAsia="he-IL"/>
        </w:rPr>
        <w:t xml:space="preserve"> </w:t>
      </w:r>
      <w:r w:rsidRPr="00E630DE">
        <w:rPr>
          <w:rFonts w:ascii="David" w:hAnsi="David" w:hint="eastAsia"/>
          <w:szCs w:val="24"/>
          <w:rtl/>
          <w:lang w:eastAsia="he-IL"/>
        </w:rPr>
        <w:t>התאמות</w:t>
      </w:r>
      <w:r w:rsidRPr="00E630DE">
        <w:rPr>
          <w:rFonts w:ascii="David" w:hAnsi="David"/>
          <w:szCs w:val="24"/>
          <w:rtl/>
          <w:lang w:eastAsia="he-IL"/>
        </w:rPr>
        <w:t xml:space="preserve"> ובין אם לאו, בין אם </w:t>
      </w:r>
      <w:r w:rsidRPr="00E630DE">
        <w:rPr>
          <w:rFonts w:ascii="David" w:hAnsi="David" w:hint="eastAsia"/>
          <w:szCs w:val="24"/>
          <w:rtl/>
          <w:lang w:eastAsia="he-IL"/>
        </w:rPr>
        <w:t>נבדקו</w:t>
      </w:r>
      <w:r w:rsidRPr="00E630DE">
        <w:rPr>
          <w:rFonts w:ascii="David" w:hAnsi="David"/>
          <w:szCs w:val="24"/>
          <w:rtl/>
          <w:lang w:eastAsia="he-IL"/>
        </w:rPr>
        <w:t xml:space="preserve"> ובין אם לאו.</w:t>
      </w:r>
    </w:p>
    <w:p w:rsidR="00F607CC" w:rsidRPr="00E630DE" w:rsidRDefault="00F607CC" w:rsidP="00E630DE">
      <w:pPr>
        <w:spacing w:line="360" w:lineRule="auto"/>
        <w:jc w:val="both"/>
        <w:rPr>
          <w:rFonts w:ascii="David" w:hAnsi="David"/>
          <w:szCs w:val="24"/>
          <w:rtl/>
        </w:rPr>
      </w:pPr>
    </w:p>
    <w:p w:rsidR="00F607CC" w:rsidRPr="00E630DE" w:rsidRDefault="00F607CC" w:rsidP="00E630DE">
      <w:pPr>
        <w:numPr>
          <w:ilvl w:val="0"/>
          <w:numId w:val="156"/>
        </w:numPr>
        <w:spacing w:line="360" w:lineRule="auto"/>
        <w:jc w:val="both"/>
        <w:rPr>
          <w:rFonts w:ascii="David" w:hAnsi="David"/>
          <w:b/>
          <w:bCs/>
          <w:szCs w:val="24"/>
        </w:rPr>
      </w:pPr>
      <w:r w:rsidRPr="00E630DE">
        <w:rPr>
          <w:rFonts w:ascii="David" w:hAnsi="David" w:hint="eastAsia"/>
          <w:b/>
          <w:bCs/>
          <w:szCs w:val="24"/>
          <w:rtl/>
        </w:rPr>
        <w:t>למען</w:t>
      </w:r>
      <w:r w:rsidRPr="00E630DE">
        <w:rPr>
          <w:rFonts w:ascii="David" w:hAnsi="David"/>
          <w:b/>
          <w:bCs/>
          <w:szCs w:val="24"/>
          <w:rtl/>
        </w:rPr>
        <w:t xml:space="preserve"> </w:t>
      </w:r>
      <w:r w:rsidRPr="00E630DE">
        <w:rPr>
          <w:rFonts w:ascii="David" w:hAnsi="David" w:hint="eastAsia"/>
          <w:b/>
          <w:bCs/>
          <w:szCs w:val="24"/>
          <w:rtl/>
        </w:rPr>
        <w:t>הסר</w:t>
      </w:r>
      <w:r w:rsidRPr="00E630DE">
        <w:rPr>
          <w:rFonts w:ascii="David" w:hAnsi="David"/>
          <w:b/>
          <w:bCs/>
          <w:szCs w:val="24"/>
          <w:rtl/>
        </w:rPr>
        <w:t xml:space="preserve"> </w:t>
      </w:r>
      <w:r w:rsidRPr="00E630DE">
        <w:rPr>
          <w:rFonts w:ascii="David" w:hAnsi="David" w:hint="eastAsia"/>
          <w:b/>
          <w:bCs/>
          <w:szCs w:val="24"/>
          <w:rtl/>
        </w:rPr>
        <w:t>כל</w:t>
      </w:r>
      <w:r w:rsidRPr="00E630DE">
        <w:rPr>
          <w:rFonts w:ascii="David" w:hAnsi="David"/>
          <w:b/>
          <w:bCs/>
          <w:szCs w:val="24"/>
          <w:rtl/>
        </w:rPr>
        <w:t xml:space="preserve"> </w:t>
      </w:r>
      <w:r w:rsidRPr="00E630DE">
        <w:rPr>
          <w:rFonts w:ascii="David" w:hAnsi="David" w:hint="eastAsia"/>
          <w:b/>
          <w:bCs/>
          <w:szCs w:val="24"/>
          <w:rtl/>
        </w:rPr>
        <w:t>ספק</w:t>
      </w:r>
      <w:r w:rsidRPr="00E630DE">
        <w:rPr>
          <w:rFonts w:ascii="David" w:hAnsi="David"/>
          <w:b/>
          <w:bCs/>
          <w:szCs w:val="24"/>
          <w:rtl/>
        </w:rPr>
        <w:t xml:space="preserve"> </w:t>
      </w:r>
      <w:r w:rsidRPr="00E630DE">
        <w:rPr>
          <w:rFonts w:ascii="David" w:hAnsi="David" w:hint="eastAsia"/>
          <w:b/>
          <w:bCs/>
          <w:szCs w:val="24"/>
          <w:rtl/>
        </w:rPr>
        <w:t>מוסכם</w:t>
      </w:r>
      <w:r w:rsidRPr="00E630DE">
        <w:rPr>
          <w:rFonts w:ascii="David" w:hAnsi="David"/>
          <w:b/>
          <w:bCs/>
          <w:szCs w:val="24"/>
          <w:rtl/>
        </w:rPr>
        <w:t xml:space="preserve"> </w:t>
      </w:r>
      <w:r w:rsidRPr="00E630DE">
        <w:rPr>
          <w:rFonts w:ascii="David" w:hAnsi="David" w:hint="eastAsia"/>
          <w:b/>
          <w:bCs/>
          <w:szCs w:val="24"/>
          <w:rtl/>
        </w:rPr>
        <w:t>בזה</w:t>
      </w:r>
      <w:r w:rsidRPr="00E630DE">
        <w:rPr>
          <w:rFonts w:ascii="David" w:hAnsi="David"/>
          <w:b/>
          <w:bCs/>
          <w:szCs w:val="24"/>
          <w:rtl/>
        </w:rPr>
        <w:t xml:space="preserve"> </w:t>
      </w:r>
      <w:r w:rsidRPr="00E630DE">
        <w:rPr>
          <w:rFonts w:ascii="David" w:hAnsi="David" w:hint="eastAsia"/>
          <w:b/>
          <w:bCs/>
          <w:szCs w:val="24"/>
          <w:rtl/>
        </w:rPr>
        <w:t>כי</w:t>
      </w:r>
      <w:r w:rsidRPr="00E630DE">
        <w:rPr>
          <w:rFonts w:ascii="David" w:hAnsi="David"/>
          <w:b/>
          <w:bCs/>
          <w:szCs w:val="24"/>
          <w:rtl/>
        </w:rPr>
        <w:t xml:space="preserve"> </w:t>
      </w:r>
      <w:r w:rsidRPr="00E630DE">
        <w:rPr>
          <w:rFonts w:ascii="David" w:hAnsi="David" w:hint="eastAsia"/>
          <w:b/>
          <w:bCs/>
          <w:szCs w:val="24"/>
          <w:rtl/>
        </w:rPr>
        <w:t>הביטוחים</w:t>
      </w:r>
      <w:r w:rsidRPr="00E630DE">
        <w:rPr>
          <w:rFonts w:ascii="David" w:hAnsi="David"/>
          <w:b/>
          <w:bCs/>
          <w:szCs w:val="24"/>
          <w:rtl/>
        </w:rPr>
        <w:t xml:space="preserve"> </w:t>
      </w:r>
      <w:r w:rsidRPr="00E630DE">
        <w:rPr>
          <w:rFonts w:ascii="David" w:hAnsi="David" w:hint="eastAsia"/>
          <w:b/>
          <w:bCs/>
          <w:szCs w:val="24"/>
          <w:rtl/>
        </w:rPr>
        <w:t>הנדרשים</w:t>
      </w:r>
      <w:r w:rsidRPr="00E630DE">
        <w:rPr>
          <w:rFonts w:ascii="David" w:hAnsi="David"/>
          <w:b/>
          <w:bCs/>
          <w:szCs w:val="24"/>
          <w:rtl/>
        </w:rPr>
        <w:t xml:space="preserve"> </w:t>
      </w:r>
      <w:r w:rsidRPr="00E630DE">
        <w:rPr>
          <w:rFonts w:ascii="David" w:hAnsi="David" w:hint="eastAsia"/>
          <w:b/>
          <w:bCs/>
          <w:szCs w:val="24"/>
          <w:rtl/>
        </w:rPr>
        <w:t>בסעיף</w:t>
      </w:r>
      <w:r w:rsidRPr="00E630DE">
        <w:rPr>
          <w:rFonts w:ascii="David" w:hAnsi="David"/>
          <w:b/>
          <w:bCs/>
          <w:szCs w:val="24"/>
          <w:rtl/>
        </w:rPr>
        <w:t xml:space="preserve"> </w:t>
      </w:r>
      <w:r w:rsidRPr="00E630DE">
        <w:rPr>
          <w:rFonts w:ascii="David" w:hAnsi="David" w:hint="eastAsia"/>
          <w:b/>
          <w:bCs/>
          <w:szCs w:val="24"/>
          <w:rtl/>
        </w:rPr>
        <w:t>זה</w:t>
      </w:r>
      <w:r w:rsidRPr="00E630DE">
        <w:rPr>
          <w:rFonts w:ascii="David" w:hAnsi="David"/>
          <w:b/>
          <w:bCs/>
          <w:szCs w:val="24"/>
          <w:rtl/>
        </w:rPr>
        <w:t xml:space="preserve">, </w:t>
      </w:r>
      <w:r w:rsidRPr="00E630DE">
        <w:rPr>
          <w:rFonts w:ascii="David" w:hAnsi="David" w:hint="eastAsia"/>
          <w:b/>
          <w:bCs/>
          <w:szCs w:val="24"/>
          <w:rtl/>
        </w:rPr>
        <w:t>גבולות</w:t>
      </w:r>
      <w:r w:rsidRPr="00E630DE">
        <w:rPr>
          <w:rFonts w:ascii="David" w:hAnsi="David"/>
          <w:b/>
          <w:bCs/>
          <w:szCs w:val="24"/>
          <w:rtl/>
        </w:rPr>
        <w:t xml:space="preserve"> </w:t>
      </w:r>
      <w:r w:rsidRPr="00E630DE">
        <w:rPr>
          <w:rFonts w:ascii="David" w:hAnsi="David" w:hint="eastAsia"/>
          <w:b/>
          <w:bCs/>
          <w:szCs w:val="24"/>
          <w:rtl/>
        </w:rPr>
        <w:t>האחריות</w:t>
      </w:r>
      <w:r w:rsidRPr="00E630DE">
        <w:rPr>
          <w:rFonts w:ascii="David" w:hAnsi="David"/>
          <w:b/>
          <w:bCs/>
          <w:szCs w:val="24"/>
          <w:rtl/>
        </w:rPr>
        <w:t xml:space="preserve"> </w:t>
      </w:r>
      <w:r w:rsidRPr="00E630DE">
        <w:rPr>
          <w:rFonts w:ascii="David" w:hAnsi="David" w:hint="eastAsia"/>
          <w:b/>
          <w:bCs/>
          <w:szCs w:val="24"/>
          <w:rtl/>
        </w:rPr>
        <w:t>ותנאי</w:t>
      </w:r>
      <w:r w:rsidRPr="00E630DE">
        <w:rPr>
          <w:rFonts w:ascii="David" w:hAnsi="David"/>
          <w:b/>
          <w:bCs/>
          <w:szCs w:val="24"/>
          <w:rtl/>
        </w:rPr>
        <w:t xml:space="preserve"> </w:t>
      </w:r>
      <w:r w:rsidRPr="00E630DE">
        <w:rPr>
          <w:rFonts w:ascii="David" w:hAnsi="David" w:hint="eastAsia"/>
          <w:b/>
          <w:bCs/>
          <w:szCs w:val="24"/>
          <w:rtl/>
        </w:rPr>
        <w:t>הכיסוי</w:t>
      </w:r>
      <w:r w:rsidRPr="00E630DE">
        <w:rPr>
          <w:rFonts w:ascii="David" w:hAnsi="David"/>
          <w:b/>
          <w:bCs/>
          <w:szCs w:val="24"/>
          <w:rtl/>
        </w:rPr>
        <w:t xml:space="preserve"> </w:t>
      </w:r>
      <w:r w:rsidRPr="00E630DE">
        <w:rPr>
          <w:rFonts w:ascii="David" w:hAnsi="David" w:hint="eastAsia"/>
          <w:b/>
          <w:bCs/>
          <w:szCs w:val="24"/>
          <w:rtl/>
        </w:rPr>
        <w:t>הם</w:t>
      </w:r>
      <w:r w:rsidRPr="00E630DE">
        <w:rPr>
          <w:rFonts w:ascii="David" w:hAnsi="David"/>
          <w:b/>
          <w:bCs/>
          <w:szCs w:val="24"/>
          <w:rtl/>
        </w:rPr>
        <w:t xml:space="preserve"> </w:t>
      </w:r>
      <w:r w:rsidRPr="00E630DE">
        <w:rPr>
          <w:rFonts w:ascii="David" w:hAnsi="David" w:hint="eastAsia"/>
          <w:b/>
          <w:bCs/>
          <w:szCs w:val="24"/>
          <w:rtl/>
        </w:rPr>
        <w:t>בבחינת</w:t>
      </w:r>
      <w:r w:rsidRPr="00E630DE">
        <w:rPr>
          <w:rFonts w:ascii="David" w:hAnsi="David"/>
          <w:b/>
          <w:bCs/>
          <w:szCs w:val="24"/>
          <w:rtl/>
        </w:rPr>
        <w:t xml:space="preserve"> </w:t>
      </w:r>
      <w:r w:rsidRPr="00E630DE">
        <w:rPr>
          <w:rFonts w:ascii="David" w:hAnsi="David" w:hint="eastAsia"/>
          <w:b/>
          <w:bCs/>
          <w:szCs w:val="24"/>
          <w:rtl/>
        </w:rPr>
        <w:t>דרישה</w:t>
      </w:r>
      <w:r w:rsidRPr="00E630DE">
        <w:rPr>
          <w:rFonts w:ascii="David" w:hAnsi="David"/>
          <w:b/>
          <w:bCs/>
          <w:szCs w:val="24"/>
          <w:rtl/>
        </w:rPr>
        <w:t xml:space="preserve"> </w:t>
      </w:r>
      <w:r w:rsidRPr="00E630DE">
        <w:rPr>
          <w:rFonts w:ascii="David" w:hAnsi="David" w:hint="eastAsia"/>
          <w:b/>
          <w:bCs/>
          <w:szCs w:val="24"/>
          <w:rtl/>
        </w:rPr>
        <w:t>מינימלית</w:t>
      </w:r>
      <w:r w:rsidRPr="00E630DE">
        <w:rPr>
          <w:rFonts w:ascii="David" w:hAnsi="David"/>
          <w:b/>
          <w:bCs/>
          <w:szCs w:val="24"/>
          <w:rtl/>
        </w:rPr>
        <w:t xml:space="preserve"> </w:t>
      </w:r>
      <w:r w:rsidRPr="00E630DE">
        <w:rPr>
          <w:rFonts w:ascii="David" w:hAnsi="David" w:hint="eastAsia"/>
          <w:b/>
          <w:bCs/>
          <w:szCs w:val="24"/>
          <w:rtl/>
        </w:rPr>
        <w:t>המוטלת</w:t>
      </w:r>
      <w:r w:rsidRPr="00E630DE">
        <w:rPr>
          <w:rFonts w:ascii="David" w:hAnsi="David"/>
          <w:b/>
          <w:bCs/>
          <w:szCs w:val="24"/>
          <w:rtl/>
        </w:rPr>
        <w:t xml:space="preserve"> </w:t>
      </w:r>
      <w:r w:rsidRPr="00E630DE">
        <w:rPr>
          <w:rFonts w:ascii="David" w:hAnsi="David" w:hint="eastAsia"/>
          <w:b/>
          <w:bCs/>
          <w:szCs w:val="24"/>
          <w:rtl/>
        </w:rPr>
        <w:t>על</w:t>
      </w:r>
      <w:r w:rsidRPr="00E630DE">
        <w:rPr>
          <w:rFonts w:ascii="David" w:hAnsi="David"/>
          <w:b/>
          <w:bCs/>
          <w:szCs w:val="24"/>
          <w:rtl/>
        </w:rPr>
        <w:t xml:space="preserve"> </w:t>
      </w:r>
      <w:r w:rsidRPr="00E630DE">
        <w:rPr>
          <w:rFonts w:ascii="David" w:hAnsi="David" w:hint="eastAsia"/>
          <w:b/>
          <w:bCs/>
          <w:szCs w:val="24"/>
          <w:rtl/>
        </w:rPr>
        <w:t>נותן</w:t>
      </w:r>
      <w:r w:rsidRPr="00E630DE">
        <w:rPr>
          <w:rFonts w:ascii="David" w:hAnsi="David"/>
          <w:b/>
          <w:bCs/>
          <w:szCs w:val="24"/>
          <w:rtl/>
        </w:rPr>
        <w:t xml:space="preserve"> </w:t>
      </w:r>
      <w:r w:rsidRPr="00E630DE">
        <w:rPr>
          <w:rFonts w:ascii="David" w:hAnsi="David" w:hint="eastAsia"/>
          <w:b/>
          <w:bCs/>
          <w:szCs w:val="24"/>
          <w:rtl/>
        </w:rPr>
        <w:t>השירותים</w:t>
      </w:r>
      <w:r w:rsidRPr="00E630DE">
        <w:rPr>
          <w:rFonts w:ascii="David" w:hAnsi="David"/>
          <w:b/>
          <w:bCs/>
          <w:szCs w:val="24"/>
          <w:rtl/>
        </w:rPr>
        <w:t xml:space="preserve">, </w:t>
      </w:r>
      <w:r w:rsidRPr="00E630DE">
        <w:rPr>
          <w:rFonts w:ascii="David" w:hAnsi="David" w:hint="eastAsia"/>
          <w:b/>
          <w:bCs/>
          <w:szCs w:val="24"/>
          <w:rtl/>
        </w:rPr>
        <w:t>ואין</w:t>
      </w:r>
      <w:r w:rsidRPr="00E630DE">
        <w:rPr>
          <w:rFonts w:ascii="David" w:hAnsi="David"/>
          <w:b/>
          <w:bCs/>
          <w:szCs w:val="24"/>
          <w:rtl/>
        </w:rPr>
        <w:t xml:space="preserve"> </w:t>
      </w:r>
      <w:r w:rsidRPr="00E630DE">
        <w:rPr>
          <w:rFonts w:ascii="David" w:hAnsi="David" w:hint="eastAsia"/>
          <w:b/>
          <w:bCs/>
          <w:szCs w:val="24"/>
          <w:rtl/>
        </w:rPr>
        <w:t>בהם</w:t>
      </w:r>
      <w:r w:rsidRPr="00E630DE">
        <w:rPr>
          <w:rFonts w:ascii="David" w:hAnsi="David"/>
          <w:b/>
          <w:bCs/>
          <w:szCs w:val="24"/>
          <w:rtl/>
        </w:rPr>
        <w:t xml:space="preserve"> </w:t>
      </w:r>
      <w:r w:rsidRPr="00E630DE">
        <w:rPr>
          <w:rFonts w:ascii="David" w:hAnsi="David" w:hint="eastAsia"/>
          <w:b/>
          <w:bCs/>
          <w:szCs w:val="24"/>
          <w:rtl/>
        </w:rPr>
        <w:t>משום</w:t>
      </w:r>
      <w:r w:rsidRPr="00E630DE">
        <w:rPr>
          <w:rFonts w:ascii="David" w:hAnsi="David"/>
          <w:b/>
          <w:bCs/>
          <w:szCs w:val="24"/>
          <w:rtl/>
        </w:rPr>
        <w:t xml:space="preserve"> </w:t>
      </w:r>
      <w:r w:rsidRPr="00E630DE">
        <w:rPr>
          <w:rFonts w:ascii="David" w:hAnsi="David" w:hint="eastAsia"/>
          <w:b/>
          <w:bCs/>
          <w:szCs w:val="24"/>
          <w:rtl/>
        </w:rPr>
        <w:t>אישור</w:t>
      </w:r>
      <w:r w:rsidRPr="00E630DE">
        <w:rPr>
          <w:rFonts w:ascii="David" w:hAnsi="David"/>
          <w:b/>
          <w:bCs/>
          <w:szCs w:val="24"/>
          <w:rtl/>
        </w:rPr>
        <w:t xml:space="preserve"> </w:t>
      </w:r>
      <w:r w:rsidRPr="00E630DE">
        <w:rPr>
          <w:rFonts w:ascii="David" w:hAnsi="David" w:hint="eastAsia"/>
          <w:b/>
          <w:bCs/>
          <w:szCs w:val="24"/>
          <w:rtl/>
        </w:rPr>
        <w:t>מדינת</w:t>
      </w:r>
      <w:r w:rsidRPr="00E630DE">
        <w:rPr>
          <w:rFonts w:ascii="David" w:hAnsi="David"/>
          <w:b/>
          <w:bCs/>
          <w:szCs w:val="24"/>
          <w:rtl/>
        </w:rPr>
        <w:t xml:space="preserve"> </w:t>
      </w:r>
      <w:r w:rsidRPr="00E630DE">
        <w:rPr>
          <w:rFonts w:ascii="David" w:hAnsi="David" w:hint="eastAsia"/>
          <w:b/>
          <w:bCs/>
          <w:szCs w:val="24"/>
          <w:rtl/>
        </w:rPr>
        <w:t>ישראל</w:t>
      </w:r>
      <w:r w:rsidRPr="00E630DE">
        <w:rPr>
          <w:rFonts w:ascii="David" w:hAnsi="David"/>
          <w:b/>
          <w:bCs/>
          <w:szCs w:val="24"/>
          <w:rtl/>
        </w:rPr>
        <w:t xml:space="preserve"> </w:t>
      </w:r>
      <w:r w:rsidRPr="00E630DE">
        <w:rPr>
          <w:rFonts w:ascii="David" w:hAnsi="David" w:hint="eastAsia"/>
          <w:b/>
          <w:bCs/>
          <w:szCs w:val="24"/>
          <w:rtl/>
        </w:rPr>
        <w:t>או</w:t>
      </w:r>
      <w:r w:rsidRPr="00E630DE">
        <w:rPr>
          <w:rFonts w:ascii="David" w:hAnsi="David"/>
          <w:b/>
          <w:bCs/>
          <w:szCs w:val="24"/>
          <w:rtl/>
        </w:rPr>
        <w:t xml:space="preserve"> </w:t>
      </w:r>
      <w:r w:rsidRPr="00E630DE">
        <w:rPr>
          <w:rFonts w:ascii="David" w:hAnsi="David" w:hint="eastAsia"/>
          <w:b/>
          <w:bCs/>
          <w:szCs w:val="24"/>
          <w:rtl/>
        </w:rPr>
        <w:t>מי</w:t>
      </w:r>
      <w:r w:rsidRPr="00E630DE">
        <w:rPr>
          <w:rFonts w:ascii="David" w:hAnsi="David"/>
          <w:b/>
          <w:bCs/>
          <w:szCs w:val="24"/>
          <w:rtl/>
        </w:rPr>
        <w:t xml:space="preserve"> </w:t>
      </w:r>
      <w:r w:rsidRPr="00E630DE">
        <w:rPr>
          <w:rFonts w:ascii="David" w:hAnsi="David" w:hint="eastAsia"/>
          <w:b/>
          <w:bCs/>
          <w:szCs w:val="24"/>
          <w:rtl/>
        </w:rPr>
        <w:t>מטעמה</w:t>
      </w:r>
      <w:r w:rsidRPr="00E630DE">
        <w:rPr>
          <w:rFonts w:ascii="David" w:hAnsi="David"/>
          <w:b/>
          <w:bCs/>
          <w:szCs w:val="24"/>
          <w:rtl/>
        </w:rPr>
        <w:t xml:space="preserve"> </w:t>
      </w:r>
      <w:r w:rsidRPr="00E630DE">
        <w:rPr>
          <w:rFonts w:ascii="David" w:hAnsi="David" w:hint="eastAsia"/>
          <w:b/>
          <w:bCs/>
          <w:szCs w:val="24"/>
          <w:rtl/>
        </w:rPr>
        <w:t>להיקף</w:t>
      </w:r>
      <w:r w:rsidRPr="00E630DE">
        <w:rPr>
          <w:rFonts w:ascii="David" w:hAnsi="David"/>
          <w:b/>
          <w:bCs/>
          <w:szCs w:val="24"/>
          <w:rtl/>
        </w:rPr>
        <w:t xml:space="preserve"> </w:t>
      </w:r>
      <w:r w:rsidRPr="00E630DE">
        <w:rPr>
          <w:rFonts w:ascii="David" w:hAnsi="David" w:hint="eastAsia"/>
          <w:b/>
          <w:bCs/>
          <w:szCs w:val="24"/>
          <w:rtl/>
        </w:rPr>
        <w:t>וגודל</w:t>
      </w:r>
      <w:r w:rsidRPr="00E630DE">
        <w:rPr>
          <w:rFonts w:ascii="David" w:hAnsi="David"/>
          <w:b/>
          <w:bCs/>
          <w:szCs w:val="24"/>
          <w:rtl/>
        </w:rPr>
        <w:t xml:space="preserve"> </w:t>
      </w:r>
      <w:r w:rsidRPr="00E630DE">
        <w:rPr>
          <w:rFonts w:ascii="David" w:hAnsi="David" w:hint="eastAsia"/>
          <w:b/>
          <w:bCs/>
          <w:szCs w:val="24"/>
          <w:rtl/>
        </w:rPr>
        <w:t>הסיכון</w:t>
      </w:r>
      <w:r w:rsidRPr="00E630DE">
        <w:rPr>
          <w:rFonts w:ascii="David" w:hAnsi="David"/>
          <w:b/>
          <w:bCs/>
          <w:szCs w:val="24"/>
          <w:rtl/>
        </w:rPr>
        <w:t xml:space="preserve"> </w:t>
      </w:r>
      <w:r w:rsidRPr="00E630DE">
        <w:rPr>
          <w:rFonts w:ascii="David" w:hAnsi="David" w:hint="eastAsia"/>
          <w:b/>
          <w:bCs/>
          <w:szCs w:val="24"/>
          <w:rtl/>
        </w:rPr>
        <w:t>לביטוח</w:t>
      </w:r>
      <w:r w:rsidRPr="00E630DE">
        <w:rPr>
          <w:rFonts w:ascii="David" w:hAnsi="David"/>
          <w:b/>
          <w:bCs/>
          <w:szCs w:val="24"/>
          <w:rtl/>
        </w:rPr>
        <w:t xml:space="preserve"> </w:t>
      </w:r>
      <w:r w:rsidRPr="00E630DE">
        <w:rPr>
          <w:rFonts w:ascii="David" w:hAnsi="David" w:hint="eastAsia"/>
          <w:b/>
          <w:bCs/>
          <w:szCs w:val="24"/>
          <w:rtl/>
        </w:rPr>
        <w:t>ועליו</w:t>
      </w:r>
      <w:r w:rsidRPr="00E630DE">
        <w:rPr>
          <w:rFonts w:ascii="David" w:hAnsi="David"/>
          <w:b/>
          <w:bCs/>
          <w:szCs w:val="24"/>
          <w:rtl/>
        </w:rPr>
        <w:t xml:space="preserve"> </w:t>
      </w:r>
      <w:r w:rsidRPr="00E630DE">
        <w:rPr>
          <w:rFonts w:ascii="David" w:hAnsi="David" w:hint="eastAsia"/>
          <w:b/>
          <w:bCs/>
          <w:szCs w:val="24"/>
          <w:rtl/>
        </w:rPr>
        <w:t>לבחון</w:t>
      </w:r>
      <w:r w:rsidRPr="00E630DE">
        <w:rPr>
          <w:rFonts w:ascii="David" w:hAnsi="David"/>
          <w:b/>
          <w:bCs/>
          <w:szCs w:val="24"/>
          <w:rtl/>
        </w:rPr>
        <w:t xml:space="preserve"> </w:t>
      </w:r>
      <w:r w:rsidRPr="00E630DE">
        <w:rPr>
          <w:rFonts w:ascii="David" w:hAnsi="David" w:hint="eastAsia"/>
          <w:b/>
          <w:bCs/>
          <w:szCs w:val="24"/>
          <w:rtl/>
        </w:rPr>
        <w:t>את</w:t>
      </w:r>
      <w:r w:rsidRPr="00E630DE">
        <w:rPr>
          <w:rFonts w:ascii="David" w:hAnsi="David"/>
          <w:b/>
          <w:bCs/>
          <w:szCs w:val="24"/>
          <w:rtl/>
        </w:rPr>
        <w:t xml:space="preserve"> </w:t>
      </w:r>
      <w:r w:rsidRPr="00E630DE">
        <w:rPr>
          <w:rFonts w:ascii="David" w:hAnsi="David" w:hint="eastAsia"/>
          <w:b/>
          <w:bCs/>
          <w:szCs w:val="24"/>
          <w:rtl/>
        </w:rPr>
        <w:t>חשיפתו</w:t>
      </w:r>
      <w:r w:rsidRPr="00E630DE">
        <w:rPr>
          <w:rFonts w:ascii="David" w:hAnsi="David"/>
          <w:b/>
          <w:bCs/>
          <w:szCs w:val="24"/>
          <w:rtl/>
        </w:rPr>
        <w:t xml:space="preserve"> </w:t>
      </w:r>
      <w:r w:rsidRPr="00E630DE">
        <w:rPr>
          <w:rFonts w:ascii="David" w:hAnsi="David" w:hint="eastAsia"/>
          <w:b/>
          <w:bCs/>
          <w:szCs w:val="24"/>
          <w:rtl/>
        </w:rPr>
        <w:t>ולקבוע</w:t>
      </w:r>
      <w:r w:rsidRPr="00E630DE">
        <w:rPr>
          <w:rFonts w:ascii="David" w:hAnsi="David"/>
          <w:b/>
          <w:bCs/>
          <w:szCs w:val="24"/>
          <w:rtl/>
        </w:rPr>
        <w:t xml:space="preserve"> </w:t>
      </w:r>
      <w:r w:rsidRPr="00E630DE">
        <w:rPr>
          <w:rFonts w:ascii="David" w:hAnsi="David" w:hint="eastAsia"/>
          <w:b/>
          <w:bCs/>
          <w:szCs w:val="24"/>
          <w:rtl/>
        </w:rPr>
        <w:t>את</w:t>
      </w:r>
      <w:r w:rsidRPr="00E630DE">
        <w:rPr>
          <w:rFonts w:ascii="David" w:hAnsi="David"/>
          <w:b/>
          <w:bCs/>
          <w:szCs w:val="24"/>
          <w:rtl/>
        </w:rPr>
        <w:t xml:space="preserve"> </w:t>
      </w:r>
      <w:r w:rsidRPr="00E630DE">
        <w:rPr>
          <w:rFonts w:ascii="David" w:hAnsi="David" w:hint="eastAsia"/>
          <w:b/>
          <w:bCs/>
          <w:szCs w:val="24"/>
          <w:rtl/>
        </w:rPr>
        <w:t>הביטוחים</w:t>
      </w:r>
      <w:r w:rsidRPr="00E630DE">
        <w:rPr>
          <w:rFonts w:ascii="David" w:hAnsi="David"/>
          <w:b/>
          <w:bCs/>
          <w:szCs w:val="24"/>
          <w:rtl/>
        </w:rPr>
        <w:t xml:space="preserve"> </w:t>
      </w:r>
      <w:r w:rsidRPr="00E630DE">
        <w:rPr>
          <w:rFonts w:ascii="David" w:hAnsi="David" w:hint="eastAsia"/>
          <w:b/>
          <w:bCs/>
          <w:szCs w:val="24"/>
          <w:rtl/>
        </w:rPr>
        <w:t>הנחוצים</w:t>
      </w:r>
      <w:r w:rsidRPr="00E630DE">
        <w:rPr>
          <w:rFonts w:ascii="David" w:hAnsi="David"/>
          <w:b/>
          <w:bCs/>
          <w:szCs w:val="24"/>
          <w:rtl/>
        </w:rPr>
        <w:t xml:space="preserve"> </w:t>
      </w:r>
      <w:r w:rsidRPr="00E630DE">
        <w:rPr>
          <w:rFonts w:ascii="David" w:hAnsi="David" w:hint="eastAsia"/>
          <w:b/>
          <w:bCs/>
          <w:szCs w:val="24"/>
          <w:rtl/>
        </w:rPr>
        <w:t>לו</w:t>
      </w:r>
      <w:r w:rsidRPr="00E630DE">
        <w:rPr>
          <w:rFonts w:ascii="David" w:hAnsi="David"/>
          <w:b/>
          <w:bCs/>
          <w:szCs w:val="24"/>
          <w:rtl/>
        </w:rPr>
        <w:t xml:space="preserve"> </w:t>
      </w:r>
      <w:r w:rsidRPr="00E630DE">
        <w:rPr>
          <w:rFonts w:ascii="David" w:hAnsi="David" w:hint="eastAsia"/>
          <w:b/>
          <w:bCs/>
          <w:szCs w:val="24"/>
          <w:rtl/>
        </w:rPr>
        <w:t>לרבות</w:t>
      </w:r>
      <w:r w:rsidRPr="00E630DE">
        <w:rPr>
          <w:rFonts w:ascii="David" w:hAnsi="David"/>
          <w:b/>
          <w:bCs/>
          <w:szCs w:val="24"/>
          <w:rtl/>
        </w:rPr>
        <w:t xml:space="preserve"> </w:t>
      </w:r>
      <w:r w:rsidRPr="00E630DE">
        <w:rPr>
          <w:rFonts w:ascii="David" w:hAnsi="David" w:hint="eastAsia"/>
          <w:b/>
          <w:bCs/>
          <w:szCs w:val="24"/>
          <w:rtl/>
        </w:rPr>
        <w:t>היקף</w:t>
      </w:r>
      <w:r w:rsidRPr="00E630DE">
        <w:rPr>
          <w:rFonts w:ascii="David" w:hAnsi="David"/>
          <w:b/>
          <w:bCs/>
          <w:szCs w:val="24"/>
          <w:rtl/>
        </w:rPr>
        <w:t xml:space="preserve"> </w:t>
      </w:r>
      <w:r w:rsidRPr="00E630DE">
        <w:rPr>
          <w:rFonts w:ascii="David" w:hAnsi="David" w:hint="eastAsia"/>
          <w:b/>
          <w:bCs/>
          <w:szCs w:val="24"/>
          <w:rtl/>
        </w:rPr>
        <w:t>הכיסויים</w:t>
      </w:r>
      <w:r w:rsidRPr="00E630DE">
        <w:rPr>
          <w:rFonts w:ascii="David" w:hAnsi="David"/>
          <w:b/>
          <w:bCs/>
          <w:szCs w:val="24"/>
          <w:rtl/>
        </w:rPr>
        <w:t xml:space="preserve">, </w:t>
      </w:r>
      <w:r w:rsidRPr="00E630DE">
        <w:rPr>
          <w:rFonts w:ascii="David" w:hAnsi="David" w:hint="eastAsia"/>
          <w:b/>
          <w:bCs/>
          <w:szCs w:val="24"/>
          <w:rtl/>
        </w:rPr>
        <w:t>וגבולות</w:t>
      </w:r>
      <w:r w:rsidRPr="00E630DE">
        <w:rPr>
          <w:rFonts w:ascii="David" w:hAnsi="David"/>
          <w:b/>
          <w:bCs/>
          <w:szCs w:val="24"/>
          <w:rtl/>
        </w:rPr>
        <w:t xml:space="preserve"> </w:t>
      </w:r>
      <w:r w:rsidRPr="00E630DE">
        <w:rPr>
          <w:rFonts w:ascii="David" w:hAnsi="David" w:hint="eastAsia"/>
          <w:b/>
          <w:bCs/>
          <w:szCs w:val="24"/>
          <w:rtl/>
        </w:rPr>
        <w:t>האחריות</w:t>
      </w:r>
      <w:r w:rsidRPr="00E630DE">
        <w:rPr>
          <w:rFonts w:ascii="David" w:hAnsi="David"/>
          <w:b/>
          <w:bCs/>
          <w:szCs w:val="24"/>
          <w:rtl/>
        </w:rPr>
        <w:t xml:space="preserve"> </w:t>
      </w:r>
      <w:r w:rsidRPr="00E630DE">
        <w:rPr>
          <w:rFonts w:ascii="David" w:hAnsi="David" w:hint="eastAsia"/>
          <w:b/>
          <w:bCs/>
          <w:szCs w:val="24"/>
          <w:rtl/>
        </w:rPr>
        <w:t>ותקופת</w:t>
      </w:r>
      <w:r w:rsidRPr="00E630DE">
        <w:rPr>
          <w:rFonts w:ascii="David" w:hAnsi="David"/>
          <w:b/>
          <w:bCs/>
          <w:szCs w:val="24"/>
          <w:rtl/>
        </w:rPr>
        <w:t xml:space="preserve"> </w:t>
      </w:r>
      <w:r w:rsidRPr="00E630DE">
        <w:rPr>
          <w:rFonts w:ascii="David" w:hAnsi="David" w:hint="eastAsia"/>
          <w:b/>
          <w:bCs/>
          <w:szCs w:val="24"/>
          <w:rtl/>
        </w:rPr>
        <w:t>הביטוח</w:t>
      </w:r>
      <w:r w:rsidRPr="00E630DE">
        <w:rPr>
          <w:rFonts w:ascii="David" w:hAnsi="David"/>
          <w:b/>
          <w:bCs/>
          <w:szCs w:val="24"/>
          <w:rtl/>
        </w:rPr>
        <w:t xml:space="preserve"> </w:t>
      </w:r>
      <w:r w:rsidRPr="00E630DE">
        <w:rPr>
          <w:rFonts w:ascii="David" w:hAnsi="David" w:hint="eastAsia"/>
          <w:b/>
          <w:bCs/>
          <w:szCs w:val="24"/>
          <w:rtl/>
        </w:rPr>
        <w:t>בהתאם</w:t>
      </w:r>
      <w:r w:rsidRPr="00E630DE">
        <w:rPr>
          <w:rFonts w:ascii="David" w:hAnsi="David"/>
          <w:b/>
          <w:bCs/>
          <w:szCs w:val="24"/>
          <w:rtl/>
        </w:rPr>
        <w:t xml:space="preserve"> </w:t>
      </w:r>
      <w:r w:rsidRPr="00E630DE">
        <w:rPr>
          <w:rFonts w:ascii="David" w:hAnsi="David" w:hint="eastAsia"/>
          <w:b/>
          <w:bCs/>
          <w:szCs w:val="24"/>
          <w:rtl/>
        </w:rPr>
        <w:t>לכך</w:t>
      </w:r>
      <w:r w:rsidRPr="00E630DE">
        <w:rPr>
          <w:rFonts w:ascii="David" w:hAnsi="David"/>
          <w:b/>
          <w:bCs/>
          <w:szCs w:val="24"/>
          <w:rtl/>
        </w:rPr>
        <w:t>.</w:t>
      </w:r>
    </w:p>
    <w:p w:rsidR="00F607CC" w:rsidRPr="00E630DE" w:rsidRDefault="00F607CC" w:rsidP="00E630DE">
      <w:pPr>
        <w:spacing w:line="360" w:lineRule="auto"/>
        <w:ind w:left="720"/>
        <w:jc w:val="both"/>
        <w:rPr>
          <w:rFonts w:ascii="David" w:hAnsi="David"/>
          <w:b/>
          <w:bCs/>
          <w:szCs w:val="24"/>
        </w:rPr>
      </w:pPr>
    </w:p>
    <w:p w:rsidR="00F607CC" w:rsidRPr="00E630DE" w:rsidRDefault="00F607CC" w:rsidP="00E630DE">
      <w:pPr>
        <w:numPr>
          <w:ilvl w:val="0"/>
          <w:numId w:val="156"/>
        </w:numPr>
        <w:spacing w:line="360" w:lineRule="auto"/>
        <w:jc w:val="both"/>
        <w:rPr>
          <w:rFonts w:ascii="David" w:hAnsi="David"/>
          <w:b/>
          <w:bCs/>
          <w:szCs w:val="24"/>
        </w:rPr>
      </w:pPr>
      <w:r w:rsidRPr="00E630DE">
        <w:rPr>
          <w:rFonts w:ascii="David" w:hAnsi="David"/>
          <w:szCs w:val="24"/>
          <w:rtl/>
        </w:rPr>
        <w:t xml:space="preserve">אין בכל האמור בסעיפי הביטוח כדי לפטור את </w:t>
      </w:r>
      <w:r w:rsidRPr="00E630DE">
        <w:rPr>
          <w:rFonts w:ascii="David" w:hAnsi="David" w:hint="eastAsia"/>
          <w:szCs w:val="24"/>
          <w:rtl/>
        </w:rPr>
        <w:t>נותן</w:t>
      </w:r>
      <w:r w:rsidRPr="00E630DE">
        <w:rPr>
          <w:rFonts w:ascii="David" w:hAnsi="David"/>
          <w:szCs w:val="24"/>
          <w:rtl/>
        </w:rPr>
        <w:t xml:space="preserve"> השירותים  מכל חובה החלה עלי</w:t>
      </w:r>
      <w:r w:rsidRPr="00E630DE">
        <w:rPr>
          <w:rFonts w:ascii="David" w:hAnsi="David" w:hint="eastAsia"/>
          <w:szCs w:val="24"/>
          <w:rtl/>
        </w:rPr>
        <w:t>ו</w:t>
      </w:r>
      <w:r w:rsidRPr="00E630DE">
        <w:rPr>
          <w:rFonts w:ascii="David" w:hAnsi="David"/>
          <w:szCs w:val="24"/>
          <w:rtl/>
        </w:rPr>
        <w:t xml:space="preserve"> על פי דין ועל פי ההסכם ואין לפרש את האמור כוויתור של </w:t>
      </w:r>
      <w:r w:rsidRPr="00E630DE">
        <w:rPr>
          <w:rFonts w:ascii="David" w:hAnsi="David" w:hint="eastAsia"/>
          <w:kern w:val="28"/>
          <w:szCs w:val="24"/>
          <w:rtl/>
        </w:rPr>
        <w:t>מדינת</w:t>
      </w:r>
      <w:r w:rsidRPr="00E630DE">
        <w:rPr>
          <w:rFonts w:ascii="David" w:hAnsi="David"/>
          <w:kern w:val="28"/>
          <w:szCs w:val="24"/>
          <w:rtl/>
        </w:rPr>
        <w:t xml:space="preserve"> </w:t>
      </w:r>
      <w:r w:rsidRPr="00E630DE">
        <w:rPr>
          <w:rFonts w:ascii="David" w:hAnsi="David" w:hint="eastAsia"/>
          <w:kern w:val="28"/>
          <w:szCs w:val="24"/>
          <w:rtl/>
        </w:rPr>
        <w:t>ישראל</w:t>
      </w:r>
      <w:r w:rsidRPr="00E630DE">
        <w:rPr>
          <w:rFonts w:ascii="David" w:hAnsi="David"/>
          <w:kern w:val="28"/>
          <w:szCs w:val="24"/>
          <w:rtl/>
        </w:rPr>
        <w:t xml:space="preserve">- </w:t>
      </w:r>
      <w:r w:rsidRPr="00E630DE">
        <w:rPr>
          <w:rFonts w:ascii="David" w:hAnsi="David" w:hint="eastAsia"/>
          <w:kern w:val="28"/>
          <w:szCs w:val="24"/>
          <w:rtl/>
        </w:rPr>
        <w:t>משרד</w:t>
      </w:r>
      <w:r w:rsidRPr="00E630DE">
        <w:rPr>
          <w:rFonts w:ascii="David" w:hAnsi="David"/>
          <w:kern w:val="28"/>
          <w:szCs w:val="24"/>
          <w:rtl/>
        </w:rPr>
        <w:t xml:space="preserve"> </w:t>
      </w:r>
      <w:r w:rsidRPr="00E630DE">
        <w:rPr>
          <w:rFonts w:ascii="David" w:hAnsi="David" w:hint="eastAsia"/>
          <w:kern w:val="28"/>
          <w:szCs w:val="24"/>
          <w:rtl/>
        </w:rPr>
        <w:t>האנרגיה</w:t>
      </w:r>
      <w:r w:rsidRPr="00E630DE">
        <w:rPr>
          <w:rFonts w:ascii="David" w:hAnsi="David"/>
          <w:szCs w:val="24"/>
          <w:rtl/>
        </w:rPr>
        <w:t>, על כל זכות או סעד המוקנים לה</w:t>
      </w:r>
      <w:r w:rsidRPr="00E630DE">
        <w:rPr>
          <w:rFonts w:ascii="David" w:hAnsi="David" w:hint="eastAsia"/>
          <w:szCs w:val="24"/>
          <w:rtl/>
        </w:rPr>
        <w:t>ם</w:t>
      </w:r>
      <w:r w:rsidRPr="00E630DE">
        <w:rPr>
          <w:rFonts w:ascii="David" w:hAnsi="David"/>
          <w:szCs w:val="24"/>
          <w:rtl/>
        </w:rPr>
        <w:t xml:space="preserve"> על פי </w:t>
      </w:r>
      <w:r w:rsidRPr="00E630DE">
        <w:rPr>
          <w:rFonts w:ascii="David" w:hAnsi="David" w:hint="eastAsia"/>
          <w:szCs w:val="24"/>
          <w:rtl/>
        </w:rPr>
        <w:t>כל</w:t>
      </w:r>
      <w:r w:rsidRPr="00E630DE">
        <w:rPr>
          <w:rFonts w:ascii="David" w:hAnsi="David"/>
          <w:szCs w:val="24"/>
          <w:rtl/>
        </w:rPr>
        <w:t xml:space="preserve"> דין ועל פי </w:t>
      </w:r>
      <w:r w:rsidRPr="00E630DE">
        <w:rPr>
          <w:rFonts w:ascii="David" w:hAnsi="David" w:hint="eastAsia"/>
          <w:szCs w:val="24"/>
          <w:rtl/>
        </w:rPr>
        <w:t>הסכם</w:t>
      </w:r>
      <w:r w:rsidRPr="00E630DE">
        <w:rPr>
          <w:rFonts w:ascii="David" w:hAnsi="David"/>
          <w:szCs w:val="24"/>
          <w:rtl/>
        </w:rPr>
        <w:t xml:space="preserve"> זה.</w:t>
      </w:r>
    </w:p>
    <w:p w:rsidR="00F607CC" w:rsidRPr="00E630DE" w:rsidRDefault="00F607CC" w:rsidP="00E630DE">
      <w:pPr>
        <w:spacing w:line="360" w:lineRule="auto"/>
        <w:jc w:val="both"/>
        <w:rPr>
          <w:rFonts w:ascii="David" w:hAnsi="David"/>
          <w:b/>
          <w:bCs/>
          <w:szCs w:val="24"/>
        </w:rPr>
      </w:pPr>
    </w:p>
    <w:p w:rsidR="00F607CC" w:rsidRPr="00E630DE" w:rsidRDefault="00F607CC" w:rsidP="00E630DE">
      <w:pPr>
        <w:numPr>
          <w:ilvl w:val="0"/>
          <w:numId w:val="156"/>
        </w:numPr>
        <w:spacing w:line="360" w:lineRule="auto"/>
        <w:jc w:val="both"/>
        <w:rPr>
          <w:rFonts w:ascii="David" w:hAnsi="David"/>
          <w:b/>
          <w:bCs/>
          <w:szCs w:val="24"/>
          <w:rtl/>
        </w:rPr>
      </w:pPr>
      <w:r w:rsidRPr="00E630DE">
        <w:rPr>
          <w:rFonts w:ascii="David" w:hAnsi="David"/>
          <w:b/>
          <w:bCs/>
          <w:szCs w:val="24"/>
          <w:rtl/>
        </w:rPr>
        <w:t xml:space="preserve">אי עמידה בתנאי </w:t>
      </w:r>
      <w:r w:rsidRPr="00E630DE">
        <w:rPr>
          <w:rFonts w:ascii="David" w:hAnsi="David" w:hint="eastAsia"/>
          <w:b/>
          <w:bCs/>
          <w:szCs w:val="24"/>
          <w:rtl/>
        </w:rPr>
        <w:t>סעיף</w:t>
      </w:r>
      <w:r w:rsidRPr="00E630DE">
        <w:rPr>
          <w:rFonts w:ascii="David" w:hAnsi="David"/>
          <w:b/>
          <w:bCs/>
          <w:szCs w:val="24"/>
          <w:rtl/>
        </w:rPr>
        <w:t xml:space="preserve"> מהווה הפרה </w:t>
      </w:r>
      <w:r w:rsidRPr="00E630DE">
        <w:rPr>
          <w:rFonts w:ascii="David" w:hAnsi="David" w:hint="eastAsia"/>
          <w:b/>
          <w:bCs/>
          <w:szCs w:val="24"/>
          <w:rtl/>
        </w:rPr>
        <w:t>יסודית</w:t>
      </w:r>
      <w:r w:rsidRPr="00E630DE">
        <w:rPr>
          <w:rFonts w:ascii="David" w:hAnsi="David"/>
          <w:b/>
          <w:bCs/>
          <w:szCs w:val="24"/>
          <w:rtl/>
        </w:rPr>
        <w:t xml:space="preserve"> של </w:t>
      </w:r>
      <w:r w:rsidRPr="00E630DE">
        <w:rPr>
          <w:rFonts w:ascii="David" w:hAnsi="David" w:hint="eastAsia"/>
          <w:b/>
          <w:bCs/>
          <w:szCs w:val="24"/>
          <w:rtl/>
        </w:rPr>
        <w:t>חוזה</w:t>
      </w:r>
      <w:r w:rsidRPr="00E630DE">
        <w:rPr>
          <w:rFonts w:ascii="David" w:hAnsi="David"/>
          <w:b/>
          <w:bCs/>
          <w:szCs w:val="24"/>
          <w:rtl/>
        </w:rPr>
        <w:t xml:space="preserve"> זה.</w:t>
      </w:r>
      <w:r w:rsidRPr="00E630DE">
        <w:rPr>
          <w:rFonts w:ascii="David" w:hAnsi="David"/>
          <w:szCs w:val="24"/>
          <w:rtl/>
        </w:rPr>
        <w:t xml:space="preserve">                                               </w:t>
      </w:r>
    </w:p>
    <w:p w:rsidR="00F607CC" w:rsidRPr="007E7B7C" w:rsidRDefault="00F607CC" w:rsidP="00F607CC">
      <w:pPr>
        <w:rPr>
          <w:rtl/>
        </w:rPr>
      </w:pPr>
    </w:p>
    <w:p w:rsidR="00DD69ED" w:rsidRPr="000B28FD" w:rsidRDefault="00DD69ED" w:rsidP="00E630DE">
      <w:pPr>
        <w:rPr>
          <w:rtl/>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CE7AD6" w:rsidRPr="00E630DE" w:rsidRDefault="00CE7AD6" w:rsidP="00E630DE">
      <w:pPr>
        <w:pStyle w:val="af5"/>
        <w:numPr>
          <w:ilvl w:val="1"/>
          <w:numId w:val="94"/>
        </w:numPr>
        <w:tabs>
          <w:tab w:val="left" w:pos="1445"/>
        </w:tabs>
        <w:spacing w:line="360" w:lineRule="auto"/>
        <w:ind w:right="0"/>
        <w:jc w:val="both"/>
        <w:rPr>
          <w:rFonts w:ascii="David" w:hAnsi="David"/>
          <w:szCs w:val="24"/>
        </w:rPr>
      </w:pPr>
      <w:r w:rsidRPr="00E630DE">
        <w:rPr>
          <w:rFonts w:ascii="David" w:hAnsi="David"/>
          <w:szCs w:val="24"/>
          <w:rtl/>
        </w:rPr>
        <w:t xml:space="preserve">העסקתו של כל נותן שירותים </w:t>
      </w:r>
      <w:r>
        <w:rPr>
          <w:rFonts w:ascii="David" w:hAnsi="David" w:hint="cs"/>
          <w:szCs w:val="24"/>
          <w:rtl/>
        </w:rPr>
        <w:t>ואנשי הצוות מטעמו</w:t>
      </w:r>
      <w:r w:rsidRPr="00E630DE">
        <w:rPr>
          <w:rFonts w:ascii="David" w:hAnsi="David"/>
          <w:szCs w:val="24"/>
          <w:rtl/>
        </w:rPr>
        <w:t xml:space="preserve"> עבור המשרד, טעונה אישור מראש ובכתב של </w:t>
      </w:r>
      <w:r w:rsidRPr="00E630DE">
        <w:rPr>
          <w:rFonts w:ascii="David" w:hAnsi="David" w:hint="eastAsia"/>
          <w:szCs w:val="24"/>
          <w:rtl/>
        </w:rPr>
        <w:t>ממונה</w:t>
      </w:r>
      <w:r w:rsidRPr="00E630DE">
        <w:rPr>
          <w:rFonts w:ascii="David" w:hAnsi="David"/>
          <w:szCs w:val="24"/>
          <w:rtl/>
        </w:rPr>
        <w:t xml:space="preserve"> </w:t>
      </w:r>
      <w:r w:rsidRPr="00E630DE">
        <w:rPr>
          <w:rFonts w:ascii="David" w:hAnsi="David" w:hint="eastAsia"/>
          <w:szCs w:val="24"/>
          <w:rtl/>
        </w:rPr>
        <w:t>הביטחון</w:t>
      </w:r>
      <w:r w:rsidRPr="00E630DE">
        <w:rPr>
          <w:rFonts w:ascii="David" w:hAnsi="David"/>
          <w:szCs w:val="24"/>
          <w:rtl/>
        </w:rPr>
        <w:t xml:space="preserve"> </w:t>
      </w:r>
      <w:r w:rsidRPr="00E630DE">
        <w:rPr>
          <w:rFonts w:ascii="David" w:hAnsi="David" w:hint="eastAsia"/>
          <w:szCs w:val="24"/>
          <w:rtl/>
        </w:rPr>
        <w:t>במשרד</w:t>
      </w:r>
      <w:r w:rsidRPr="00E630DE">
        <w:rPr>
          <w:rFonts w:ascii="David" w:hAnsi="David"/>
          <w:szCs w:val="24"/>
          <w:rtl/>
        </w:rPr>
        <w:t xml:space="preserve"> (להלן: "המנב"ט").</w:t>
      </w:r>
    </w:p>
    <w:p w:rsidR="00CE7AD6" w:rsidRPr="00E630DE" w:rsidRDefault="00CE7AD6" w:rsidP="00E630DE">
      <w:pPr>
        <w:pStyle w:val="af5"/>
        <w:numPr>
          <w:ilvl w:val="1"/>
          <w:numId w:val="94"/>
        </w:numPr>
        <w:tabs>
          <w:tab w:val="left" w:pos="1445"/>
        </w:tabs>
        <w:spacing w:line="360" w:lineRule="auto"/>
        <w:ind w:right="0"/>
        <w:jc w:val="both"/>
        <w:rPr>
          <w:rFonts w:ascii="David" w:hAnsi="David"/>
          <w:szCs w:val="24"/>
          <w:rtl/>
        </w:rPr>
      </w:pPr>
      <w:r>
        <w:rPr>
          <w:rFonts w:ascii="David" w:hAnsi="David" w:hint="cs"/>
          <w:szCs w:val="24"/>
          <w:rtl/>
        </w:rPr>
        <w:t>נותן השירותים ועובדי הצוות מטעמו</w:t>
      </w:r>
      <w:r w:rsidRPr="00E630DE">
        <w:rPr>
          <w:rFonts w:ascii="David" w:hAnsi="David"/>
          <w:szCs w:val="24"/>
          <w:rtl/>
        </w:rPr>
        <w:t xml:space="preserve"> יידרשו לעבור בדיקה בטחונית ע"י קצין הבטחון של המשרד ולעבור הליך קבלת הכשר ביטחו</w:t>
      </w:r>
      <w:r w:rsidRPr="00CE7AD6">
        <w:rPr>
          <w:rFonts w:ascii="David" w:hAnsi="David"/>
          <w:szCs w:val="24"/>
          <w:rtl/>
        </w:rPr>
        <w:t>ני התואם לסיווג המידע אליו ייחש</w:t>
      </w:r>
      <w:r>
        <w:rPr>
          <w:rFonts w:ascii="David" w:hAnsi="David" w:hint="cs"/>
          <w:szCs w:val="24"/>
          <w:rtl/>
        </w:rPr>
        <w:t>פו</w:t>
      </w:r>
      <w:r w:rsidRPr="00E630DE">
        <w:rPr>
          <w:rFonts w:ascii="David" w:hAnsi="David"/>
          <w:szCs w:val="24"/>
          <w:rtl/>
        </w:rPr>
        <w:t xml:space="preserve"> במסגרת מתן </w:t>
      </w:r>
      <w:r w:rsidRPr="00E630DE">
        <w:rPr>
          <w:rFonts w:ascii="David" w:hAnsi="David"/>
          <w:szCs w:val="24"/>
          <w:rtl/>
        </w:rPr>
        <w:lastRenderedPageBreak/>
        <w:t xml:space="preserve">השירותים. מובהר כי מתן השירותים מותנה בקבלת אישור בטחוני כאמור. המנב"ט יהא רשאי לדרוש </w:t>
      </w:r>
      <w:r>
        <w:rPr>
          <w:rFonts w:ascii="David" w:hAnsi="David" w:hint="cs"/>
          <w:szCs w:val="24"/>
          <w:rtl/>
        </w:rPr>
        <w:t>מנותן השירותים</w:t>
      </w:r>
      <w:r w:rsidRPr="00E630DE">
        <w:rPr>
          <w:rFonts w:ascii="David" w:hAnsi="David"/>
          <w:szCs w:val="24"/>
          <w:rtl/>
        </w:rPr>
        <w:t xml:space="preserve"> שלא להעסיק </w:t>
      </w:r>
      <w:r>
        <w:rPr>
          <w:rFonts w:ascii="David" w:hAnsi="David" w:hint="cs"/>
          <w:szCs w:val="24"/>
          <w:rtl/>
        </w:rPr>
        <w:t>אדם</w:t>
      </w:r>
      <w:r w:rsidRPr="00E630DE">
        <w:rPr>
          <w:rFonts w:ascii="David" w:hAnsi="David"/>
          <w:szCs w:val="24"/>
          <w:rtl/>
        </w:rPr>
        <w:t xml:space="preserve"> מסויים עבור המשרד, וזאת גם לאחר שאותו אדם אושר לעבודה עבור המשרד ו</w:t>
      </w:r>
      <w:r>
        <w:rPr>
          <w:rFonts w:ascii="David" w:hAnsi="David" w:hint="cs"/>
          <w:szCs w:val="24"/>
          <w:rtl/>
        </w:rPr>
        <w:t>נותן השירותים</w:t>
      </w:r>
      <w:r w:rsidRPr="00E630DE">
        <w:rPr>
          <w:rFonts w:ascii="David" w:hAnsi="David"/>
          <w:szCs w:val="24"/>
          <w:rtl/>
        </w:rPr>
        <w:t xml:space="preserve"> מתחייב לבצע את הדבר מיד לאחר שיידרש לעשות זאת.</w:t>
      </w:r>
    </w:p>
    <w:p w:rsidR="00CE7AD6" w:rsidRPr="00E630DE" w:rsidRDefault="00CE7AD6" w:rsidP="00E630DE">
      <w:pPr>
        <w:pStyle w:val="af5"/>
        <w:numPr>
          <w:ilvl w:val="1"/>
          <w:numId w:val="94"/>
        </w:numPr>
        <w:tabs>
          <w:tab w:val="left" w:pos="1445"/>
        </w:tabs>
        <w:spacing w:line="360" w:lineRule="auto"/>
        <w:ind w:right="0"/>
        <w:jc w:val="both"/>
        <w:rPr>
          <w:rFonts w:ascii="David" w:hAnsi="David"/>
          <w:szCs w:val="24"/>
          <w:rtl/>
        </w:rPr>
      </w:pPr>
      <w:r w:rsidRPr="00CE7AD6">
        <w:rPr>
          <w:rFonts w:ascii="David" w:hAnsi="David"/>
          <w:szCs w:val="24"/>
          <w:rtl/>
        </w:rPr>
        <w:t>המשרד לא יהא חייב לפצות את</w:t>
      </w:r>
      <w:r>
        <w:rPr>
          <w:rFonts w:ascii="David" w:hAnsi="David" w:hint="cs"/>
          <w:szCs w:val="24"/>
          <w:rtl/>
        </w:rPr>
        <w:t>נותן השירותים</w:t>
      </w:r>
      <w:r w:rsidRPr="00E630DE">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לעבודה</w:t>
      </w:r>
      <w:r w:rsidRPr="00E630DE">
        <w:rPr>
          <w:rFonts w:ascii="David" w:hAnsi="David"/>
          <w:szCs w:val="24"/>
          <w:rtl/>
        </w:rPr>
        <w:t xml:space="preserve"> עבור המשרד.</w:t>
      </w:r>
    </w:p>
    <w:p w:rsidR="00CE7AD6" w:rsidRPr="00E630DE" w:rsidRDefault="00CE7AD6" w:rsidP="00E630DE">
      <w:pPr>
        <w:pStyle w:val="af5"/>
        <w:numPr>
          <w:ilvl w:val="1"/>
          <w:numId w:val="94"/>
        </w:numPr>
        <w:tabs>
          <w:tab w:val="left" w:pos="1445"/>
        </w:tabs>
        <w:spacing w:line="360" w:lineRule="auto"/>
        <w:ind w:right="0"/>
        <w:jc w:val="both"/>
        <w:rPr>
          <w:rFonts w:ascii="David" w:hAnsi="David"/>
          <w:szCs w:val="24"/>
          <w:rtl/>
        </w:rPr>
      </w:pPr>
      <w:r>
        <w:rPr>
          <w:rFonts w:ascii="David" w:hAnsi="David" w:hint="cs"/>
          <w:szCs w:val="24"/>
          <w:rtl/>
        </w:rPr>
        <w:t>נותן השירותים</w:t>
      </w:r>
      <w:r w:rsidRPr="00E630DE">
        <w:rPr>
          <w:rFonts w:ascii="David" w:hAnsi="David"/>
          <w:szCs w:val="24"/>
          <w:rtl/>
        </w:rPr>
        <w:t xml:space="preserve"> מודע שבמסגרת השירותים המבוקשים במכרז זה ייתכן ויידרש לאסוף ולעבד מידע ביטחוני מסווג. </w:t>
      </w:r>
      <w:r>
        <w:rPr>
          <w:rFonts w:ascii="David" w:hAnsi="David" w:hint="cs"/>
          <w:szCs w:val="24"/>
          <w:rtl/>
        </w:rPr>
        <w:t>נותן השירותים</w:t>
      </w:r>
      <w:r w:rsidRPr="00E630DE">
        <w:rPr>
          <w:rFonts w:ascii="David" w:hAnsi="David"/>
          <w:szCs w:val="24"/>
          <w:rtl/>
        </w:rPr>
        <w:t xml:space="preserve"> מתחייב לנקוט בכל האמצעים המפורטים בנספח הביטחון נספח </w:t>
      </w:r>
      <w:r w:rsidR="00896312">
        <w:rPr>
          <w:rFonts w:ascii="David" w:hAnsi="David" w:hint="cs"/>
          <w:szCs w:val="24"/>
          <w:rtl/>
        </w:rPr>
        <w:t>ט</w:t>
      </w:r>
      <w:r w:rsidR="001B358C">
        <w:rPr>
          <w:rFonts w:ascii="David" w:hAnsi="David" w:hint="cs"/>
          <w:szCs w:val="24"/>
          <w:rtl/>
        </w:rPr>
        <w:t>ו</w:t>
      </w:r>
      <w:r w:rsidRPr="00E630DE">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w:t>
      </w:r>
      <w:r w:rsidRPr="00CE7AD6">
        <w:rPr>
          <w:rFonts w:ascii="David" w:hAnsi="David"/>
          <w:szCs w:val="24"/>
          <w:rtl/>
        </w:rPr>
        <w:t xml:space="preserve">ם על ידי המועסקים על ידי </w:t>
      </w:r>
      <w:r>
        <w:rPr>
          <w:rFonts w:ascii="David" w:hAnsi="David" w:hint="cs"/>
          <w:szCs w:val="24"/>
          <w:rtl/>
        </w:rPr>
        <w:t>נותן השירותים</w:t>
      </w:r>
      <w:r w:rsidRPr="00E630DE">
        <w:rPr>
          <w:rFonts w:ascii="David" w:hAnsi="David"/>
          <w:szCs w:val="24"/>
          <w:rtl/>
        </w:rPr>
        <w:t xml:space="preserve"> בכל תצורות ההעסקה וכל העומדים עימו בקשר מקצועי הנוגע להתקשרות.</w:t>
      </w:r>
    </w:p>
    <w:p w:rsidR="00CE7AD6" w:rsidRPr="00E630DE" w:rsidRDefault="00CE7AD6" w:rsidP="00E630DE">
      <w:pPr>
        <w:pStyle w:val="af5"/>
        <w:numPr>
          <w:ilvl w:val="1"/>
          <w:numId w:val="94"/>
        </w:numPr>
        <w:tabs>
          <w:tab w:val="left" w:pos="1445"/>
        </w:tabs>
        <w:spacing w:line="360" w:lineRule="auto"/>
        <w:ind w:right="0"/>
        <w:jc w:val="both"/>
        <w:rPr>
          <w:rFonts w:ascii="David" w:hAnsi="David"/>
          <w:szCs w:val="24"/>
          <w:rtl/>
        </w:rPr>
      </w:pPr>
      <w:r>
        <w:rPr>
          <w:rFonts w:ascii="David" w:hAnsi="David" w:hint="cs"/>
          <w:szCs w:val="24"/>
          <w:rtl/>
        </w:rPr>
        <w:t>נותן השירותים</w:t>
      </w:r>
      <w:r w:rsidRPr="00E630DE">
        <w:rPr>
          <w:rFonts w:ascii="David" w:hAnsi="David"/>
          <w:szCs w:val="24"/>
          <w:rtl/>
        </w:rPr>
        <w:t xml:space="preserve"> יציית להוראות המנב"ט כפי שיינתנו מפעם לפעם בכל עניין הקשור לביצוע ההסכם שייחתם בעקבות הזכייה במכרז.</w:t>
      </w:r>
    </w:p>
    <w:p w:rsidR="00DD69ED" w:rsidRPr="000B28FD" w:rsidRDefault="00DD69ED" w:rsidP="00DD69ED">
      <w:pPr>
        <w:tabs>
          <w:tab w:val="left" w:pos="1445"/>
        </w:tabs>
        <w:spacing w:line="360" w:lineRule="auto"/>
        <w:jc w:val="both"/>
        <w:rPr>
          <w:rFonts w:ascii="David" w:hAnsi="David"/>
          <w:b/>
          <w:bCs/>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DD69ED" w:rsidRPr="000B28FD" w:rsidRDefault="00DD69ED" w:rsidP="00DD69ED">
      <w:pPr>
        <w:pStyle w:val="af5"/>
        <w:tabs>
          <w:tab w:val="left" w:pos="1445"/>
        </w:tabs>
        <w:spacing w:line="360" w:lineRule="auto"/>
        <w:ind w:left="1134"/>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DD69ED" w:rsidRPr="000B28FD" w:rsidRDefault="00DD69ED" w:rsidP="00DD69ED">
      <w:pPr>
        <w:tabs>
          <w:tab w:val="left" w:pos="1445"/>
        </w:tabs>
        <w:spacing w:line="360" w:lineRule="auto"/>
        <w:jc w:val="both"/>
        <w:rPr>
          <w:rFonts w:ascii="David" w:hAnsi="David"/>
          <w:b/>
          <w:bCs/>
          <w:szCs w:val="24"/>
          <w:u w:val="single"/>
          <w:rtl/>
        </w:rPr>
      </w:pPr>
    </w:p>
    <w:p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DD69ED" w:rsidRPr="000B28FD" w:rsidRDefault="00DD69ED" w:rsidP="00DD69ED">
      <w:pPr>
        <w:tabs>
          <w:tab w:val="left" w:pos="1445"/>
        </w:tabs>
        <w:spacing w:line="360" w:lineRule="auto"/>
        <w:ind w:left="1134"/>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422F18">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752D71">
        <w:rPr>
          <w:rFonts w:ascii="David" w:hAnsi="David"/>
          <w:szCs w:val="24"/>
          <w:rtl/>
        </w:rPr>
        <w:t xml:space="preserve"> </w:t>
      </w:r>
      <w:r w:rsidRPr="000B28FD">
        <w:rPr>
          <w:rFonts w:ascii="David" w:hAnsi="David"/>
          <w:szCs w:val="24"/>
          <w:rtl/>
        </w:rPr>
        <w:t>72 שעות מתאריך המשלוח, כל עוד לא הוכח היפוכו של דבר.</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DD69ED" w:rsidRPr="000B28FD" w:rsidRDefault="00DD69ED" w:rsidP="00C947C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C947CD">
        <w:rPr>
          <w:rFonts w:ascii="David" w:hAnsi="David" w:hint="cs"/>
          <w:szCs w:val="24"/>
          <w:rtl/>
        </w:rPr>
        <w:t>34.30.03.10</w:t>
      </w:r>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rsidTr="00837C7F">
        <w:trPr>
          <w:trHeight w:val="70"/>
        </w:trPr>
        <w:tc>
          <w:tcPr>
            <w:tcW w:w="2642" w:type="dxa"/>
            <w:tcBorders>
              <w:top w:val="single" w:sz="4" w:space="0" w:color="auto"/>
            </w:tcBorders>
            <w:shd w:val="clear" w:color="auto" w:fill="auto"/>
          </w:tcPr>
          <w:p w:rsidR="00DD69ED" w:rsidRPr="000B28FD" w:rsidRDefault="00C947CD" w:rsidP="00837C7F">
            <w:pPr>
              <w:tabs>
                <w:tab w:val="left" w:pos="1445"/>
              </w:tabs>
              <w:jc w:val="center"/>
              <w:rPr>
                <w:rFonts w:ascii="David" w:hAnsi="David"/>
                <w:b/>
                <w:bCs/>
                <w:szCs w:val="24"/>
              </w:rPr>
            </w:pPr>
            <w:r>
              <w:rPr>
                <w:rFonts w:ascii="David" w:hAnsi="David" w:hint="cs"/>
                <w:b/>
                <w:bCs/>
                <w:szCs w:val="24"/>
                <w:rtl/>
              </w:rPr>
              <w:t>ליאור שילת מנכ"ל משרד האנרגיה והמים</w:t>
            </w:r>
          </w:p>
        </w:tc>
        <w:tc>
          <w:tcPr>
            <w:tcW w:w="283" w:type="dxa"/>
          </w:tcPr>
          <w:p w:rsidR="00DD69ED" w:rsidRPr="000B28FD" w:rsidRDefault="00DD69ED" w:rsidP="00837C7F">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DD69ED" w:rsidRPr="000B28FD" w:rsidRDefault="00DD69ED" w:rsidP="00837C7F">
            <w:pPr>
              <w:tabs>
                <w:tab w:val="left" w:pos="1445"/>
              </w:tabs>
              <w:jc w:val="center"/>
              <w:rPr>
                <w:rFonts w:ascii="David" w:hAnsi="David"/>
                <w:b/>
                <w:bCs/>
                <w:szCs w:val="24"/>
                <w:rtl/>
              </w:rPr>
            </w:pPr>
            <w:r w:rsidRPr="000B28FD">
              <w:rPr>
                <w:rFonts w:ascii="David" w:hAnsi="David"/>
                <w:b/>
                <w:bCs/>
                <w:szCs w:val="24"/>
                <w:rtl/>
              </w:rPr>
              <w:t>חשב / סגן חשב</w:t>
            </w:r>
          </w:p>
          <w:p w:rsidR="00DD69ED" w:rsidRPr="000B28FD" w:rsidRDefault="00DD69ED" w:rsidP="00837C7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DD69ED" w:rsidRPr="000B28FD" w:rsidRDefault="00DD69ED" w:rsidP="00837C7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DD69ED" w:rsidRPr="000B28FD" w:rsidRDefault="00DD69ED" w:rsidP="00837C7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rsidTr="00837C7F">
        <w:tc>
          <w:tcPr>
            <w:tcW w:w="2902"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תאריך</w:t>
            </w:r>
          </w:p>
        </w:tc>
        <w:tc>
          <w:tcPr>
            <w:tcW w:w="2204" w:type="dxa"/>
          </w:tcPr>
          <w:p w:rsidR="00DD69ED" w:rsidRPr="000B28FD" w:rsidRDefault="00DD69ED" w:rsidP="00837C7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חתימת עו"ד וחותמת</w:t>
            </w:r>
          </w:p>
        </w:tc>
      </w:tr>
    </w:tbl>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p w:rsidR="00B81D4F" w:rsidRDefault="00B81D4F" w:rsidP="00E630DE">
      <w:pPr>
        <w:pStyle w:val="24"/>
        <w:tabs>
          <w:tab w:val="left" w:pos="1445"/>
        </w:tabs>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81D4F">
              <w:rPr>
                <w:rFonts w:ascii="David" w:hAnsi="David" w:cs="David" w:hint="cs"/>
                <w:color w:val="auto"/>
                <w:rtl/>
              </w:rPr>
              <w:t>ג</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AA478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 w:val="22"/>
              <w:szCs w:val="22"/>
              <w:rtl/>
            </w:rPr>
            <w:t>89</w:t>
          </w:r>
        </w:sdtContent>
      </w:sdt>
      <w:r w:rsidRPr="000B28FD">
        <w:rPr>
          <w:rFonts w:ascii="David" w:hAnsi="David"/>
          <w:b/>
          <w:bCs/>
          <w:sz w:val="22"/>
          <w:szCs w:val="22"/>
          <w:rtl/>
        </w:rPr>
        <w:t>/20</w:t>
      </w:r>
      <w:r w:rsidR="00AA4782">
        <w:rPr>
          <w:rFonts w:ascii="David" w:hAnsi="David" w:hint="cs"/>
          <w:b/>
          <w:bCs/>
          <w:sz w:val="22"/>
          <w:szCs w:val="22"/>
          <w:rtl/>
        </w:rPr>
        <w:t>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 w:val="22"/>
              <w:szCs w:val="22"/>
              <w:rtl/>
            </w:rPr>
            <w:t>לקבלת שירותי יעוץ לניהול ופיתוח ממ"ג, ושמירה תכנונית של תשתיות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DD69ED" w:rsidRPr="000B28FD" w:rsidRDefault="00DD69ED" w:rsidP="00EB2537">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2AFAB93D1E24A379A9F15B75F78ABC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B2537">
            <w:rPr>
              <w:rFonts w:ascii="David" w:hAnsi="David" w:hint="cs"/>
              <w:sz w:val="22"/>
              <w:szCs w:val="22"/>
              <w:rtl/>
            </w:rPr>
            <w:t>89</w:t>
          </w:r>
        </w:sdtContent>
      </w:sdt>
      <w:r w:rsidRPr="000B28FD">
        <w:rPr>
          <w:rFonts w:ascii="David" w:hAnsi="David"/>
          <w:sz w:val="22"/>
          <w:szCs w:val="22"/>
          <w:rtl/>
        </w:rPr>
        <w:t>/20</w:t>
      </w:r>
      <w:r w:rsidR="00EB2537">
        <w:rPr>
          <w:rFonts w:ascii="David" w:hAnsi="David" w:hint="cs"/>
          <w:sz w:val="22"/>
          <w:szCs w:val="22"/>
          <w:rtl/>
        </w:rPr>
        <w:t>22</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sz w:val="22"/>
              <w:szCs w:val="22"/>
              <w:rtl/>
            </w:rPr>
            <w:t>לקבלת שירותי יעוץ לניהול ופיתוח ממ"ג, ושמירה תכנונית של תשתיות אנרגיה</w:t>
          </w:r>
        </w:sdtContent>
      </w:sdt>
      <w:r w:rsidRPr="000B28FD">
        <w:rPr>
          <w:rFonts w:ascii="David" w:hAnsi="David"/>
          <w:sz w:val="22"/>
          <w:szCs w:val="22"/>
          <w:rtl/>
        </w:rPr>
        <w:t>.</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tabs>
          <w:tab w:val="left" w:pos="1445"/>
        </w:tabs>
        <w:spacing w:line="360" w:lineRule="auto"/>
        <w:jc w:val="both"/>
        <w:rPr>
          <w:rFonts w:ascii="David" w:hAnsi="David"/>
          <w:b/>
          <w:bCs/>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ד</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AA478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 w:val="22"/>
              <w:szCs w:val="22"/>
              <w:rtl/>
            </w:rPr>
            <w:t>89</w:t>
          </w:r>
        </w:sdtContent>
      </w:sdt>
      <w:r w:rsidRPr="000B28FD">
        <w:rPr>
          <w:rFonts w:ascii="David" w:hAnsi="David"/>
          <w:b/>
          <w:bCs/>
          <w:sz w:val="22"/>
          <w:szCs w:val="22"/>
          <w:rtl/>
        </w:rPr>
        <w:t>/20</w:t>
      </w:r>
      <w:r w:rsidR="00AA4782">
        <w:rPr>
          <w:rFonts w:ascii="David" w:hAnsi="David" w:hint="cs"/>
          <w:b/>
          <w:bCs/>
          <w:sz w:val="22"/>
          <w:szCs w:val="22"/>
          <w:rtl/>
        </w:rPr>
        <w:t>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 w:val="22"/>
              <w:szCs w:val="22"/>
              <w:rtl/>
            </w:rPr>
            <w:t>לקבלת שירותי יעוץ לניהול ופיתוח ממ"ג, ושמירה תכנונית של תשתיות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DD69ED" w:rsidRPr="000B28FD" w:rsidRDefault="00752D71" w:rsidP="00DD69ED">
      <w:pPr>
        <w:tabs>
          <w:tab w:val="left" w:pos="1445"/>
        </w:tabs>
        <w:spacing w:line="360" w:lineRule="auto"/>
        <w:jc w:val="both"/>
        <w:rPr>
          <w:rFonts w:ascii="David" w:hAnsi="David"/>
          <w:sz w:val="22"/>
          <w:szCs w:val="22"/>
        </w:rPr>
      </w:pPr>
      <w:r>
        <w:rPr>
          <w:rFonts w:ascii="David" w:hAnsi="David"/>
          <w:sz w:val="22"/>
          <w:szCs w:val="22"/>
          <w:rtl/>
        </w:rPr>
        <w:t xml:space="preserve"> </w:t>
      </w:r>
      <w:r w:rsidR="00DD69ED" w:rsidRPr="000B28FD">
        <w:rPr>
          <w:rFonts w:ascii="David" w:hAnsi="David"/>
          <w:sz w:val="22"/>
          <w:szCs w:val="22"/>
          <w:rtl/>
        </w:rPr>
        <w:t xml:space="preserve">אותן.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DD69ED" w:rsidRPr="000B28FD" w:rsidRDefault="00DD69ED" w:rsidP="00DD69ED">
      <w:pPr>
        <w:tabs>
          <w:tab w:val="left" w:pos="1445"/>
        </w:tabs>
        <w:spacing w:line="360" w:lineRule="auto"/>
        <w:rPr>
          <w:rFonts w:ascii="David" w:hAnsi="David"/>
          <w:sz w:val="22"/>
          <w:szCs w:val="22"/>
          <w:rtl/>
        </w:rPr>
      </w:pP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DD69ED" w:rsidRPr="000B28FD" w:rsidRDefault="00DD69ED" w:rsidP="00837C7F">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ind w:firstLine="720"/>
        <w:rPr>
          <w:rFonts w:ascii="David" w:hAnsi="David"/>
          <w:sz w:val="22"/>
          <w:szCs w:val="22"/>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DD69ED" w:rsidRPr="000B28FD" w:rsidRDefault="00752D71" w:rsidP="00DD69ED">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ה</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DD69ED" w:rsidRPr="000B28FD" w:rsidRDefault="00DD69ED" w:rsidP="00AA4782">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Cs w:val="24"/>
              <w:rtl/>
            </w:rPr>
            <w:t>89</w:t>
          </w:r>
        </w:sdtContent>
      </w:sdt>
      <w:r w:rsidRPr="000B28FD">
        <w:rPr>
          <w:rFonts w:ascii="David" w:hAnsi="David"/>
          <w:b/>
          <w:bCs/>
          <w:szCs w:val="24"/>
          <w:rtl/>
        </w:rPr>
        <w:t>/20</w:t>
      </w:r>
      <w:r w:rsidR="00AA4782">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Cs w:val="24"/>
              <w:rtl/>
            </w:rPr>
            <w:t>לקבלת שירותי יעוץ לניהול ופיתוח ממ"ג, ושמירה תכנונית של תשתיות אנרגיה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837C7F">
        <w:tc>
          <w:tcPr>
            <w:tcW w:w="171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837C7F">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752D71" w:rsidP="00DD69ED">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ו</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rsidTr="00837C7F">
        <w:tc>
          <w:tcPr>
            <w:tcW w:w="2982" w:type="dxa"/>
            <w:shd w:val="clear" w:color="auto" w:fill="BFBFBF" w:themeFill="background1" w:themeFillShade="BF"/>
          </w:tcPr>
          <w:p w:rsidR="00DD69ED" w:rsidRPr="000B28FD" w:rsidRDefault="00DD69ED" w:rsidP="00837C7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DD69ED" w:rsidRPr="000B28FD" w:rsidRDefault="00DD69ED" w:rsidP="00837C7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DD69ED" w:rsidRPr="000B28FD" w:rsidRDefault="00DD69ED" w:rsidP="00837C7F">
            <w:pPr>
              <w:tabs>
                <w:tab w:val="left" w:pos="1445"/>
              </w:tabs>
              <w:jc w:val="center"/>
              <w:rPr>
                <w:rFonts w:ascii="David" w:hAnsi="David"/>
                <w:rtl/>
              </w:rPr>
            </w:pPr>
            <w:r w:rsidRPr="000B28FD">
              <w:rPr>
                <w:rFonts w:ascii="David" w:hAnsi="David"/>
                <w:b/>
                <w:bCs/>
                <w:szCs w:val="24"/>
                <w:rtl/>
              </w:rPr>
              <w:t>פרטי יצירת קשר</w:t>
            </w:r>
          </w:p>
        </w:tc>
      </w:tr>
      <w:tr w:rsidR="00DD69ED" w:rsidRPr="000B28FD" w:rsidTr="00837C7F">
        <w:tc>
          <w:tcPr>
            <w:tcW w:w="2982" w:type="dxa"/>
          </w:tcPr>
          <w:p w:rsidR="00DD69ED" w:rsidRPr="000B28FD" w:rsidRDefault="00DD69ED" w:rsidP="00837C7F">
            <w:pPr>
              <w:tabs>
                <w:tab w:val="left" w:pos="1445"/>
              </w:tabs>
              <w:rPr>
                <w:rFonts w:ascii="David" w:hAnsi="David"/>
                <w:rtl/>
              </w:rPr>
            </w:pPr>
          </w:p>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r>
      <w:tr w:rsidR="00DD69ED" w:rsidRPr="000B28FD" w:rsidTr="00837C7F">
        <w:tc>
          <w:tcPr>
            <w:tcW w:w="2982" w:type="dxa"/>
          </w:tcPr>
          <w:p w:rsidR="00DD69ED" w:rsidRPr="000B28FD" w:rsidRDefault="00DD69ED" w:rsidP="00837C7F">
            <w:pPr>
              <w:tabs>
                <w:tab w:val="left" w:pos="1445"/>
              </w:tabs>
              <w:rPr>
                <w:rFonts w:ascii="David" w:hAnsi="David"/>
                <w:rtl/>
              </w:rPr>
            </w:pPr>
          </w:p>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r>
      <w:tr w:rsidR="00DD69ED" w:rsidRPr="000B28FD" w:rsidTr="00837C7F">
        <w:tc>
          <w:tcPr>
            <w:tcW w:w="2982" w:type="dxa"/>
          </w:tcPr>
          <w:p w:rsidR="00DD69ED" w:rsidRPr="000B28FD" w:rsidRDefault="00DD69ED" w:rsidP="00837C7F">
            <w:pPr>
              <w:tabs>
                <w:tab w:val="left" w:pos="1445"/>
              </w:tabs>
              <w:rPr>
                <w:rFonts w:ascii="David" w:hAnsi="David"/>
                <w:rtl/>
              </w:rPr>
            </w:pPr>
          </w:p>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c>
          <w:tcPr>
            <w:tcW w:w="2983" w:type="dxa"/>
          </w:tcPr>
          <w:p w:rsidR="00DD69ED" w:rsidRPr="000B28FD" w:rsidRDefault="00DD69ED" w:rsidP="00837C7F">
            <w:pPr>
              <w:tabs>
                <w:tab w:val="left" w:pos="1445"/>
              </w:tabs>
              <w:rPr>
                <w:rFonts w:ascii="David" w:hAnsi="David"/>
                <w:rtl/>
              </w:rPr>
            </w:pP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422F18">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422F18">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rsidTr="00837C7F">
        <w:tc>
          <w:tcPr>
            <w:tcW w:w="1505" w:type="dxa"/>
            <w:tcBorders>
              <w:top w:val="single" w:sz="4" w:space="0" w:color="auto"/>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752D71" w:rsidP="00DD69ED">
      <w:pPr>
        <w:tabs>
          <w:tab w:val="left" w:pos="1445"/>
        </w:tabs>
        <w:spacing w:line="360" w:lineRule="auto"/>
        <w:rPr>
          <w:rFonts w:ascii="David" w:hAnsi="David"/>
          <w:sz w:val="22"/>
          <w:szCs w:val="22"/>
          <w:rtl/>
        </w:rPr>
      </w:pPr>
      <w:r>
        <w:rPr>
          <w:rFonts w:ascii="David" w:hAnsi="David"/>
          <w:sz w:val="22"/>
          <w:szCs w:val="22"/>
          <w:rtl/>
        </w:rPr>
        <w:t xml:space="preserve"> </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ז</w:t>
            </w:r>
            <w:r w:rsidR="00B81D4F" w:rsidRPr="000B28FD">
              <w:rPr>
                <w:rFonts w:ascii="David" w:hAnsi="David" w:cs="David"/>
                <w:color w:val="auto"/>
                <w:rtl/>
              </w:rPr>
              <w:t>'1</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DD69ED" w:rsidRPr="000B28FD" w:rsidRDefault="00DD69ED" w:rsidP="00AA4782">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C244175628994C39AE77F7B96B9CC35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Cs w:val="24"/>
              <w:rtl/>
            </w:rPr>
            <w:t>89</w:t>
          </w:r>
        </w:sdtContent>
      </w:sdt>
      <w:r w:rsidRPr="000B28FD">
        <w:rPr>
          <w:rFonts w:ascii="David" w:hAnsi="David"/>
          <w:b/>
          <w:bCs/>
          <w:szCs w:val="24"/>
          <w:rtl/>
        </w:rPr>
        <w:t>/20</w:t>
      </w:r>
      <w:r w:rsidR="00AA4782">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Cs w:val="24"/>
              <w:rtl/>
            </w:rPr>
            <w:t>לקבלת שירותי יעוץ לניהול ופיתוח ממ"ג, ושמירה תכנונית של תשתיות אנרגיה</w:t>
          </w:r>
        </w:sdtContent>
      </w:sdt>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422F18">
        <w:rPr>
          <w:rFonts w:ascii="David" w:hAnsi="David"/>
          <w:szCs w:val="24"/>
          <w:rtl/>
        </w:rPr>
        <w:t>או</w:t>
      </w:r>
      <w:r w:rsidRPr="000B28FD">
        <w:rPr>
          <w:rFonts w:ascii="David" w:hAnsi="David"/>
          <w:szCs w:val="24"/>
          <w:rtl/>
        </w:rPr>
        <w:t xml:space="preserve"> מי מעובדיו, </w:t>
      </w:r>
      <w:r w:rsidR="00422F18">
        <w:rPr>
          <w:rFonts w:ascii="David" w:hAnsi="David"/>
          <w:szCs w:val="24"/>
          <w:rtl/>
        </w:rPr>
        <w:t>או</w:t>
      </w:r>
      <w:r w:rsidRPr="000B28FD">
        <w:rPr>
          <w:rFonts w:ascii="David" w:hAnsi="David"/>
          <w:szCs w:val="24"/>
          <w:rtl/>
        </w:rPr>
        <w:t xml:space="preserve"> התאגדות בה יש למציע תפקיד </w:t>
      </w:r>
      <w:r w:rsidR="00422F18">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rsidTr="00837C7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837C7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837C7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DD69ED" w:rsidRPr="000B28FD" w:rsidRDefault="00DD69ED" w:rsidP="00837C7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837C7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837C7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DD69ED" w:rsidRPr="000B28FD" w:rsidRDefault="00DD69ED" w:rsidP="00837C7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rsidTr="00837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tl/>
              </w:rPr>
            </w:pPr>
          </w:p>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r>
      <w:tr w:rsidR="00DD69ED" w:rsidRPr="000B28FD" w:rsidTr="00837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tl/>
              </w:rPr>
            </w:pPr>
          </w:p>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r>
      <w:tr w:rsidR="00DD69ED" w:rsidRPr="000B28FD" w:rsidTr="00837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tl/>
              </w:rPr>
            </w:pPr>
          </w:p>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r>
      <w:tr w:rsidR="00DD69ED" w:rsidRPr="000B28FD" w:rsidTr="00837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tl/>
              </w:rPr>
            </w:pPr>
          </w:p>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837C7F">
            <w:pPr>
              <w:tabs>
                <w:tab w:val="left" w:pos="1445"/>
              </w:tabs>
              <w:spacing w:line="360" w:lineRule="auto"/>
              <w:jc w:val="both"/>
              <w:rPr>
                <w:rFonts w:ascii="David" w:eastAsia="Calibri" w:hAnsi="David"/>
                <w:szCs w:val="24"/>
                <w:highlight w:val="yellow"/>
              </w:rPr>
            </w:pPr>
          </w:p>
        </w:tc>
      </w:tr>
    </w:tbl>
    <w:p w:rsidR="00DD69ED" w:rsidRPr="000B28FD" w:rsidRDefault="00DD69ED" w:rsidP="00DD69ED">
      <w:pPr>
        <w:tabs>
          <w:tab w:val="left" w:pos="1445"/>
        </w:tabs>
        <w:spacing w:line="360" w:lineRule="auto"/>
        <w:jc w:val="both"/>
        <w:rPr>
          <w:rFonts w:ascii="David" w:eastAsia="Calibri" w:hAnsi="David"/>
          <w:b/>
          <w:bCs/>
          <w:szCs w:val="24"/>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837C7F">
        <w:tc>
          <w:tcPr>
            <w:tcW w:w="171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837C7F">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ז</w:t>
            </w:r>
            <w:r w:rsidR="00B81D4F" w:rsidRPr="000B28FD">
              <w:rPr>
                <w:rFonts w:ascii="David" w:hAnsi="David" w:cs="David"/>
                <w:color w:val="auto"/>
                <w:rtl/>
              </w:rPr>
              <w:t>'2</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3465B9">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465B9">
            <w:rPr>
              <w:rFonts w:ascii="David" w:hAnsi="David" w:hint="cs"/>
              <w:szCs w:val="24"/>
              <w:rtl/>
            </w:rPr>
            <w:t>89</w:t>
          </w:r>
        </w:sdtContent>
      </w:sdt>
      <w:r w:rsidRPr="000B28FD">
        <w:rPr>
          <w:rFonts w:ascii="David" w:hAnsi="David"/>
          <w:szCs w:val="24"/>
          <w:rtl/>
        </w:rPr>
        <w:t>/20</w:t>
      </w:r>
      <w:r w:rsidR="003465B9">
        <w:rPr>
          <w:rFonts w:ascii="David" w:hAnsi="David" w:hint="cs"/>
          <w:szCs w:val="24"/>
          <w:rtl/>
        </w:rPr>
        <w:t>22</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szCs w:val="24"/>
              <w:rtl/>
            </w:rPr>
            <w:t>לקבלת שירותי יעוץ לניהול ופיתוח ממ"ג, ושמירה תכנונית של תשתיות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rsidR="00DD69ED" w:rsidRPr="000B28FD" w:rsidRDefault="00DD69ED" w:rsidP="00DD69ED">
      <w:pPr>
        <w:pStyle w:val="af5"/>
        <w:tabs>
          <w:tab w:val="left" w:pos="1445"/>
        </w:tabs>
        <w:spacing w:line="360" w:lineRule="auto"/>
        <w:ind w:left="567"/>
        <w:jc w:val="both"/>
        <w:rPr>
          <w:rFonts w:ascii="David" w:hAnsi="David"/>
          <w:szCs w:val="24"/>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837C7F">
        <w:tc>
          <w:tcPr>
            <w:tcW w:w="171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837C7F">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837C7F">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837C7F">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ז</w:t>
            </w:r>
            <w:r w:rsidR="00B81D4F" w:rsidRPr="000B28FD">
              <w:rPr>
                <w:rFonts w:ascii="David" w:hAnsi="David" w:cs="David"/>
                <w:color w:val="auto"/>
                <w:rtl/>
              </w:rPr>
              <w:t>'3</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AA4782">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Cs w:val="24"/>
              <w:rtl/>
            </w:rPr>
            <w:t>89</w:t>
          </w:r>
        </w:sdtContent>
      </w:sdt>
      <w:r w:rsidRPr="000B28FD">
        <w:rPr>
          <w:rFonts w:ascii="David" w:hAnsi="David"/>
          <w:b/>
          <w:bCs/>
          <w:szCs w:val="24"/>
          <w:rtl/>
        </w:rPr>
        <w:t>/20</w:t>
      </w:r>
      <w:r w:rsidR="00AA4782">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Cs w:val="24"/>
              <w:rtl/>
            </w:rPr>
            <w:t>לקבלת שירותי יעוץ לניהול ופיתוח ממ"ג, ושמירה תכנונית של תשתיות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837C7F">
        <w:tc>
          <w:tcPr>
            <w:tcW w:w="171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837C7F">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837C7F">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837C7F">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pStyle w:val="24"/>
        <w:tabs>
          <w:tab w:val="left" w:pos="1445"/>
        </w:tabs>
        <w:ind w:left="7200" w:firstLine="720"/>
        <w:rPr>
          <w:rFonts w:ascii="David" w:hAnsi="David"/>
          <w:sz w:val="28"/>
          <w:szCs w:val="28"/>
          <w:u w:val="single"/>
          <w:rtl/>
        </w:rPr>
      </w:pPr>
    </w:p>
    <w:p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837C7F">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81D4F">
              <w:rPr>
                <w:rFonts w:ascii="David" w:hAnsi="David" w:cs="David" w:hint="cs"/>
                <w:color w:val="auto"/>
                <w:rtl/>
              </w:rPr>
              <w:t>ח</w:t>
            </w:r>
            <w:r w:rsidR="00B81D4F" w:rsidRPr="000B28FD">
              <w:rPr>
                <w:rFonts w:ascii="David" w:hAnsi="David" w:cs="David"/>
                <w:color w:val="auto"/>
                <w:rtl/>
              </w:rPr>
              <w:t>'</w:t>
            </w:r>
          </w:p>
        </w:tc>
      </w:tr>
      <w:tr w:rsidR="00DD69ED" w:rsidRPr="000B28FD" w:rsidTr="00837C7F">
        <w:trPr>
          <w:trHeight w:hRule="exact" w:val="561"/>
          <w:jc w:val="right"/>
        </w:trPr>
        <w:tc>
          <w:tcPr>
            <w:tcW w:w="8931"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DD69ED" w:rsidRPr="000B28FD" w:rsidRDefault="00DD69ED" w:rsidP="00DD69ED">
      <w:pPr>
        <w:tabs>
          <w:tab w:val="left" w:pos="1445"/>
        </w:tabs>
        <w:spacing w:after="120" w:line="360" w:lineRule="auto"/>
        <w:jc w:val="center"/>
        <w:rPr>
          <w:rFonts w:ascii="David" w:hAnsi="David"/>
          <w:b/>
          <w:bCs/>
          <w:sz w:val="22"/>
          <w:szCs w:val="22"/>
          <w:u w:val="single"/>
          <w:rtl/>
        </w:rPr>
      </w:pPr>
    </w:p>
    <w:p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שנערכה ונחתמה בירושלים ביום</w:t>
      </w:r>
      <w:r w:rsidR="00752D71">
        <w:rPr>
          <w:rFonts w:ascii="David" w:hAnsi="David"/>
          <w:szCs w:val="24"/>
          <w:rtl/>
        </w:rPr>
        <w:t xml:space="preserve"> </w:t>
      </w:r>
      <w:r w:rsidRPr="000B28FD">
        <w:rPr>
          <w:rFonts w:ascii="David" w:hAnsi="David"/>
          <w:szCs w:val="24"/>
          <w:rtl/>
        </w:rPr>
        <w:t>בחודש</w:t>
      </w:r>
      <w:r w:rsidR="00752D71">
        <w:rPr>
          <w:rFonts w:ascii="David" w:hAnsi="David"/>
          <w:szCs w:val="24"/>
          <w:rtl/>
        </w:rPr>
        <w:t xml:space="preserve"> </w:t>
      </w:r>
      <w:r w:rsidRPr="000B28FD">
        <w:rPr>
          <w:rFonts w:ascii="David" w:hAnsi="David"/>
          <w:szCs w:val="24"/>
          <w:rtl/>
        </w:rPr>
        <w:t xml:space="preserve">שנת </w:t>
      </w:r>
      <w:r w:rsidRPr="000B28FD">
        <w:rPr>
          <w:rFonts w:ascii="David" w:hAnsi="David"/>
          <w:szCs w:val="24"/>
          <w:u w:val="single"/>
          <w:rtl/>
        </w:rPr>
        <w:tab/>
      </w:r>
      <w:r w:rsidR="00752D71">
        <w:rPr>
          <w:rFonts w:ascii="David" w:hAnsi="David"/>
          <w:szCs w:val="24"/>
          <w:u w:val="single"/>
          <w:rtl/>
        </w:rPr>
        <w:t xml:space="preserve"> </w:t>
      </w:r>
    </w:p>
    <w:p w:rsidR="00DD69ED" w:rsidRPr="000B28FD" w:rsidRDefault="00DD69ED" w:rsidP="00DD69ED">
      <w:pPr>
        <w:tabs>
          <w:tab w:val="left" w:pos="1445"/>
        </w:tabs>
        <w:ind w:left="360"/>
        <w:jc w:val="center"/>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ind w:left="360"/>
        <w:jc w:val="both"/>
        <w:rPr>
          <w:rFonts w:ascii="David" w:hAnsi="David"/>
          <w:szCs w:val="24"/>
          <w:rtl/>
        </w:rPr>
      </w:pPr>
    </w:p>
    <w:p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DD69ED" w:rsidRPr="000B28FD" w:rsidRDefault="00DD69ED" w:rsidP="00DD69ED">
      <w:pPr>
        <w:tabs>
          <w:tab w:val="left" w:pos="1445"/>
        </w:tabs>
        <w:spacing w:line="360" w:lineRule="auto"/>
        <w:ind w:left="360"/>
        <w:jc w:val="center"/>
        <w:rPr>
          <w:rFonts w:ascii="David" w:hAnsi="David"/>
          <w:b/>
          <w:bCs/>
          <w:szCs w:val="24"/>
          <w:rtl/>
        </w:rPr>
      </w:pPr>
    </w:p>
    <w:p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DD69ED" w:rsidRPr="000B28FD" w:rsidRDefault="00DD69ED" w:rsidP="00AA4782">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74CB80BD5EBF4E01B5C6FC3CE7458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Cs w:val="24"/>
              <w:rtl/>
            </w:rPr>
            <w:t>89</w:t>
          </w:r>
        </w:sdtContent>
      </w:sdt>
      <w:r w:rsidRPr="000B28FD">
        <w:rPr>
          <w:rFonts w:ascii="David" w:hAnsi="David"/>
          <w:b/>
          <w:bCs/>
          <w:szCs w:val="24"/>
          <w:rtl/>
        </w:rPr>
        <w:t>/20</w:t>
      </w:r>
      <w:r w:rsidR="00AA4782">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Cs w:val="24"/>
              <w:rtl/>
            </w:rPr>
            <w:t>לקבלת שירותי יעוץ לניהול ופיתוח ממ"ג, ושמירה תכנונית של תשתיות אנרגיה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422F18">
        <w:rPr>
          <w:rFonts w:ascii="David" w:hAnsi="David"/>
          <w:szCs w:val="24"/>
          <w:rtl/>
        </w:rPr>
        <w:t>או</w:t>
      </w:r>
      <w:r w:rsidRPr="000B28FD">
        <w:rPr>
          <w:rFonts w:ascii="David" w:hAnsi="David"/>
          <w:szCs w:val="24"/>
          <w:rtl/>
        </w:rPr>
        <w:t xml:space="preserve"> הנוגע למתן השירותים בין בכתב ובין בע"פ </w:t>
      </w:r>
      <w:r w:rsidR="00422F18">
        <w:rPr>
          <w:rFonts w:ascii="David" w:hAnsi="David"/>
          <w:szCs w:val="24"/>
          <w:rtl/>
        </w:rPr>
        <w:t>או</w:t>
      </w:r>
      <w:r w:rsidRPr="000B28FD">
        <w:rPr>
          <w:rFonts w:ascii="David" w:hAnsi="David"/>
          <w:szCs w:val="24"/>
          <w:rtl/>
        </w:rPr>
        <w:t xml:space="preserve"> בכל צורה או דרך של שימור ידיעות בצורה חשמלית </w:t>
      </w:r>
      <w:r w:rsidR="00422F18">
        <w:rPr>
          <w:rFonts w:ascii="David" w:hAnsi="David"/>
          <w:szCs w:val="24"/>
          <w:rtl/>
        </w:rPr>
        <w:t>או</w:t>
      </w:r>
      <w:r w:rsidRPr="000B28FD">
        <w:rPr>
          <w:rFonts w:ascii="David" w:hAnsi="David"/>
          <w:szCs w:val="24"/>
          <w:rtl/>
        </w:rPr>
        <w:t xml:space="preserve"> אלקטרונית </w:t>
      </w:r>
      <w:r w:rsidR="00422F18">
        <w:rPr>
          <w:rFonts w:ascii="David" w:hAnsi="David"/>
          <w:szCs w:val="24"/>
          <w:rtl/>
        </w:rPr>
        <w:t>או</w:t>
      </w:r>
      <w:r w:rsidRPr="000B28FD">
        <w:rPr>
          <w:rFonts w:ascii="David" w:hAnsi="David"/>
          <w:szCs w:val="24"/>
          <w:rtl/>
        </w:rPr>
        <w:t xml:space="preserve"> אופטית </w:t>
      </w:r>
      <w:r w:rsidR="00422F18">
        <w:rPr>
          <w:rFonts w:ascii="David" w:hAnsi="David"/>
          <w:szCs w:val="24"/>
          <w:rtl/>
        </w:rPr>
        <w:t>או</w:t>
      </w:r>
      <w:r w:rsidRPr="000B28FD">
        <w:rPr>
          <w:rFonts w:ascii="David" w:hAnsi="David"/>
          <w:szCs w:val="24"/>
          <w:rtl/>
        </w:rPr>
        <w:t xml:space="preserve"> מגנטית </w:t>
      </w:r>
      <w:r w:rsidR="00422F18">
        <w:rPr>
          <w:rFonts w:ascii="David" w:hAnsi="David"/>
          <w:szCs w:val="24"/>
          <w:rtl/>
        </w:rPr>
        <w:t>או</w:t>
      </w:r>
      <w:r w:rsidRPr="000B28FD">
        <w:rPr>
          <w:rFonts w:ascii="David" w:hAnsi="David"/>
          <w:szCs w:val="24"/>
          <w:rtl/>
        </w:rPr>
        <w:t xml:space="preserve"> אחרת.</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422F18">
        <w:rPr>
          <w:rFonts w:ascii="David" w:hAnsi="David"/>
          <w:szCs w:val="24"/>
          <w:rtl/>
        </w:rPr>
        <w:t>או</w:t>
      </w:r>
      <w:r w:rsidRPr="000B28FD">
        <w:rPr>
          <w:rFonts w:ascii="David" w:hAnsi="David"/>
          <w:szCs w:val="24"/>
          <w:rtl/>
        </w:rPr>
        <w:t xml:space="preserve"> כל גורם אחר </w:t>
      </w:r>
      <w:r w:rsidR="00422F18">
        <w:rPr>
          <w:rFonts w:ascii="David" w:hAnsi="David"/>
          <w:szCs w:val="24"/>
          <w:rtl/>
        </w:rPr>
        <w:t>או</w:t>
      </w:r>
      <w:r w:rsidRPr="000B28FD">
        <w:rPr>
          <w:rFonts w:ascii="David" w:hAnsi="David"/>
          <w:szCs w:val="24"/>
          <w:rtl/>
        </w:rPr>
        <w:t xml:space="preserve"> מי מטעמו. </w:t>
      </w:r>
    </w:p>
    <w:p w:rsidR="00DD69ED" w:rsidRPr="000B28FD" w:rsidRDefault="00DD69ED" w:rsidP="00DD69ED">
      <w:pPr>
        <w:tabs>
          <w:tab w:val="left" w:pos="1445"/>
        </w:tabs>
        <w:spacing w:line="360" w:lineRule="auto"/>
        <w:ind w:left="360"/>
        <w:jc w:val="both"/>
        <w:rPr>
          <w:rFonts w:ascii="David" w:hAnsi="David"/>
          <w:szCs w:val="24"/>
          <w:rtl/>
        </w:rPr>
      </w:pP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422F18">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422F18">
        <w:rPr>
          <w:rFonts w:ascii="David" w:hAnsi="David"/>
          <w:szCs w:val="24"/>
          <w:rtl/>
        </w:rPr>
        <w:t>או</w:t>
      </w:r>
      <w:r w:rsidRPr="000B28FD">
        <w:rPr>
          <w:rFonts w:ascii="David" w:hAnsi="David"/>
          <w:szCs w:val="24"/>
          <w:rtl/>
        </w:rPr>
        <w:t xml:space="preserve"> את הסודות המקצועיים.</w:t>
      </w:r>
    </w:p>
    <w:p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rsidTr="00837C7F">
        <w:trPr>
          <w:jc w:val="center"/>
        </w:trPr>
        <w:tc>
          <w:tcPr>
            <w:tcW w:w="2285"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DD69ED" w:rsidRPr="000B28FD" w:rsidRDefault="00DD69ED" w:rsidP="00837C7F">
            <w:pPr>
              <w:tabs>
                <w:tab w:val="left" w:pos="1445"/>
              </w:tabs>
              <w:spacing w:line="360" w:lineRule="auto"/>
              <w:jc w:val="both"/>
              <w:rPr>
                <w:rFonts w:ascii="David" w:hAnsi="David"/>
                <w:sz w:val="22"/>
                <w:szCs w:val="22"/>
                <w:rtl/>
              </w:rPr>
            </w:pPr>
          </w:p>
        </w:tc>
        <w:tc>
          <w:tcPr>
            <w:tcW w:w="2693"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DD69ED" w:rsidRPr="000B28FD" w:rsidRDefault="00DD69ED" w:rsidP="00837C7F">
            <w:pPr>
              <w:tabs>
                <w:tab w:val="left" w:pos="1445"/>
              </w:tabs>
              <w:spacing w:line="360" w:lineRule="auto"/>
              <w:jc w:val="both"/>
              <w:rPr>
                <w:rFonts w:ascii="David" w:hAnsi="David"/>
                <w:sz w:val="22"/>
                <w:szCs w:val="22"/>
                <w:rtl/>
              </w:rPr>
            </w:pPr>
          </w:p>
        </w:tc>
        <w:tc>
          <w:tcPr>
            <w:tcW w:w="2410"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837C7F">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Pr>
                <w:rFonts w:ascii="David" w:hAnsi="David" w:cs="David" w:hint="cs"/>
                <w:color w:val="auto"/>
                <w:rtl/>
              </w:rPr>
              <w:t>ח</w:t>
            </w:r>
            <w:r w:rsidR="00B81D4F" w:rsidRPr="000B28FD">
              <w:rPr>
                <w:rFonts w:ascii="David" w:hAnsi="David" w:cs="David"/>
                <w:color w:val="auto"/>
                <w:rtl/>
              </w:rPr>
              <w:t>'1</w:t>
            </w:r>
          </w:p>
        </w:tc>
      </w:tr>
      <w:tr w:rsidR="00DD69ED" w:rsidRPr="000B28FD" w:rsidTr="00837C7F">
        <w:trPr>
          <w:trHeight w:hRule="exact" w:val="561"/>
          <w:jc w:val="right"/>
        </w:trPr>
        <w:tc>
          <w:tcPr>
            <w:tcW w:w="8931"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AA4782">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 w:val="22"/>
              <w:szCs w:val="22"/>
              <w:rtl/>
            </w:rPr>
            <w:t>89</w:t>
          </w:r>
        </w:sdtContent>
      </w:sdt>
      <w:r w:rsidRPr="000B28FD">
        <w:rPr>
          <w:rFonts w:ascii="David" w:hAnsi="David"/>
          <w:b/>
          <w:bCs/>
          <w:sz w:val="22"/>
          <w:szCs w:val="22"/>
          <w:rtl/>
        </w:rPr>
        <w:t>/20</w:t>
      </w:r>
      <w:r w:rsidR="00AA4782">
        <w:rPr>
          <w:rFonts w:ascii="David" w:hAnsi="David" w:hint="cs"/>
          <w:b/>
          <w:bCs/>
          <w:sz w:val="22"/>
          <w:szCs w:val="22"/>
          <w:rtl/>
        </w:rPr>
        <w:t>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 w:val="22"/>
              <w:szCs w:val="22"/>
              <w:rtl/>
            </w:rPr>
            <w:t>לקבלת שירותי יעוץ לניהול ופיתוח ממ"ג, ושמירה תכנונית של תשתיות אנרגיה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DD69ED" w:rsidRPr="000B28FD" w:rsidRDefault="00DD69ED" w:rsidP="00837C7F">
            <w:pPr>
              <w:tabs>
                <w:tab w:val="left" w:pos="1445"/>
              </w:tabs>
              <w:spacing w:line="360" w:lineRule="auto"/>
              <w:jc w:val="both"/>
              <w:rPr>
                <w:rFonts w:ascii="David" w:hAnsi="David"/>
                <w:sz w:val="20"/>
                <w:szCs w:val="20"/>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DD69ED" w:rsidRPr="000B28FD" w:rsidRDefault="00DD69ED" w:rsidP="00837C7F">
            <w:pPr>
              <w:tabs>
                <w:tab w:val="left" w:pos="1445"/>
              </w:tabs>
              <w:spacing w:line="360" w:lineRule="auto"/>
              <w:jc w:val="both"/>
              <w:rPr>
                <w:rFonts w:ascii="David" w:hAnsi="David"/>
                <w:sz w:val="20"/>
                <w:szCs w:val="20"/>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837C7F">
        <w:trPr>
          <w:jc w:val="center"/>
        </w:trPr>
        <w:tc>
          <w:tcPr>
            <w:tcW w:w="2144"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837C7F">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837C7F">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837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561333" w:rsidRDefault="00561333" w:rsidP="00561333">
      <w:pPr>
        <w:rPr>
          <w:rFonts w:ascii="David" w:hAnsi="David"/>
          <w:b/>
          <w:bCs/>
          <w:sz w:val="28"/>
          <w:szCs w:val="28"/>
          <w:rtl/>
        </w:rPr>
      </w:pPr>
    </w:p>
    <w:p w:rsidR="00561333" w:rsidRDefault="00561333" w:rsidP="00561333">
      <w:pPr>
        <w:rPr>
          <w:rFonts w:ascii="David" w:hAnsi="David"/>
          <w:b/>
          <w:bCs/>
          <w:sz w:val="28"/>
          <w:szCs w:val="28"/>
          <w:rtl/>
        </w:rPr>
      </w:pPr>
    </w:p>
    <w:p w:rsidR="00561333" w:rsidRDefault="00561333" w:rsidP="00561333">
      <w:pPr>
        <w:rPr>
          <w:rFonts w:ascii="David" w:hAnsi="David"/>
          <w:b/>
          <w:bCs/>
          <w:sz w:val="28"/>
          <w:szCs w:val="28"/>
          <w:rtl/>
        </w:rPr>
      </w:pPr>
    </w:p>
    <w:p w:rsidR="00561333" w:rsidRDefault="00561333" w:rsidP="00561333">
      <w:pPr>
        <w:rPr>
          <w:rFonts w:ascii="David" w:hAnsi="David"/>
          <w:b/>
          <w:bCs/>
          <w:sz w:val="28"/>
          <w:szCs w:val="28"/>
          <w:rtl/>
        </w:rPr>
      </w:pPr>
    </w:p>
    <w:p w:rsidR="00561333" w:rsidRDefault="00561333" w:rsidP="00561333">
      <w:pPr>
        <w:rPr>
          <w:rFonts w:ascii="David" w:hAnsi="David"/>
          <w:b/>
          <w:bCs/>
          <w:sz w:val="28"/>
          <w:szCs w:val="28"/>
          <w:rtl/>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837C7F">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E630DE">
            <w:pPr>
              <w:rPr>
                <w:rFonts w:ascii="David" w:hAnsi="David"/>
                <w:rtl/>
              </w:rPr>
            </w:pPr>
            <w:r w:rsidRPr="000B28FD">
              <w:rPr>
                <w:rFonts w:ascii="David" w:hAnsi="David"/>
                <w:rtl/>
              </w:rPr>
              <w:lastRenderedPageBreak/>
              <w:t xml:space="preserve">נספח </w:t>
            </w:r>
            <w:r w:rsidR="00B81D4F">
              <w:rPr>
                <w:rFonts w:ascii="David" w:hAnsi="David" w:hint="cs"/>
                <w:rtl/>
              </w:rPr>
              <w:t>ט</w:t>
            </w:r>
            <w:r w:rsidR="00B81D4F" w:rsidRPr="000B28FD">
              <w:rPr>
                <w:rFonts w:ascii="David" w:hAnsi="David"/>
                <w:rtl/>
              </w:rPr>
              <w:t>'</w:t>
            </w:r>
          </w:p>
        </w:tc>
      </w:tr>
      <w:tr w:rsidR="00DD69ED" w:rsidRPr="000B28FD" w:rsidTr="00837C7F">
        <w:trPr>
          <w:trHeight w:hRule="exact" w:val="561"/>
          <w:jc w:val="right"/>
        </w:trPr>
        <w:tc>
          <w:tcPr>
            <w:tcW w:w="8931" w:type="dxa"/>
            <w:tcBorders>
              <w:top w:val="nil"/>
              <w:bottom w:val="nil"/>
            </w:tcBorders>
            <w:shd w:val="clear" w:color="auto" w:fill="1B3461"/>
            <w:vAlign w:val="center"/>
          </w:tcPr>
          <w:p w:rsidR="00DD69ED" w:rsidRPr="000B28FD" w:rsidRDefault="00DD69ED" w:rsidP="00AA4782">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rsidR="00DD69ED" w:rsidRPr="000B28FD" w:rsidRDefault="00DD69ED" w:rsidP="00DD69ED">
      <w:pPr>
        <w:tabs>
          <w:tab w:val="left" w:pos="1445"/>
        </w:tabs>
        <w:spacing w:line="360" w:lineRule="auto"/>
        <w:rPr>
          <w:rFonts w:ascii="David" w:hAnsi="David"/>
          <w:b/>
          <w:bCs/>
          <w:szCs w:val="24"/>
          <w:rtl/>
        </w:rPr>
      </w:pPr>
    </w:p>
    <w:p w:rsidR="00DD69ED" w:rsidRPr="000B28FD" w:rsidRDefault="00DD69ED" w:rsidP="00E630DE">
      <w:pPr>
        <w:tabs>
          <w:tab w:val="left" w:pos="1445"/>
        </w:tabs>
        <w:spacing w:line="276" w:lineRule="auto"/>
        <w:rPr>
          <w:rFonts w:ascii="David" w:hAnsi="David"/>
          <w:b/>
          <w:bCs/>
          <w:szCs w:val="24"/>
          <w:rtl/>
        </w:rPr>
      </w:pPr>
      <w:r w:rsidRPr="000B28FD">
        <w:rPr>
          <w:rFonts w:ascii="David" w:hAnsi="David"/>
          <w:b/>
          <w:bCs/>
          <w:szCs w:val="24"/>
          <w:rtl/>
        </w:rPr>
        <w:t>לכבוד: משרד האנרגיה,</w:t>
      </w:r>
    </w:p>
    <w:p w:rsidR="00DD69ED" w:rsidRDefault="00DD69ED" w:rsidP="00E630DE">
      <w:pPr>
        <w:tabs>
          <w:tab w:val="left" w:pos="1445"/>
        </w:tabs>
        <w:spacing w:line="276" w:lineRule="auto"/>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A4782">
            <w:rPr>
              <w:rFonts w:ascii="David" w:hAnsi="David" w:hint="cs"/>
              <w:b/>
              <w:bCs/>
              <w:szCs w:val="24"/>
              <w:rtl/>
            </w:rPr>
            <w:t>89</w:t>
          </w:r>
        </w:sdtContent>
      </w:sdt>
      <w:r w:rsidRPr="000B28FD">
        <w:rPr>
          <w:rFonts w:ascii="David" w:hAnsi="David"/>
          <w:b/>
          <w:bCs/>
          <w:szCs w:val="24"/>
          <w:rtl/>
        </w:rPr>
        <w:t>/20</w:t>
      </w:r>
      <w:r w:rsidR="00AA4782">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E8025D70E53043289054F3E709B00E82"/>
          </w:placeholder>
          <w:dataBinding w:prefixMappings="xmlns:ns0='http://purl.org/dc/elements/1.1/' xmlns:ns1='http://schemas.openxmlformats.org/package/2006/metadata/core-properties' " w:xpath="/ns1:coreProperties[1]/ns0:subject[1]" w:storeItemID="{6C3C8BC8-F283-45AE-878A-BAB7291924A1}"/>
          <w:text/>
        </w:sdtPr>
        <w:sdtEndPr/>
        <w:sdtContent>
          <w:r w:rsidR="00016FB4">
            <w:rPr>
              <w:rFonts w:ascii="David" w:hAnsi="David"/>
              <w:b/>
              <w:bCs/>
              <w:szCs w:val="24"/>
              <w:rtl/>
            </w:rPr>
            <w:t>לקבלת שירותי יעוץ לניהול ופיתוח ממ"ג, ושמירה תכנונית של תשתיות אנרגיה</w:t>
          </w:r>
        </w:sdtContent>
      </w:sdt>
      <w:r w:rsidRPr="000B28FD">
        <w:rPr>
          <w:rFonts w:ascii="David" w:hAnsi="David"/>
          <w:b/>
          <w:bCs/>
          <w:szCs w:val="24"/>
          <w:rtl/>
        </w:rPr>
        <w:t xml:space="preserve">. </w:t>
      </w:r>
    </w:p>
    <w:p w:rsidR="00DD69ED" w:rsidRDefault="00DD69ED" w:rsidP="00E630DE">
      <w:pPr>
        <w:tabs>
          <w:tab w:val="left" w:pos="1445"/>
        </w:tabs>
        <w:spacing w:before="120" w:after="120" w:line="360" w:lineRule="auto"/>
        <w:jc w:val="center"/>
        <w:rPr>
          <w:rFonts w:ascii="David" w:hAnsi="David"/>
          <w:b/>
          <w:bCs/>
          <w:szCs w:val="24"/>
          <w:u w:val="single"/>
          <w:rtl/>
        </w:rPr>
      </w:pPr>
      <w:r w:rsidRPr="000B28FD">
        <w:rPr>
          <w:rFonts w:ascii="David" w:hAnsi="David"/>
          <w:b/>
          <w:bCs/>
          <w:szCs w:val="24"/>
          <w:u w:val="single"/>
          <w:rtl/>
        </w:rPr>
        <w:t>הצעת המחיר לביצוע העבודה</w:t>
      </w:r>
    </w:p>
    <w:p w:rsidR="005E72ED" w:rsidRPr="00E630DE" w:rsidRDefault="00E338B7" w:rsidP="00E630DE">
      <w:pPr>
        <w:pStyle w:val="afff0"/>
        <w:tabs>
          <w:tab w:val="left" w:pos="1445"/>
        </w:tabs>
        <w:spacing w:line="360" w:lineRule="auto"/>
        <w:jc w:val="center"/>
        <w:rPr>
          <w:rFonts w:ascii="David" w:hAnsi="David" w:cs="David"/>
          <w:b/>
          <w:bCs/>
          <w:sz w:val="28"/>
          <w:szCs w:val="28"/>
          <w:u w:val="single"/>
          <w:rtl/>
        </w:rPr>
      </w:pPr>
      <w:r w:rsidRPr="00E630DE">
        <w:rPr>
          <w:rFonts w:ascii="David" w:hAnsi="David" w:cs="David" w:hint="eastAsia"/>
          <w:b/>
          <w:bCs/>
          <w:sz w:val="28"/>
          <w:szCs w:val="28"/>
          <w:u w:val="single"/>
          <w:rtl/>
        </w:rPr>
        <w:t>סל</w:t>
      </w:r>
      <w:r w:rsidRPr="00E630DE">
        <w:rPr>
          <w:rFonts w:ascii="David" w:hAnsi="David" w:cs="David"/>
          <w:b/>
          <w:bCs/>
          <w:sz w:val="28"/>
          <w:szCs w:val="28"/>
          <w:u w:val="single"/>
          <w:rtl/>
        </w:rPr>
        <w:t xml:space="preserve"> א'</w:t>
      </w:r>
      <w:r w:rsidR="005E72ED" w:rsidRPr="00E630DE">
        <w:rPr>
          <w:rFonts w:ascii="David" w:hAnsi="David" w:cs="David"/>
          <w:b/>
          <w:bCs/>
          <w:sz w:val="28"/>
          <w:szCs w:val="28"/>
          <w:u w:val="single"/>
          <w:rtl/>
        </w:rPr>
        <w:t>:</w:t>
      </w:r>
    </w:p>
    <w:p w:rsidR="005E72ED" w:rsidRPr="00E630DE" w:rsidRDefault="005E72ED" w:rsidP="00F607CC">
      <w:pPr>
        <w:pStyle w:val="afff0"/>
        <w:tabs>
          <w:tab w:val="left" w:pos="1445"/>
        </w:tabs>
        <w:spacing w:line="360" w:lineRule="auto"/>
        <w:rPr>
          <w:rFonts w:ascii="David" w:hAnsi="David" w:cs="David"/>
          <w:sz w:val="24"/>
          <w:szCs w:val="24"/>
          <w:u w:val="single"/>
          <w:rtl/>
        </w:rPr>
      </w:pPr>
      <w:r w:rsidRPr="00E630DE">
        <w:rPr>
          <w:rFonts w:ascii="David" w:hAnsi="David" w:cs="David"/>
          <w:b/>
          <w:bCs/>
          <w:sz w:val="28"/>
          <w:szCs w:val="28"/>
          <w:u w:val="single"/>
          <w:rtl/>
        </w:rPr>
        <w:t>הצעת המחיר</w:t>
      </w:r>
      <w:r w:rsidRPr="00E630DE">
        <w:rPr>
          <w:rFonts w:ascii="David" w:hAnsi="David" w:cs="David"/>
          <w:b/>
          <w:bCs/>
          <w:sz w:val="28"/>
          <w:szCs w:val="28"/>
          <w:u w:val="single"/>
        </w:rPr>
        <w:t xml:space="preserve"> </w:t>
      </w:r>
      <w:r w:rsidRPr="00E630DE">
        <w:rPr>
          <w:rFonts w:ascii="David" w:hAnsi="David" w:cs="David"/>
          <w:b/>
          <w:bCs/>
          <w:sz w:val="28"/>
          <w:szCs w:val="28"/>
          <w:u w:val="single"/>
          <w:rtl/>
        </w:rPr>
        <w:t>(</w:t>
      </w:r>
      <w:r w:rsidRPr="00E630DE">
        <w:rPr>
          <w:rFonts w:ascii="David" w:hAnsi="David" w:cs="David"/>
          <w:b/>
          <w:bCs/>
          <w:sz w:val="28"/>
          <w:szCs w:val="28"/>
          <w:u w:val="single"/>
        </w:rPr>
        <w:t>FIX PRICE</w:t>
      </w:r>
      <w:r w:rsidRPr="00E630DE">
        <w:rPr>
          <w:rFonts w:ascii="David" w:hAnsi="David" w:cs="David"/>
          <w:b/>
          <w:bCs/>
          <w:sz w:val="28"/>
          <w:szCs w:val="28"/>
          <w:u w:val="single"/>
          <w:rtl/>
        </w:rPr>
        <w:t>) עבור הכנת מסמך הצעה ל</w:t>
      </w:r>
      <w:r w:rsidR="000D3D92" w:rsidRPr="00E630DE">
        <w:rPr>
          <w:rFonts w:ascii="David" w:hAnsi="David" w:cs="David" w:hint="eastAsia"/>
          <w:b/>
          <w:bCs/>
          <w:sz w:val="28"/>
          <w:szCs w:val="28"/>
          <w:u w:val="single"/>
          <w:rtl/>
        </w:rPr>
        <w:t>פיתוח</w:t>
      </w:r>
      <w:r w:rsidR="000D3D92" w:rsidRPr="00E630DE">
        <w:rPr>
          <w:rFonts w:ascii="David" w:hAnsi="David" w:cs="David"/>
          <w:b/>
          <w:bCs/>
          <w:sz w:val="28"/>
          <w:szCs w:val="28"/>
          <w:u w:val="single"/>
          <w:rtl/>
        </w:rPr>
        <w:t xml:space="preserve"> </w:t>
      </w:r>
      <w:r w:rsidRPr="00E630DE">
        <w:rPr>
          <w:rFonts w:ascii="David" w:hAnsi="David" w:cs="David"/>
          <w:b/>
          <w:bCs/>
          <w:sz w:val="28"/>
          <w:szCs w:val="28"/>
          <w:u w:val="single"/>
          <w:rtl/>
        </w:rPr>
        <w:t>ו</w:t>
      </w:r>
      <w:r w:rsidR="000D3D92" w:rsidRPr="00E630DE">
        <w:rPr>
          <w:rFonts w:ascii="David" w:hAnsi="David" w:cs="David" w:hint="eastAsia"/>
          <w:b/>
          <w:bCs/>
          <w:sz w:val="28"/>
          <w:szCs w:val="28"/>
          <w:u w:val="single"/>
          <w:rtl/>
        </w:rPr>
        <w:t>י</w:t>
      </w:r>
      <w:r w:rsidRPr="00E630DE">
        <w:rPr>
          <w:rFonts w:ascii="David" w:hAnsi="David" w:cs="David"/>
          <w:b/>
          <w:bCs/>
          <w:sz w:val="28"/>
          <w:szCs w:val="28"/>
          <w:u w:val="single"/>
          <w:rtl/>
        </w:rPr>
        <w:t>יעול מאגר המידע</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6"/>
        <w:gridCol w:w="2903"/>
        <w:gridCol w:w="1727"/>
        <w:gridCol w:w="3963"/>
      </w:tblGrid>
      <w:tr w:rsidR="005E72ED" w:rsidRPr="00B81D4F" w:rsidTr="00E630DE">
        <w:tc>
          <w:tcPr>
            <w:tcW w:w="896" w:type="dxa"/>
            <w:shd w:val="clear" w:color="auto" w:fill="D9D9D9"/>
            <w:vAlign w:val="center"/>
          </w:tcPr>
          <w:p w:rsidR="005E72ED" w:rsidRPr="00B81D4F" w:rsidRDefault="005E72ED" w:rsidP="00752D71">
            <w:pPr>
              <w:tabs>
                <w:tab w:val="left" w:pos="1445"/>
              </w:tabs>
              <w:spacing w:before="120" w:after="120" w:line="360" w:lineRule="auto"/>
              <w:jc w:val="center"/>
              <w:rPr>
                <w:rFonts w:ascii="David" w:hAnsi="David"/>
                <w:b/>
                <w:bCs/>
                <w:szCs w:val="24"/>
                <w:rtl/>
              </w:rPr>
            </w:pPr>
            <w:r w:rsidRPr="00B81D4F">
              <w:rPr>
                <w:rFonts w:ascii="David" w:hAnsi="David"/>
                <w:b/>
                <w:bCs/>
                <w:szCs w:val="24"/>
                <w:rtl/>
              </w:rPr>
              <w:t>סימון</w:t>
            </w:r>
          </w:p>
        </w:tc>
        <w:tc>
          <w:tcPr>
            <w:tcW w:w="2903" w:type="dxa"/>
            <w:shd w:val="clear" w:color="auto" w:fill="D9D9D9"/>
            <w:vAlign w:val="center"/>
          </w:tcPr>
          <w:p w:rsidR="005E72ED" w:rsidRPr="00B81D4F" w:rsidRDefault="005E72ED" w:rsidP="00752D71">
            <w:pPr>
              <w:tabs>
                <w:tab w:val="left" w:pos="1445"/>
              </w:tabs>
              <w:spacing w:before="120" w:after="120" w:line="360" w:lineRule="auto"/>
              <w:jc w:val="center"/>
              <w:rPr>
                <w:rFonts w:ascii="David" w:hAnsi="David"/>
                <w:b/>
                <w:bCs/>
                <w:szCs w:val="24"/>
                <w:rtl/>
              </w:rPr>
            </w:pPr>
            <w:r w:rsidRPr="00B81D4F">
              <w:rPr>
                <w:rFonts w:ascii="David" w:hAnsi="David"/>
                <w:b/>
                <w:bCs/>
                <w:szCs w:val="24"/>
                <w:rtl/>
              </w:rPr>
              <w:t>רכיב הצעת המחיר</w:t>
            </w:r>
          </w:p>
        </w:tc>
        <w:tc>
          <w:tcPr>
            <w:tcW w:w="1727" w:type="dxa"/>
            <w:shd w:val="clear" w:color="auto" w:fill="D9D9D9"/>
          </w:tcPr>
          <w:p w:rsidR="005E72ED" w:rsidRPr="00B81D4F" w:rsidRDefault="005E72ED" w:rsidP="00752D71">
            <w:pPr>
              <w:tabs>
                <w:tab w:val="left" w:pos="1445"/>
              </w:tabs>
              <w:spacing w:before="120" w:after="120" w:line="360" w:lineRule="auto"/>
              <w:jc w:val="center"/>
              <w:rPr>
                <w:rFonts w:ascii="David" w:hAnsi="David"/>
                <w:b/>
                <w:bCs/>
                <w:szCs w:val="24"/>
                <w:rtl/>
              </w:rPr>
            </w:pPr>
            <w:r w:rsidRPr="00B81D4F">
              <w:rPr>
                <w:rFonts w:ascii="David" w:hAnsi="David" w:hint="eastAsia"/>
                <w:b/>
                <w:bCs/>
                <w:szCs w:val="24"/>
                <w:rtl/>
              </w:rPr>
              <w:t>תעריף</w:t>
            </w:r>
            <w:r w:rsidRPr="00B81D4F">
              <w:rPr>
                <w:rFonts w:ascii="David" w:hAnsi="David"/>
                <w:b/>
                <w:bCs/>
                <w:szCs w:val="24"/>
                <w:rtl/>
              </w:rPr>
              <w:t xml:space="preserve"> </w:t>
            </w:r>
            <w:r w:rsidRPr="00B81D4F">
              <w:rPr>
                <w:rFonts w:ascii="David" w:hAnsi="David" w:hint="eastAsia"/>
                <w:b/>
                <w:bCs/>
                <w:szCs w:val="24"/>
                <w:rtl/>
              </w:rPr>
              <w:t>מירבי</w:t>
            </w:r>
            <w:r w:rsidRPr="00B81D4F">
              <w:rPr>
                <w:rFonts w:ascii="David" w:hAnsi="David"/>
                <w:b/>
                <w:bCs/>
                <w:szCs w:val="24"/>
                <w:rtl/>
              </w:rPr>
              <w:t xml:space="preserve"> </w:t>
            </w:r>
            <w:r w:rsidRPr="00B81D4F">
              <w:rPr>
                <w:rFonts w:ascii="David" w:hAnsi="David" w:hint="eastAsia"/>
                <w:b/>
                <w:bCs/>
                <w:szCs w:val="24"/>
                <w:rtl/>
              </w:rPr>
              <w:t>כולל</w:t>
            </w:r>
            <w:r w:rsidRPr="00B81D4F">
              <w:rPr>
                <w:rFonts w:ascii="David" w:hAnsi="David"/>
                <w:b/>
                <w:bCs/>
                <w:szCs w:val="24"/>
                <w:rtl/>
              </w:rPr>
              <w:t xml:space="preserve"> </w:t>
            </w:r>
            <w:r w:rsidRPr="00B81D4F">
              <w:rPr>
                <w:rFonts w:ascii="David" w:hAnsi="David" w:hint="eastAsia"/>
                <w:b/>
                <w:bCs/>
                <w:szCs w:val="24"/>
                <w:rtl/>
              </w:rPr>
              <w:t>מע</w:t>
            </w:r>
            <w:r w:rsidRPr="00B81D4F">
              <w:rPr>
                <w:rFonts w:ascii="David" w:hAnsi="David"/>
                <w:b/>
                <w:bCs/>
                <w:szCs w:val="24"/>
                <w:rtl/>
              </w:rPr>
              <w:t>"מ</w:t>
            </w:r>
          </w:p>
        </w:tc>
        <w:tc>
          <w:tcPr>
            <w:tcW w:w="3963" w:type="dxa"/>
            <w:shd w:val="clear" w:color="auto" w:fill="D9D9D9"/>
            <w:vAlign w:val="center"/>
          </w:tcPr>
          <w:p w:rsidR="005E72ED" w:rsidRPr="00B81D4F" w:rsidRDefault="005E72ED" w:rsidP="00752D71">
            <w:pPr>
              <w:tabs>
                <w:tab w:val="left" w:pos="1445"/>
              </w:tabs>
              <w:spacing w:before="120" w:after="120" w:line="360" w:lineRule="auto"/>
              <w:jc w:val="center"/>
              <w:rPr>
                <w:rFonts w:ascii="David" w:hAnsi="David"/>
                <w:b/>
                <w:bCs/>
                <w:szCs w:val="24"/>
                <w:rtl/>
              </w:rPr>
            </w:pPr>
            <w:r w:rsidRPr="00B81D4F">
              <w:rPr>
                <w:rFonts w:ascii="David" w:hAnsi="David"/>
                <w:b/>
                <w:bCs/>
                <w:szCs w:val="24"/>
                <w:rtl/>
              </w:rPr>
              <w:t>הצעת המחיר</w:t>
            </w:r>
          </w:p>
        </w:tc>
      </w:tr>
      <w:tr w:rsidR="005E72ED" w:rsidRPr="000B28FD" w:rsidTr="00E630DE">
        <w:tc>
          <w:tcPr>
            <w:tcW w:w="896" w:type="dxa"/>
            <w:vAlign w:val="center"/>
          </w:tcPr>
          <w:p w:rsidR="005E72ED" w:rsidRPr="00E630DE" w:rsidRDefault="001D03A4" w:rsidP="00C837B3">
            <w:pPr>
              <w:tabs>
                <w:tab w:val="left" w:pos="1445"/>
              </w:tabs>
              <w:spacing w:before="120" w:after="120" w:line="360" w:lineRule="auto"/>
              <w:jc w:val="center"/>
              <w:rPr>
                <w:rFonts w:ascii="David" w:hAnsi="David"/>
                <w:b/>
                <w:bCs/>
                <w:szCs w:val="24"/>
                <w:rtl/>
              </w:rPr>
            </w:pPr>
            <w:r w:rsidRPr="00B81D4F">
              <w:rPr>
                <w:rFonts w:ascii="David" w:hAnsi="David"/>
                <w:b/>
                <w:bCs/>
                <w:szCs w:val="24"/>
              </w:rPr>
              <w:t>Afp</w:t>
            </w:r>
          </w:p>
        </w:tc>
        <w:tc>
          <w:tcPr>
            <w:tcW w:w="2903" w:type="dxa"/>
            <w:vAlign w:val="center"/>
          </w:tcPr>
          <w:p w:rsidR="005E72ED" w:rsidRPr="00E630DE" w:rsidRDefault="005E72ED" w:rsidP="00752D71">
            <w:pPr>
              <w:pStyle w:val="afff0"/>
              <w:tabs>
                <w:tab w:val="left" w:pos="1445"/>
              </w:tabs>
              <w:spacing w:before="120" w:after="120" w:line="360" w:lineRule="auto"/>
              <w:jc w:val="center"/>
              <w:rPr>
                <w:rFonts w:ascii="David" w:hAnsi="David" w:cs="David"/>
                <w:sz w:val="20"/>
                <w:szCs w:val="20"/>
                <w:lang w:eastAsia="he-IL"/>
              </w:rPr>
            </w:pPr>
            <w:r w:rsidRPr="00E630DE">
              <w:rPr>
                <w:rFonts w:ascii="David" w:hAnsi="David" w:cs="David" w:hint="eastAsia"/>
                <w:sz w:val="20"/>
                <w:szCs w:val="20"/>
                <w:rtl/>
              </w:rPr>
              <w:t>הצעת</w:t>
            </w:r>
            <w:r w:rsidRPr="00E630DE">
              <w:rPr>
                <w:rFonts w:ascii="David" w:hAnsi="David" w:cs="David"/>
                <w:sz w:val="20"/>
                <w:szCs w:val="20"/>
                <w:rtl/>
              </w:rPr>
              <w:t xml:space="preserve"> </w:t>
            </w:r>
            <w:r w:rsidRPr="00E630DE">
              <w:rPr>
                <w:rFonts w:ascii="David" w:hAnsi="David" w:cs="David" w:hint="eastAsia"/>
                <w:sz w:val="20"/>
                <w:szCs w:val="20"/>
                <w:rtl/>
              </w:rPr>
              <w:t>מחיר</w:t>
            </w:r>
            <w:r w:rsidRPr="00E630DE">
              <w:rPr>
                <w:rFonts w:ascii="David" w:hAnsi="David" w:cs="David"/>
                <w:sz w:val="20"/>
                <w:szCs w:val="20"/>
                <w:rtl/>
              </w:rPr>
              <w:t xml:space="preserve"> </w:t>
            </w:r>
            <w:r w:rsidRPr="00E630DE">
              <w:rPr>
                <w:rFonts w:ascii="David" w:hAnsi="David" w:cs="David" w:hint="eastAsia"/>
                <w:sz w:val="20"/>
                <w:szCs w:val="20"/>
                <w:rtl/>
              </w:rPr>
              <w:t>עבור</w:t>
            </w:r>
            <w:r w:rsidRPr="00E630DE">
              <w:rPr>
                <w:rFonts w:ascii="David" w:hAnsi="David" w:cs="David"/>
                <w:sz w:val="20"/>
                <w:szCs w:val="20"/>
                <w:rtl/>
              </w:rPr>
              <w:t xml:space="preserve"> </w:t>
            </w:r>
            <w:r w:rsidRPr="00E630DE">
              <w:rPr>
                <w:rFonts w:ascii="David" w:hAnsi="David" w:cs="David" w:hint="eastAsia"/>
                <w:sz w:val="20"/>
                <w:szCs w:val="20"/>
                <w:rtl/>
              </w:rPr>
              <w:t>הכנת</w:t>
            </w:r>
            <w:r w:rsidRPr="00E630DE">
              <w:rPr>
                <w:rFonts w:ascii="David" w:hAnsi="David" w:cs="David"/>
                <w:sz w:val="20"/>
                <w:szCs w:val="20"/>
                <w:rtl/>
              </w:rPr>
              <w:t xml:space="preserve"> מסמך הצעה לשיפור ויעול מאגר המידע</w:t>
            </w:r>
            <w:r w:rsidR="00350B39" w:rsidRPr="00E630DE">
              <w:rPr>
                <w:rFonts w:ascii="David" w:hAnsi="David" w:cs="David"/>
                <w:sz w:val="20"/>
                <w:szCs w:val="20"/>
                <w:rtl/>
              </w:rPr>
              <w:t xml:space="preserve">, </w:t>
            </w:r>
            <w:r w:rsidR="00350B39" w:rsidRPr="00E630DE">
              <w:rPr>
                <w:rFonts w:ascii="David" w:hAnsi="David" w:cs="David" w:hint="eastAsia"/>
                <w:sz w:val="20"/>
                <w:szCs w:val="20"/>
                <w:rtl/>
              </w:rPr>
              <w:t>יישומו</w:t>
            </w:r>
            <w:r w:rsidR="00350B39" w:rsidRPr="00E630DE">
              <w:rPr>
                <w:rFonts w:ascii="David" w:hAnsi="David" w:cs="David"/>
                <w:sz w:val="20"/>
                <w:szCs w:val="20"/>
                <w:rtl/>
              </w:rPr>
              <w:t xml:space="preserve"> </w:t>
            </w:r>
            <w:r w:rsidR="00350B39" w:rsidRPr="00E630DE">
              <w:rPr>
                <w:rFonts w:ascii="David" w:hAnsi="David" w:cs="David" w:hint="eastAsia"/>
                <w:sz w:val="20"/>
                <w:szCs w:val="20"/>
                <w:rtl/>
              </w:rPr>
              <w:t>והטמעתו</w:t>
            </w:r>
            <w:r w:rsidR="00752D71" w:rsidRPr="00E630DE">
              <w:rPr>
                <w:rFonts w:ascii="David" w:hAnsi="David" w:cs="David"/>
                <w:sz w:val="20"/>
                <w:szCs w:val="20"/>
                <w:rtl/>
              </w:rPr>
              <w:t xml:space="preserve"> </w:t>
            </w:r>
          </w:p>
        </w:tc>
        <w:tc>
          <w:tcPr>
            <w:tcW w:w="1727" w:type="dxa"/>
          </w:tcPr>
          <w:p w:rsidR="005E72ED" w:rsidRPr="00B81D4F" w:rsidRDefault="005E72ED" w:rsidP="00752D71">
            <w:pPr>
              <w:tabs>
                <w:tab w:val="left" w:pos="1445"/>
              </w:tabs>
              <w:spacing w:before="120" w:after="120" w:line="360" w:lineRule="auto"/>
              <w:jc w:val="center"/>
              <w:rPr>
                <w:rFonts w:ascii="David" w:hAnsi="David"/>
                <w:szCs w:val="24"/>
                <w:rtl/>
              </w:rPr>
            </w:pPr>
            <w:r w:rsidRPr="00B81D4F">
              <w:rPr>
                <w:rFonts w:ascii="David" w:hAnsi="David"/>
                <w:szCs w:val="24"/>
                <w:rtl/>
              </w:rPr>
              <w:t xml:space="preserve">10,000 </w:t>
            </w:r>
            <w:r w:rsidRPr="00B81D4F">
              <w:rPr>
                <w:rFonts w:ascii="David" w:hAnsi="David" w:hint="eastAsia"/>
                <w:szCs w:val="24"/>
                <w:rtl/>
              </w:rPr>
              <w:t>ש</w:t>
            </w:r>
            <w:r w:rsidRPr="00B81D4F">
              <w:rPr>
                <w:rFonts w:ascii="David" w:hAnsi="David"/>
                <w:szCs w:val="24"/>
                <w:rtl/>
              </w:rPr>
              <w:t>"ח</w:t>
            </w:r>
          </w:p>
        </w:tc>
        <w:tc>
          <w:tcPr>
            <w:tcW w:w="3963" w:type="dxa"/>
            <w:vAlign w:val="center"/>
          </w:tcPr>
          <w:p w:rsidR="005E72ED" w:rsidRPr="00B81D4F" w:rsidRDefault="005E72ED" w:rsidP="00752D71">
            <w:pPr>
              <w:tabs>
                <w:tab w:val="left" w:pos="1445"/>
              </w:tabs>
              <w:spacing w:before="120" w:after="120" w:line="360" w:lineRule="auto"/>
              <w:jc w:val="center"/>
              <w:rPr>
                <w:rFonts w:ascii="David" w:hAnsi="David"/>
                <w:szCs w:val="24"/>
                <w:rtl/>
                <w:lang w:eastAsia="he-IL"/>
              </w:rPr>
            </w:pPr>
            <w:r w:rsidRPr="00B81D4F">
              <w:rPr>
                <w:rFonts w:ascii="David" w:hAnsi="David"/>
                <w:szCs w:val="24"/>
                <w:rtl/>
              </w:rPr>
              <w:t>________________ש"ח, בתוספת מע"מ</w:t>
            </w:r>
            <w:r w:rsidR="00B81D4F">
              <w:rPr>
                <w:rFonts w:ascii="David" w:hAnsi="David" w:hint="cs"/>
                <w:szCs w:val="24"/>
                <w:rtl/>
                <w:lang w:eastAsia="he-IL"/>
              </w:rPr>
              <w:t>.</w:t>
            </w:r>
          </w:p>
          <w:p w:rsidR="005E72ED" w:rsidRPr="000B28FD" w:rsidRDefault="005E72ED" w:rsidP="00752D71">
            <w:pPr>
              <w:tabs>
                <w:tab w:val="left" w:pos="1445"/>
              </w:tabs>
              <w:spacing w:before="120" w:after="120" w:line="360" w:lineRule="auto"/>
              <w:jc w:val="center"/>
              <w:rPr>
                <w:rFonts w:ascii="David" w:hAnsi="David"/>
                <w:szCs w:val="24"/>
                <w:rtl/>
                <w:lang w:eastAsia="he-IL"/>
              </w:rPr>
            </w:pPr>
            <w:r w:rsidRPr="00B81D4F">
              <w:rPr>
                <w:rFonts w:ascii="David" w:hAnsi="David"/>
                <w:szCs w:val="24"/>
                <w:rtl/>
              </w:rPr>
              <w:t>ובמילים:_______________________________ שקלים חדשים</w:t>
            </w:r>
            <w:r w:rsidRPr="00B81D4F">
              <w:rPr>
                <w:rFonts w:ascii="David" w:hAnsi="David"/>
                <w:szCs w:val="24"/>
                <w:rtl/>
                <w:lang w:eastAsia="he-IL"/>
              </w:rPr>
              <w:t>, בתוספת מע"מ</w:t>
            </w:r>
          </w:p>
        </w:tc>
      </w:tr>
    </w:tbl>
    <w:p w:rsidR="00A94865" w:rsidRDefault="00A94865" w:rsidP="005E72ED">
      <w:pPr>
        <w:tabs>
          <w:tab w:val="left" w:pos="1445"/>
        </w:tabs>
        <w:spacing w:line="360" w:lineRule="auto"/>
        <w:jc w:val="both"/>
        <w:rPr>
          <w:rFonts w:ascii="David" w:hAnsi="David"/>
          <w:b/>
          <w:bCs/>
          <w:szCs w:val="24"/>
          <w:rtl/>
        </w:rPr>
      </w:pPr>
    </w:p>
    <w:p w:rsidR="005E72ED" w:rsidRPr="00E630DE" w:rsidRDefault="005E72ED" w:rsidP="005E72ED">
      <w:pPr>
        <w:pStyle w:val="afff0"/>
        <w:tabs>
          <w:tab w:val="left" w:pos="1445"/>
        </w:tabs>
        <w:spacing w:line="360" w:lineRule="auto"/>
        <w:rPr>
          <w:rFonts w:ascii="David" w:hAnsi="David" w:cs="David"/>
          <w:b/>
          <w:bCs/>
          <w:szCs w:val="24"/>
          <w:u w:val="single"/>
          <w:rtl/>
        </w:rPr>
      </w:pPr>
      <w:r w:rsidRPr="00E630DE">
        <w:rPr>
          <w:rFonts w:ascii="David" w:hAnsi="David" w:cs="David"/>
          <w:b/>
          <w:bCs/>
          <w:szCs w:val="24"/>
          <w:u w:val="single"/>
          <w:rtl/>
        </w:rPr>
        <w:t xml:space="preserve">הצעת המחיר לביצוע </w:t>
      </w:r>
      <w:r w:rsidR="002D65F4" w:rsidRPr="00E630DE">
        <w:rPr>
          <w:rFonts w:ascii="David" w:hAnsi="David" w:cs="David" w:hint="eastAsia"/>
          <w:b/>
          <w:bCs/>
          <w:szCs w:val="24"/>
          <w:u w:val="single"/>
          <w:rtl/>
        </w:rPr>
        <w:t>תחזוקת</w:t>
      </w:r>
      <w:r w:rsidR="002D65F4" w:rsidRPr="00E630DE">
        <w:rPr>
          <w:rFonts w:ascii="David" w:hAnsi="David" w:cs="David"/>
          <w:b/>
          <w:bCs/>
          <w:szCs w:val="24"/>
          <w:u w:val="single"/>
          <w:rtl/>
        </w:rPr>
        <w:t xml:space="preserve"> מאגר שוטפת, עבודות </w:t>
      </w:r>
      <w:r w:rsidR="002D65F4" w:rsidRPr="00E630DE">
        <w:rPr>
          <w:rFonts w:ascii="David" w:hAnsi="David" w:cs="David"/>
          <w:b/>
          <w:bCs/>
          <w:szCs w:val="24"/>
          <w:u w:val="single"/>
        </w:rPr>
        <w:t>GIS</w:t>
      </w:r>
      <w:r w:rsidR="002D65F4" w:rsidRPr="00E630DE">
        <w:rPr>
          <w:rFonts w:ascii="David" w:hAnsi="David" w:cs="David"/>
          <w:b/>
          <w:bCs/>
          <w:szCs w:val="24"/>
          <w:u w:val="single"/>
          <w:rtl/>
        </w:rPr>
        <w:t xml:space="preserve"> ו</w:t>
      </w:r>
      <w:r w:rsidRPr="00E630DE">
        <w:rPr>
          <w:rFonts w:ascii="David" w:hAnsi="David" w:cs="David"/>
          <w:b/>
          <w:bCs/>
          <w:szCs w:val="24"/>
          <w:u w:val="single"/>
          <w:rtl/>
        </w:rPr>
        <w:t>שירותים משלימים על בסיס שעתי (</w:t>
      </w:r>
      <w:r w:rsidRPr="00E630DE">
        <w:rPr>
          <w:rFonts w:ascii="David" w:hAnsi="David" w:cs="David"/>
          <w:b/>
          <w:bCs/>
          <w:szCs w:val="24"/>
          <w:u w:val="single"/>
        </w:rPr>
        <w:t>HOUR PRICE</w:t>
      </w:r>
      <w:r w:rsidRPr="00E630DE">
        <w:rPr>
          <w:rFonts w:ascii="David" w:hAnsi="David" w:cs="David"/>
          <w:b/>
          <w:bCs/>
          <w:szCs w:val="24"/>
          <w:u w:val="single"/>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923"/>
        <w:gridCol w:w="1516"/>
        <w:gridCol w:w="1333"/>
        <w:gridCol w:w="1863"/>
        <w:gridCol w:w="2436"/>
      </w:tblGrid>
      <w:tr w:rsidR="005E72ED" w:rsidRPr="000B28FD" w:rsidTr="00752D71">
        <w:trPr>
          <w:trHeight w:val="418"/>
        </w:trPr>
        <w:tc>
          <w:tcPr>
            <w:tcW w:w="490"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Pr>
                <w:rFonts w:ascii="David" w:hAnsi="David" w:hint="cs"/>
                <w:b/>
                <w:bCs/>
                <w:szCs w:val="24"/>
                <w:rtl/>
              </w:rPr>
              <w:t>סימון</w:t>
            </w:r>
          </w:p>
        </w:tc>
        <w:tc>
          <w:tcPr>
            <w:tcW w:w="516" w:type="pct"/>
            <w:vMerge w:val="restart"/>
            <w:shd w:val="clear" w:color="auto" w:fill="D9D9D9" w:themeFill="background1" w:themeFillShade="D9"/>
            <w:vAlign w:val="center"/>
          </w:tcPr>
          <w:p w:rsidR="005E72ED" w:rsidRPr="00E94AFF" w:rsidRDefault="005E72ED" w:rsidP="00752D71">
            <w:pPr>
              <w:tabs>
                <w:tab w:val="left" w:pos="1445"/>
              </w:tabs>
              <w:spacing w:line="360" w:lineRule="auto"/>
              <w:jc w:val="center"/>
              <w:rPr>
                <w:rFonts w:ascii="David" w:hAnsi="David"/>
                <w:b/>
                <w:bCs/>
                <w:sz w:val="18"/>
                <w:szCs w:val="18"/>
                <w:rtl/>
              </w:rPr>
            </w:pPr>
            <w:r w:rsidRPr="00E94AFF">
              <w:rPr>
                <w:rFonts w:ascii="David" w:hAnsi="David" w:hint="eastAsia"/>
                <w:b/>
                <w:bCs/>
                <w:sz w:val="18"/>
                <w:szCs w:val="18"/>
                <w:rtl/>
              </w:rPr>
              <w:t>שם</w:t>
            </w:r>
            <w:r w:rsidRPr="00E94AFF">
              <w:rPr>
                <w:rFonts w:ascii="David" w:hAnsi="David"/>
                <w:b/>
                <w:bCs/>
                <w:sz w:val="18"/>
                <w:szCs w:val="18"/>
                <w:rtl/>
              </w:rPr>
              <w:t xml:space="preserve"> </w:t>
            </w:r>
            <w:r w:rsidRPr="00E94AFF">
              <w:rPr>
                <w:rFonts w:ascii="David" w:hAnsi="David" w:hint="eastAsia"/>
                <w:b/>
                <w:bCs/>
                <w:sz w:val="18"/>
                <w:szCs w:val="18"/>
                <w:rtl/>
              </w:rPr>
              <w:t>נותן</w:t>
            </w:r>
            <w:r w:rsidRPr="00E94AFF">
              <w:rPr>
                <w:rFonts w:ascii="David" w:hAnsi="David"/>
                <w:b/>
                <w:bCs/>
                <w:sz w:val="18"/>
                <w:szCs w:val="18"/>
                <w:rtl/>
              </w:rPr>
              <w:t xml:space="preserve"> </w:t>
            </w:r>
            <w:r w:rsidRPr="00E94AFF">
              <w:rPr>
                <w:rFonts w:ascii="David" w:hAnsi="David" w:hint="eastAsia"/>
                <w:b/>
                <w:bCs/>
                <w:sz w:val="18"/>
                <w:szCs w:val="18"/>
                <w:rtl/>
              </w:rPr>
              <w:t>השירותים</w:t>
            </w:r>
          </w:p>
        </w:tc>
        <w:tc>
          <w:tcPr>
            <w:tcW w:w="847"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2"/>
            </w:r>
            <w:r w:rsidRPr="000B28FD">
              <w:rPr>
                <w:rFonts w:ascii="David" w:hAnsi="David"/>
                <w:b/>
                <w:bCs/>
                <w:szCs w:val="24"/>
                <w:rtl/>
              </w:rPr>
              <w:t xml:space="preserve"> </w:t>
            </w:r>
          </w:p>
          <w:p w:rsidR="005E72ED" w:rsidRPr="000B28FD" w:rsidRDefault="005E72ED" w:rsidP="00752D71">
            <w:pPr>
              <w:tabs>
                <w:tab w:val="left" w:pos="1445"/>
              </w:tabs>
              <w:spacing w:line="360" w:lineRule="auto"/>
              <w:jc w:val="center"/>
              <w:rPr>
                <w:rFonts w:ascii="David" w:hAnsi="David"/>
                <w:b/>
                <w:bCs/>
                <w:szCs w:val="24"/>
                <w:rtl/>
              </w:rPr>
            </w:pPr>
          </w:p>
        </w:tc>
        <w:tc>
          <w:tcPr>
            <w:tcW w:w="745"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3"/>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4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4"/>
            </w:r>
          </w:p>
        </w:tc>
        <w:tc>
          <w:tcPr>
            <w:tcW w:w="136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5E72ED" w:rsidRPr="000B28FD" w:rsidTr="00752D71">
        <w:trPr>
          <w:trHeight w:val="417"/>
        </w:trPr>
        <w:tc>
          <w:tcPr>
            <w:tcW w:w="490"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516"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847"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745"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104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szCs w:val="24"/>
              </w:rPr>
              <w:t>X = _____ %</w:t>
            </w:r>
          </w:p>
        </w:tc>
        <w:tc>
          <w:tcPr>
            <w:tcW w:w="136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5E72ED" w:rsidRPr="000B28FD" w:rsidTr="00752D71">
        <w:trPr>
          <w:trHeight w:val="572"/>
        </w:trPr>
        <w:tc>
          <w:tcPr>
            <w:tcW w:w="490" w:type="pct"/>
            <w:vAlign w:val="center"/>
          </w:tcPr>
          <w:p w:rsidR="005E72ED" w:rsidRPr="000B28FD" w:rsidRDefault="001D03A4" w:rsidP="00C837B3">
            <w:pPr>
              <w:tabs>
                <w:tab w:val="left" w:pos="1445"/>
              </w:tabs>
              <w:spacing w:before="120" w:after="120" w:line="360" w:lineRule="auto"/>
              <w:jc w:val="center"/>
              <w:rPr>
                <w:rFonts w:ascii="David" w:hAnsi="David"/>
                <w:b/>
                <w:bCs/>
                <w:szCs w:val="24"/>
                <w:rtl/>
              </w:rPr>
            </w:pPr>
            <w:r>
              <w:rPr>
                <w:rFonts w:ascii="David" w:hAnsi="David" w:hint="cs"/>
                <w:b/>
                <w:bCs/>
                <w:szCs w:val="24"/>
              </w:rPr>
              <w:t>A</w:t>
            </w:r>
            <w:r>
              <w:rPr>
                <w:rFonts w:ascii="David" w:hAnsi="David"/>
                <w:b/>
                <w:bCs/>
                <w:szCs w:val="24"/>
              </w:rPr>
              <w:t>hp</w:t>
            </w:r>
          </w:p>
        </w:tc>
        <w:tc>
          <w:tcPr>
            <w:tcW w:w="516" w:type="pct"/>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p>
        </w:tc>
        <w:tc>
          <w:tcPr>
            <w:tcW w:w="847"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r w:rsidRPr="000B28FD">
              <w:rPr>
                <w:rFonts w:ascii="David" w:hAnsi="David"/>
                <w:szCs w:val="24"/>
                <w:rtl/>
              </w:rPr>
              <w:t xml:space="preserve">יועץ </w:t>
            </w:r>
            <w:r>
              <w:rPr>
                <w:rFonts w:ascii="David" w:hAnsi="David" w:hint="cs"/>
                <w:szCs w:val="24"/>
                <w:rtl/>
              </w:rPr>
              <w:t xml:space="preserve">3 </w:t>
            </w:r>
            <w:r w:rsidR="00CC1757">
              <w:rPr>
                <w:rFonts w:ascii="David" w:hAnsi="David" w:hint="cs"/>
                <w:szCs w:val="24"/>
                <w:rtl/>
              </w:rPr>
              <w:t>יועצים לניהול</w:t>
            </w:r>
          </w:p>
        </w:tc>
        <w:tc>
          <w:tcPr>
            <w:tcW w:w="745"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r>
              <w:rPr>
                <w:rFonts w:ascii="David" w:hAnsi="David" w:hint="cs"/>
                <w:szCs w:val="24"/>
                <w:rtl/>
              </w:rPr>
              <w:t>207</w:t>
            </w:r>
            <w:r w:rsidRPr="000B28FD">
              <w:rPr>
                <w:rFonts w:ascii="David" w:hAnsi="David"/>
                <w:szCs w:val="24"/>
                <w:rtl/>
              </w:rPr>
              <w:t xml:space="preserve"> ₪</w:t>
            </w:r>
          </w:p>
        </w:tc>
        <w:tc>
          <w:tcPr>
            <w:tcW w:w="1041" w:type="pct"/>
            <w:vAlign w:val="center"/>
          </w:tcPr>
          <w:p w:rsidR="005E72ED" w:rsidRPr="000B28FD" w:rsidRDefault="005E72ED" w:rsidP="00752D71">
            <w:pPr>
              <w:tabs>
                <w:tab w:val="left" w:pos="1445"/>
              </w:tabs>
              <w:spacing w:before="120" w:after="120" w:line="360" w:lineRule="auto"/>
              <w:jc w:val="center"/>
              <w:rPr>
                <w:rFonts w:ascii="David" w:hAnsi="David"/>
                <w:szCs w:val="24"/>
              </w:rPr>
            </w:pPr>
          </w:p>
        </w:tc>
        <w:tc>
          <w:tcPr>
            <w:tcW w:w="1361"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p>
        </w:tc>
      </w:tr>
    </w:tbl>
    <w:p w:rsidR="005E72ED" w:rsidRDefault="005E72ED" w:rsidP="005E72ED">
      <w:pPr>
        <w:tabs>
          <w:tab w:val="left" w:pos="1445"/>
        </w:tabs>
        <w:spacing w:line="360" w:lineRule="auto"/>
        <w:jc w:val="both"/>
        <w:rPr>
          <w:rFonts w:ascii="David" w:hAnsi="David"/>
          <w:b/>
          <w:bCs/>
          <w:szCs w:val="24"/>
          <w:rtl/>
        </w:rPr>
      </w:pPr>
    </w:p>
    <w:p w:rsidR="00B81D4F" w:rsidRDefault="00B81D4F" w:rsidP="005E72ED">
      <w:pPr>
        <w:tabs>
          <w:tab w:val="left" w:pos="1445"/>
        </w:tabs>
        <w:spacing w:line="360" w:lineRule="auto"/>
        <w:jc w:val="both"/>
        <w:rPr>
          <w:rFonts w:ascii="David" w:hAnsi="David"/>
          <w:b/>
          <w:bCs/>
          <w:szCs w:val="24"/>
          <w:rtl/>
        </w:rPr>
      </w:pPr>
    </w:p>
    <w:p w:rsidR="00B81D4F" w:rsidRDefault="00B81D4F" w:rsidP="005E72ED">
      <w:pPr>
        <w:tabs>
          <w:tab w:val="left" w:pos="1445"/>
        </w:tabs>
        <w:spacing w:line="360" w:lineRule="auto"/>
        <w:jc w:val="both"/>
        <w:rPr>
          <w:rFonts w:ascii="David" w:hAnsi="David"/>
          <w:b/>
          <w:bCs/>
          <w:szCs w:val="24"/>
          <w:rtl/>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1D4F" w:rsidRPr="000B28FD" w:rsidTr="003465B9">
        <w:trPr>
          <w:trHeight w:hRule="exact" w:val="561"/>
          <w:jc w:val="right"/>
        </w:trPr>
        <w:tc>
          <w:tcPr>
            <w:tcW w:w="8931" w:type="dxa"/>
            <w:tcBorders>
              <w:top w:val="nil"/>
              <w:bottom w:val="nil"/>
            </w:tcBorders>
            <w:shd w:val="clear" w:color="auto" w:fill="D9D9D9" w:themeFill="background1" w:themeFillShade="D9"/>
            <w:vAlign w:val="center"/>
          </w:tcPr>
          <w:p w:rsidR="00B81D4F" w:rsidRPr="000B28FD" w:rsidRDefault="00B81D4F" w:rsidP="003465B9">
            <w:pPr>
              <w:rPr>
                <w:rFonts w:ascii="David" w:hAnsi="David"/>
                <w:rtl/>
              </w:rPr>
            </w:pPr>
            <w:r w:rsidRPr="000B28FD">
              <w:rPr>
                <w:rFonts w:ascii="David" w:hAnsi="David"/>
                <w:rtl/>
              </w:rPr>
              <w:lastRenderedPageBreak/>
              <w:t xml:space="preserve">נספח </w:t>
            </w:r>
            <w:r>
              <w:rPr>
                <w:rFonts w:ascii="David" w:hAnsi="David" w:hint="cs"/>
                <w:rtl/>
              </w:rPr>
              <w:t>ט</w:t>
            </w:r>
            <w:r w:rsidRPr="000B28FD">
              <w:rPr>
                <w:rFonts w:ascii="David" w:hAnsi="David"/>
                <w:rtl/>
              </w:rPr>
              <w:t>'</w:t>
            </w:r>
          </w:p>
        </w:tc>
      </w:tr>
      <w:tr w:rsidR="00B81D4F" w:rsidRPr="000B28FD" w:rsidTr="003465B9">
        <w:trPr>
          <w:trHeight w:hRule="exact" w:val="561"/>
          <w:jc w:val="right"/>
        </w:trPr>
        <w:tc>
          <w:tcPr>
            <w:tcW w:w="8931" w:type="dxa"/>
            <w:tcBorders>
              <w:top w:val="nil"/>
              <w:bottom w:val="nil"/>
            </w:tcBorders>
            <w:shd w:val="clear" w:color="auto" w:fill="1B3461"/>
            <w:vAlign w:val="center"/>
          </w:tcPr>
          <w:p w:rsidR="00B81D4F" w:rsidRPr="000B28FD" w:rsidRDefault="00B81D4F" w:rsidP="003465B9">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rsidR="00B81D4F" w:rsidRPr="00B81D4F" w:rsidRDefault="00B81D4F" w:rsidP="005E72ED">
      <w:pPr>
        <w:tabs>
          <w:tab w:val="left" w:pos="1445"/>
        </w:tabs>
        <w:spacing w:line="360" w:lineRule="auto"/>
        <w:jc w:val="both"/>
        <w:rPr>
          <w:rFonts w:ascii="David" w:hAnsi="David"/>
          <w:b/>
          <w:bCs/>
          <w:szCs w:val="24"/>
          <w:rtl/>
        </w:rPr>
      </w:pPr>
    </w:p>
    <w:p w:rsidR="005E72ED" w:rsidRPr="00E630DE" w:rsidRDefault="00E338B7" w:rsidP="00E630DE">
      <w:pPr>
        <w:tabs>
          <w:tab w:val="left" w:pos="1445"/>
        </w:tabs>
        <w:spacing w:before="120" w:after="120" w:line="360" w:lineRule="auto"/>
        <w:jc w:val="center"/>
        <w:rPr>
          <w:rFonts w:ascii="David" w:hAnsi="David"/>
          <w:b/>
          <w:bCs/>
          <w:sz w:val="32"/>
          <w:szCs w:val="32"/>
          <w:u w:val="single"/>
          <w:rtl/>
        </w:rPr>
      </w:pPr>
      <w:r w:rsidRPr="00E630DE">
        <w:rPr>
          <w:rFonts w:ascii="David" w:hAnsi="David" w:hint="eastAsia"/>
          <w:b/>
          <w:bCs/>
          <w:sz w:val="32"/>
          <w:szCs w:val="32"/>
          <w:u w:val="single"/>
          <w:rtl/>
        </w:rPr>
        <w:t>סל</w:t>
      </w:r>
      <w:r w:rsidRPr="00E630DE">
        <w:rPr>
          <w:rFonts w:ascii="David" w:hAnsi="David"/>
          <w:b/>
          <w:bCs/>
          <w:sz w:val="32"/>
          <w:szCs w:val="32"/>
          <w:u w:val="single"/>
          <w:rtl/>
        </w:rPr>
        <w:t xml:space="preserve"> ב' - </w:t>
      </w:r>
    </w:p>
    <w:p w:rsidR="005E72ED" w:rsidRPr="000B28FD" w:rsidRDefault="005E72ED" w:rsidP="005E72ED">
      <w:pPr>
        <w:tabs>
          <w:tab w:val="left" w:pos="1445"/>
        </w:tabs>
        <w:spacing w:before="120" w:after="120" w:line="360" w:lineRule="auto"/>
        <w:jc w:val="both"/>
        <w:rPr>
          <w:rFonts w:ascii="David" w:hAnsi="David"/>
          <w:b/>
          <w:bCs/>
          <w:szCs w:val="24"/>
          <w:u w:val="single"/>
          <w:rtl/>
        </w:rPr>
      </w:pPr>
      <w:r w:rsidRPr="00E630DE">
        <w:rPr>
          <w:rFonts w:ascii="David" w:hAnsi="David"/>
          <w:b/>
          <w:bCs/>
          <w:szCs w:val="24"/>
          <w:u w:val="single"/>
          <w:rtl/>
        </w:rPr>
        <w:t>הצעת המחיר</w:t>
      </w:r>
      <w:r w:rsidRPr="00E630DE">
        <w:rPr>
          <w:rFonts w:ascii="David" w:hAnsi="David"/>
          <w:b/>
          <w:bCs/>
          <w:szCs w:val="24"/>
          <w:u w:val="single"/>
        </w:rPr>
        <w:t xml:space="preserve"> </w:t>
      </w:r>
      <w:r w:rsidRPr="00E630DE">
        <w:rPr>
          <w:rFonts w:ascii="David" w:hAnsi="David"/>
          <w:b/>
          <w:bCs/>
          <w:szCs w:val="24"/>
          <w:u w:val="single"/>
          <w:rtl/>
        </w:rPr>
        <w:t>(</w:t>
      </w:r>
      <w:r w:rsidRPr="00E630DE">
        <w:rPr>
          <w:rFonts w:ascii="David" w:hAnsi="David"/>
          <w:b/>
          <w:bCs/>
          <w:szCs w:val="24"/>
          <w:u w:val="single"/>
        </w:rPr>
        <w:t>FIX PRICE</w:t>
      </w:r>
      <w:r w:rsidRPr="00E630DE">
        <w:rPr>
          <w:rFonts w:ascii="David" w:hAnsi="David"/>
          <w:b/>
          <w:bCs/>
          <w:szCs w:val="24"/>
          <w:u w:val="single"/>
          <w:rtl/>
        </w:rPr>
        <w:t>)</w:t>
      </w:r>
      <w:r w:rsidR="00752D71" w:rsidRPr="00E630DE">
        <w:rPr>
          <w:rFonts w:ascii="David" w:hAnsi="David"/>
          <w:b/>
          <w:bCs/>
          <w:szCs w:val="24"/>
          <w:u w:val="single"/>
          <w:rtl/>
        </w:rPr>
        <w:t xml:space="preserve"> </w:t>
      </w:r>
      <w:r w:rsidRPr="00E630DE">
        <w:rPr>
          <w:rFonts w:ascii="David" w:hAnsi="David" w:hint="eastAsia"/>
          <w:b/>
          <w:bCs/>
          <w:szCs w:val="24"/>
          <w:u w:val="single"/>
          <w:rtl/>
        </w:rPr>
        <w:t>עבור</w:t>
      </w:r>
      <w:r w:rsidRPr="00E630DE">
        <w:rPr>
          <w:rFonts w:ascii="David" w:hAnsi="David"/>
          <w:b/>
          <w:bCs/>
          <w:szCs w:val="24"/>
          <w:u w:val="single"/>
          <w:rtl/>
        </w:rPr>
        <w:t xml:space="preserve"> </w:t>
      </w:r>
      <w:r w:rsidRPr="00E630DE">
        <w:rPr>
          <w:rFonts w:ascii="David" w:hAnsi="David" w:hint="eastAsia"/>
          <w:b/>
          <w:bCs/>
          <w:szCs w:val="24"/>
          <w:u w:val="single"/>
          <w:rtl/>
        </w:rPr>
        <w:t>שמירה</w:t>
      </w:r>
      <w:r w:rsidRPr="00E630DE">
        <w:rPr>
          <w:rFonts w:ascii="David" w:hAnsi="David"/>
          <w:b/>
          <w:bCs/>
          <w:szCs w:val="24"/>
          <w:u w:val="single"/>
          <w:rtl/>
        </w:rPr>
        <w:t xml:space="preserve"> </w:t>
      </w:r>
      <w:r w:rsidRPr="00E630DE">
        <w:rPr>
          <w:rFonts w:ascii="David" w:hAnsi="David" w:hint="eastAsia"/>
          <w:b/>
          <w:bCs/>
          <w:szCs w:val="24"/>
          <w:u w:val="single"/>
          <w:rtl/>
        </w:rPr>
        <w:t>תכנונית</w:t>
      </w:r>
      <w:r w:rsidRPr="000B28FD">
        <w:rPr>
          <w:rFonts w:ascii="David" w:hAnsi="David"/>
          <w:b/>
          <w:bCs/>
          <w:szCs w:val="24"/>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1877"/>
        <w:gridCol w:w="1459"/>
        <w:gridCol w:w="4866"/>
      </w:tblGrid>
      <w:tr w:rsidR="005E72ED" w:rsidRPr="000B28FD" w:rsidTr="00752D71">
        <w:tc>
          <w:tcPr>
            <w:tcW w:w="746"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1877"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1459" w:type="dxa"/>
            <w:shd w:val="clear" w:color="auto" w:fill="D9D9D9"/>
          </w:tcPr>
          <w:p w:rsidR="005E72ED" w:rsidRPr="000B28FD" w:rsidRDefault="005E72ED" w:rsidP="00752D71">
            <w:pPr>
              <w:tabs>
                <w:tab w:val="left" w:pos="1445"/>
              </w:tabs>
              <w:spacing w:before="120" w:after="120" w:line="360" w:lineRule="auto"/>
              <w:jc w:val="center"/>
              <w:rPr>
                <w:rFonts w:ascii="David" w:hAnsi="David"/>
                <w:b/>
                <w:bCs/>
                <w:szCs w:val="24"/>
                <w:rtl/>
              </w:rPr>
            </w:pPr>
            <w:r>
              <w:rPr>
                <w:rFonts w:ascii="David" w:hAnsi="David" w:hint="cs"/>
                <w:b/>
                <w:bCs/>
                <w:szCs w:val="24"/>
                <w:rtl/>
              </w:rPr>
              <w:t>תעריף מירבי כולל מע"מ</w:t>
            </w:r>
          </w:p>
        </w:tc>
        <w:tc>
          <w:tcPr>
            <w:tcW w:w="4866"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5E72ED" w:rsidRPr="000B28FD" w:rsidTr="00752D71">
        <w:tc>
          <w:tcPr>
            <w:tcW w:w="746" w:type="dxa"/>
            <w:vAlign w:val="center"/>
          </w:tcPr>
          <w:p w:rsidR="005E72ED" w:rsidRPr="000B28FD" w:rsidRDefault="001D03A4" w:rsidP="00752D71">
            <w:pPr>
              <w:tabs>
                <w:tab w:val="left" w:pos="1445"/>
              </w:tabs>
              <w:spacing w:before="120" w:after="120" w:line="360" w:lineRule="auto"/>
              <w:jc w:val="center"/>
              <w:rPr>
                <w:rFonts w:ascii="David" w:hAnsi="David"/>
                <w:b/>
                <w:bCs/>
                <w:szCs w:val="24"/>
                <w:highlight w:val="yellow"/>
                <w:rtl/>
              </w:rPr>
            </w:pPr>
            <w:r>
              <w:rPr>
                <w:rFonts w:ascii="David" w:hAnsi="David"/>
                <w:b/>
                <w:bCs/>
                <w:szCs w:val="24"/>
              </w:rPr>
              <w:t>Bfp</w:t>
            </w:r>
          </w:p>
        </w:tc>
        <w:tc>
          <w:tcPr>
            <w:tcW w:w="1877" w:type="dxa"/>
            <w:vAlign w:val="center"/>
          </w:tcPr>
          <w:p w:rsidR="005E72ED" w:rsidRPr="00B81D4F" w:rsidRDefault="005E72ED" w:rsidP="00752D71">
            <w:pPr>
              <w:pStyle w:val="afff0"/>
              <w:tabs>
                <w:tab w:val="left" w:pos="1445"/>
              </w:tabs>
              <w:spacing w:before="120" w:after="120" w:line="360" w:lineRule="auto"/>
              <w:jc w:val="center"/>
              <w:rPr>
                <w:rFonts w:ascii="David" w:hAnsi="David" w:cs="David"/>
                <w:sz w:val="24"/>
                <w:szCs w:val="24"/>
                <w:lang w:eastAsia="he-IL"/>
              </w:rPr>
            </w:pPr>
            <w:r w:rsidRPr="00E630DE">
              <w:rPr>
                <w:rFonts w:ascii="David" w:hAnsi="David" w:cs="David" w:hint="eastAsia"/>
                <w:sz w:val="24"/>
                <w:szCs w:val="24"/>
                <w:rtl/>
              </w:rPr>
              <w:t>הצעת</w:t>
            </w:r>
            <w:r w:rsidRPr="00E630DE">
              <w:rPr>
                <w:rFonts w:ascii="David" w:hAnsi="David" w:cs="David"/>
                <w:sz w:val="24"/>
                <w:szCs w:val="24"/>
                <w:rtl/>
              </w:rPr>
              <w:t xml:space="preserve"> </w:t>
            </w:r>
            <w:r w:rsidRPr="00E630DE">
              <w:rPr>
                <w:rFonts w:ascii="David" w:hAnsi="David" w:cs="David" w:hint="eastAsia"/>
                <w:sz w:val="24"/>
                <w:szCs w:val="24"/>
                <w:rtl/>
              </w:rPr>
              <w:t>מחיר</w:t>
            </w:r>
            <w:r w:rsidRPr="00E630DE">
              <w:rPr>
                <w:rFonts w:ascii="David" w:hAnsi="David" w:cs="David"/>
                <w:sz w:val="24"/>
                <w:szCs w:val="24"/>
                <w:rtl/>
              </w:rPr>
              <w:t xml:space="preserve"> </w:t>
            </w:r>
            <w:r w:rsidRPr="00E630DE">
              <w:rPr>
                <w:rFonts w:ascii="David" w:hAnsi="David" w:cs="David" w:hint="eastAsia"/>
                <w:sz w:val="24"/>
                <w:szCs w:val="24"/>
                <w:rtl/>
              </w:rPr>
              <w:t>עבור</w:t>
            </w:r>
            <w:r w:rsidRPr="00E630DE">
              <w:rPr>
                <w:rFonts w:ascii="David" w:hAnsi="David" w:cs="David"/>
                <w:sz w:val="24"/>
                <w:szCs w:val="24"/>
                <w:rtl/>
              </w:rPr>
              <w:t xml:space="preserve"> </w:t>
            </w:r>
            <w:r w:rsidRPr="00E630DE">
              <w:rPr>
                <w:rFonts w:ascii="David" w:hAnsi="David" w:cs="David" w:hint="eastAsia"/>
                <w:sz w:val="24"/>
                <w:szCs w:val="24"/>
                <w:rtl/>
              </w:rPr>
              <w:t>שירותי</w:t>
            </w:r>
            <w:r w:rsidRPr="00E630DE">
              <w:rPr>
                <w:rFonts w:ascii="David" w:hAnsi="David" w:cs="David"/>
                <w:sz w:val="24"/>
                <w:szCs w:val="24"/>
                <w:rtl/>
              </w:rPr>
              <w:t xml:space="preserve"> </w:t>
            </w:r>
            <w:r w:rsidRPr="00E630DE">
              <w:rPr>
                <w:rFonts w:ascii="David" w:hAnsi="David" w:cs="David" w:hint="eastAsia"/>
                <w:sz w:val="24"/>
                <w:szCs w:val="24"/>
                <w:rtl/>
              </w:rPr>
              <w:t>שמירה</w:t>
            </w:r>
            <w:r w:rsidRPr="00E630DE">
              <w:rPr>
                <w:rFonts w:ascii="David" w:hAnsi="David" w:cs="David"/>
                <w:sz w:val="24"/>
                <w:szCs w:val="24"/>
                <w:rtl/>
              </w:rPr>
              <w:t xml:space="preserve"> </w:t>
            </w:r>
            <w:r w:rsidRPr="00E630DE">
              <w:rPr>
                <w:rFonts w:ascii="David" w:hAnsi="David" w:cs="David" w:hint="eastAsia"/>
                <w:sz w:val="24"/>
                <w:szCs w:val="24"/>
                <w:rtl/>
              </w:rPr>
              <w:t>תכנונית</w:t>
            </w:r>
            <w:r w:rsidRPr="00E630DE">
              <w:rPr>
                <w:rFonts w:ascii="David" w:hAnsi="David" w:cs="David"/>
                <w:sz w:val="24"/>
                <w:szCs w:val="24"/>
                <w:rtl/>
              </w:rPr>
              <w:t xml:space="preserve"> </w:t>
            </w:r>
            <w:r w:rsidRPr="00E630DE">
              <w:rPr>
                <w:rFonts w:ascii="David" w:hAnsi="David" w:cs="David" w:hint="eastAsia"/>
                <w:sz w:val="24"/>
                <w:szCs w:val="24"/>
                <w:rtl/>
              </w:rPr>
              <w:t>בסיסיים</w:t>
            </w:r>
            <w:r w:rsidRPr="00B81D4F">
              <w:rPr>
                <w:rFonts w:ascii="David" w:hAnsi="David" w:cs="David"/>
                <w:sz w:val="24"/>
                <w:szCs w:val="24"/>
                <w:rtl/>
              </w:rPr>
              <w:t xml:space="preserve"> </w:t>
            </w:r>
            <w:r w:rsidRPr="00E630DE">
              <w:rPr>
                <w:rFonts w:ascii="David" w:hAnsi="David" w:cs="David" w:hint="eastAsia"/>
                <w:sz w:val="24"/>
                <w:szCs w:val="24"/>
                <w:rtl/>
              </w:rPr>
              <w:t>לתוכנית</w:t>
            </w:r>
            <w:r w:rsidRPr="00E630DE">
              <w:rPr>
                <w:rFonts w:ascii="David" w:hAnsi="David" w:cs="David"/>
                <w:sz w:val="24"/>
                <w:szCs w:val="24"/>
                <w:rtl/>
              </w:rPr>
              <w:t xml:space="preserve"> </w:t>
            </w:r>
            <w:r w:rsidRPr="00E630DE">
              <w:rPr>
                <w:rFonts w:ascii="David" w:hAnsi="David" w:cs="David" w:hint="eastAsia"/>
                <w:sz w:val="24"/>
                <w:szCs w:val="24"/>
                <w:rtl/>
              </w:rPr>
              <w:t>אחת</w:t>
            </w:r>
            <w:r w:rsidR="00752D71" w:rsidRPr="00B81D4F">
              <w:rPr>
                <w:rFonts w:ascii="David" w:hAnsi="David" w:cs="David"/>
                <w:sz w:val="24"/>
                <w:szCs w:val="24"/>
                <w:rtl/>
              </w:rPr>
              <w:t xml:space="preserve"> </w:t>
            </w:r>
          </w:p>
        </w:tc>
        <w:tc>
          <w:tcPr>
            <w:tcW w:w="1459" w:type="dxa"/>
          </w:tcPr>
          <w:p w:rsidR="005E72ED" w:rsidRPr="00B81D4F" w:rsidRDefault="005E72ED" w:rsidP="00752D71">
            <w:pPr>
              <w:tabs>
                <w:tab w:val="left" w:pos="1445"/>
              </w:tabs>
              <w:spacing w:before="120" w:after="120" w:line="360" w:lineRule="auto"/>
              <w:jc w:val="center"/>
              <w:rPr>
                <w:rFonts w:ascii="David" w:hAnsi="David"/>
                <w:szCs w:val="24"/>
                <w:rtl/>
              </w:rPr>
            </w:pPr>
            <w:r w:rsidRPr="00E630DE">
              <w:rPr>
                <w:rFonts w:ascii="David" w:hAnsi="David"/>
                <w:szCs w:val="24"/>
                <w:rtl/>
              </w:rPr>
              <w:t xml:space="preserve">1500 </w:t>
            </w:r>
            <w:r w:rsidRPr="00E630DE">
              <w:rPr>
                <w:rFonts w:ascii="David" w:hAnsi="David" w:hint="eastAsia"/>
                <w:szCs w:val="24"/>
                <w:rtl/>
              </w:rPr>
              <w:t>ש</w:t>
            </w:r>
            <w:r w:rsidRPr="00E630DE">
              <w:rPr>
                <w:rFonts w:ascii="David" w:hAnsi="David"/>
                <w:szCs w:val="24"/>
                <w:rtl/>
              </w:rPr>
              <w:t>"ח</w:t>
            </w:r>
          </w:p>
        </w:tc>
        <w:tc>
          <w:tcPr>
            <w:tcW w:w="4866" w:type="dxa"/>
            <w:vAlign w:val="center"/>
          </w:tcPr>
          <w:p w:rsidR="005E72ED" w:rsidRPr="000B28FD" w:rsidRDefault="005E72ED" w:rsidP="00752D71">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E72ED" w:rsidRPr="000B28FD" w:rsidRDefault="005E72ED" w:rsidP="00752D71">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rsidR="005E72ED" w:rsidRDefault="005E72ED" w:rsidP="005E72ED">
      <w:pPr>
        <w:pStyle w:val="afff0"/>
        <w:tabs>
          <w:tab w:val="left" w:pos="1445"/>
        </w:tabs>
        <w:spacing w:line="360" w:lineRule="auto"/>
        <w:rPr>
          <w:rFonts w:ascii="David" w:hAnsi="David" w:cs="David"/>
          <w:sz w:val="24"/>
          <w:szCs w:val="24"/>
          <w:highlight w:val="yellow"/>
          <w:u w:val="single"/>
          <w:rtl/>
        </w:rPr>
      </w:pPr>
    </w:p>
    <w:p w:rsidR="005E72ED" w:rsidRPr="00E630DE" w:rsidRDefault="005E72ED" w:rsidP="00D42C73">
      <w:pPr>
        <w:tabs>
          <w:tab w:val="left" w:pos="1445"/>
        </w:tabs>
        <w:spacing w:before="120" w:after="120" w:line="360" w:lineRule="auto"/>
        <w:jc w:val="both"/>
        <w:rPr>
          <w:rFonts w:ascii="David" w:hAnsi="David"/>
          <w:b/>
          <w:bCs/>
          <w:szCs w:val="24"/>
          <w:u w:val="single"/>
          <w:rtl/>
        </w:rPr>
      </w:pPr>
      <w:r w:rsidRPr="00E630DE">
        <w:rPr>
          <w:rFonts w:ascii="David" w:hAnsi="David"/>
          <w:b/>
          <w:bCs/>
          <w:szCs w:val="24"/>
          <w:u w:val="single"/>
          <w:rtl/>
        </w:rPr>
        <w:t xml:space="preserve">הצעת המחיר לביצוע </w:t>
      </w:r>
      <w:r w:rsidR="00996398" w:rsidRPr="00E630DE">
        <w:rPr>
          <w:rFonts w:ascii="David" w:hAnsi="David" w:hint="eastAsia"/>
          <w:b/>
          <w:bCs/>
          <w:szCs w:val="24"/>
          <w:u w:val="single"/>
          <w:rtl/>
        </w:rPr>
        <w:t>טיפול</w:t>
      </w:r>
      <w:r w:rsidR="00996398" w:rsidRPr="00E630DE">
        <w:rPr>
          <w:rFonts w:ascii="David" w:hAnsi="David"/>
          <w:b/>
          <w:bCs/>
          <w:szCs w:val="24"/>
          <w:u w:val="single"/>
          <w:rtl/>
        </w:rPr>
        <w:t xml:space="preserve"> </w:t>
      </w:r>
      <w:r w:rsidR="00996398" w:rsidRPr="00E630DE">
        <w:rPr>
          <w:rFonts w:ascii="David" w:hAnsi="David" w:hint="eastAsia"/>
          <w:b/>
          <w:bCs/>
          <w:szCs w:val="24"/>
          <w:u w:val="single"/>
          <w:rtl/>
        </w:rPr>
        <w:t>מתקדם</w:t>
      </w:r>
      <w:r w:rsidR="00996398" w:rsidRPr="00E630DE">
        <w:rPr>
          <w:rFonts w:ascii="David" w:hAnsi="David"/>
          <w:b/>
          <w:bCs/>
          <w:szCs w:val="24"/>
          <w:u w:val="single"/>
          <w:rtl/>
        </w:rPr>
        <w:t xml:space="preserve"> </w:t>
      </w:r>
      <w:r w:rsidR="00996398" w:rsidRPr="00E630DE">
        <w:rPr>
          <w:rFonts w:ascii="David" w:hAnsi="David" w:hint="eastAsia"/>
          <w:b/>
          <w:bCs/>
          <w:szCs w:val="24"/>
          <w:u w:val="single"/>
          <w:rtl/>
        </w:rPr>
        <w:t>בתוכניות</w:t>
      </w:r>
      <w:r w:rsidR="00996398" w:rsidRPr="00E630DE">
        <w:rPr>
          <w:rFonts w:ascii="David" w:hAnsi="David"/>
          <w:b/>
          <w:bCs/>
          <w:szCs w:val="24"/>
          <w:u w:val="single"/>
          <w:rtl/>
        </w:rPr>
        <w:t xml:space="preserve"> ו</w:t>
      </w:r>
      <w:r w:rsidRPr="00E630DE">
        <w:rPr>
          <w:rFonts w:ascii="David" w:hAnsi="David"/>
          <w:b/>
          <w:bCs/>
          <w:szCs w:val="24"/>
          <w:u w:val="single"/>
          <w:rtl/>
        </w:rPr>
        <w:t>שירותים משלימים</w:t>
      </w:r>
      <w:r w:rsidR="00996398" w:rsidRPr="00E630DE">
        <w:rPr>
          <w:rFonts w:ascii="David" w:hAnsi="David"/>
          <w:b/>
          <w:bCs/>
          <w:szCs w:val="24"/>
          <w:u w:val="single"/>
          <w:rtl/>
        </w:rPr>
        <w:t xml:space="preserve"> נוספים</w:t>
      </w:r>
      <w:r w:rsidRPr="00E630DE">
        <w:rPr>
          <w:rFonts w:ascii="David" w:hAnsi="David"/>
          <w:b/>
          <w:bCs/>
          <w:szCs w:val="24"/>
          <w:u w:val="single"/>
          <w:rtl/>
        </w:rPr>
        <w:t xml:space="preserve"> על בסיס שעתי (</w:t>
      </w:r>
      <w:r w:rsidRPr="00E630DE">
        <w:rPr>
          <w:rFonts w:ascii="David" w:hAnsi="David"/>
          <w:b/>
          <w:bCs/>
          <w:szCs w:val="24"/>
          <w:u w:val="single"/>
        </w:rPr>
        <w:t>HOUR PRICE</w:t>
      </w:r>
      <w:r w:rsidRPr="00E630DE">
        <w:rPr>
          <w:rFonts w:ascii="David" w:hAnsi="David"/>
          <w:b/>
          <w:bCs/>
          <w:szCs w:val="24"/>
          <w:u w:val="single"/>
          <w:rtl/>
        </w:rPr>
        <w:t>)</w:t>
      </w:r>
    </w:p>
    <w:tbl>
      <w:tblPr>
        <w:bidiVisual/>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922"/>
        <w:gridCol w:w="1517"/>
        <w:gridCol w:w="1334"/>
        <w:gridCol w:w="1864"/>
        <w:gridCol w:w="2439"/>
      </w:tblGrid>
      <w:tr w:rsidR="005E72ED" w:rsidRPr="00B81D4F" w:rsidTr="00752D71">
        <w:trPr>
          <w:trHeight w:val="380"/>
        </w:trPr>
        <w:tc>
          <w:tcPr>
            <w:tcW w:w="490" w:type="pct"/>
            <w:vMerge w:val="restar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r w:rsidRPr="00B81D4F">
              <w:rPr>
                <w:rFonts w:ascii="David" w:hAnsi="David" w:hint="eastAsia"/>
                <w:b/>
                <w:bCs/>
                <w:szCs w:val="24"/>
                <w:rtl/>
              </w:rPr>
              <w:t>סימון</w:t>
            </w:r>
          </w:p>
        </w:tc>
        <w:tc>
          <w:tcPr>
            <w:tcW w:w="515" w:type="pct"/>
            <w:vMerge w:val="restar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 w:val="18"/>
                <w:szCs w:val="18"/>
                <w:rtl/>
              </w:rPr>
            </w:pPr>
            <w:r w:rsidRPr="00B81D4F">
              <w:rPr>
                <w:rFonts w:ascii="David" w:hAnsi="David" w:hint="eastAsia"/>
                <w:b/>
                <w:bCs/>
                <w:sz w:val="18"/>
                <w:szCs w:val="18"/>
                <w:rtl/>
              </w:rPr>
              <w:t>שם</w:t>
            </w:r>
            <w:r w:rsidRPr="00B81D4F">
              <w:rPr>
                <w:rFonts w:ascii="David" w:hAnsi="David"/>
                <w:b/>
                <w:bCs/>
                <w:sz w:val="18"/>
                <w:szCs w:val="18"/>
                <w:rtl/>
              </w:rPr>
              <w:t xml:space="preserve"> </w:t>
            </w:r>
            <w:r w:rsidRPr="00B81D4F">
              <w:rPr>
                <w:rFonts w:ascii="David" w:hAnsi="David" w:hint="eastAsia"/>
                <w:b/>
                <w:bCs/>
                <w:sz w:val="18"/>
                <w:szCs w:val="18"/>
                <w:rtl/>
              </w:rPr>
              <w:t>נותן</w:t>
            </w:r>
            <w:r w:rsidRPr="00B81D4F">
              <w:rPr>
                <w:rFonts w:ascii="David" w:hAnsi="David"/>
                <w:b/>
                <w:bCs/>
                <w:sz w:val="18"/>
                <w:szCs w:val="18"/>
                <w:rtl/>
              </w:rPr>
              <w:t xml:space="preserve"> </w:t>
            </w:r>
            <w:r w:rsidRPr="00B81D4F">
              <w:rPr>
                <w:rFonts w:ascii="David" w:hAnsi="David" w:hint="eastAsia"/>
                <w:b/>
                <w:bCs/>
                <w:sz w:val="18"/>
                <w:szCs w:val="18"/>
                <w:rtl/>
              </w:rPr>
              <w:t>השירותים</w:t>
            </w:r>
          </w:p>
        </w:tc>
        <w:tc>
          <w:tcPr>
            <w:tcW w:w="847" w:type="pct"/>
            <w:vMerge w:val="restar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r w:rsidRPr="00B81D4F">
              <w:rPr>
                <w:rFonts w:ascii="David" w:hAnsi="David"/>
                <w:b/>
                <w:bCs/>
                <w:szCs w:val="24"/>
                <w:rtl/>
              </w:rPr>
              <w:t>דרגת היועץ לפי חוזר חשכ"ל</w:t>
            </w:r>
            <w:r w:rsidRPr="00B81D4F">
              <w:rPr>
                <w:rStyle w:val="afff2"/>
                <w:rFonts w:ascii="David" w:hAnsi="David"/>
                <w:b/>
                <w:bCs/>
                <w:szCs w:val="24"/>
                <w:rtl/>
              </w:rPr>
              <w:footnoteReference w:id="5"/>
            </w:r>
            <w:r w:rsidRPr="00B81D4F">
              <w:rPr>
                <w:rFonts w:ascii="David" w:hAnsi="David"/>
                <w:b/>
                <w:bCs/>
                <w:szCs w:val="24"/>
                <w:rtl/>
              </w:rPr>
              <w:t xml:space="preserve"> </w:t>
            </w:r>
          </w:p>
          <w:p w:rsidR="005E72ED" w:rsidRPr="00B81D4F" w:rsidRDefault="005E72ED" w:rsidP="00752D71">
            <w:pPr>
              <w:tabs>
                <w:tab w:val="left" w:pos="1445"/>
              </w:tabs>
              <w:spacing w:line="360" w:lineRule="auto"/>
              <w:jc w:val="center"/>
              <w:rPr>
                <w:rFonts w:ascii="David" w:hAnsi="David"/>
                <w:b/>
                <w:bCs/>
                <w:szCs w:val="24"/>
                <w:rtl/>
              </w:rPr>
            </w:pPr>
          </w:p>
        </w:tc>
        <w:tc>
          <w:tcPr>
            <w:tcW w:w="745" w:type="pct"/>
            <w:vMerge w:val="restar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szCs w:val="24"/>
                <w:rtl/>
              </w:rPr>
            </w:pPr>
            <w:r w:rsidRPr="00B81D4F">
              <w:rPr>
                <w:rFonts w:ascii="David" w:hAnsi="David"/>
                <w:b/>
                <w:bCs/>
                <w:szCs w:val="24"/>
                <w:rtl/>
              </w:rPr>
              <w:t>תעריף שעתי מירבי</w:t>
            </w:r>
            <w:r w:rsidRPr="00B81D4F">
              <w:rPr>
                <w:rStyle w:val="afff2"/>
                <w:rFonts w:ascii="David" w:hAnsi="David"/>
                <w:b/>
                <w:bCs/>
                <w:szCs w:val="24"/>
                <w:rtl/>
              </w:rPr>
              <w:footnoteReference w:id="6"/>
            </w:r>
            <w:r w:rsidRPr="00B81D4F">
              <w:rPr>
                <w:rFonts w:ascii="David" w:hAnsi="David"/>
                <w:b/>
                <w:bCs/>
                <w:szCs w:val="24"/>
                <w:rtl/>
              </w:rPr>
              <w:t xml:space="preserve"> </w:t>
            </w:r>
            <w:r w:rsidRPr="00B81D4F">
              <w:rPr>
                <w:rFonts w:ascii="David" w:hAnsi="David"/>
                <w:szCs w:val="24"/>
                <w:rtl/>
              </w:rPr>
              <w:t>(</w:t>
            </w:r>
            <w:r w:rsidRPr="00B81D4F">
              <w:rPr>
                <w:rFonts w:ascii="David" w:hAnsi="David"/>
                <w:szCs w:val="24"/>
              </w:rPr>
              <w:t>A</w:t>
            </w:r>
            <w:r w:rsidRPr="00B81D4F">
              <w:rPr>
                <w:rFonts w:ascii="David" w:hAnsi="David"/>
                <w:szCs w:val="24"/>
                <w:rtl/>
              </w:rPr>
              <w:t>)</w:t>
            </w:r>
          </w:p>
        </w:tc>
        <w:tc>
          <w:tcPr>
            <w:tcW w:w="1041" w:type="pc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r w:rsidRPr="00B81D4F">
              <w:rPr>
                <w:rFonts w:ascii="David" w:hAnsi="David"/>
                <w:b/>
                <w:bCs/>
                <w:szCs w:val="24"/>
                <w:rtl/>
              </w:rPr>
              <w:t>אחוז הנחה אחיד מוצע</w:t>
            </w:r>
            <w:r w:rsidRPr="00B81D4F">
              <w:rPr>
                <w:rStyle w:val="afff2"/>
                <w:rFonts w:ascii="David" w:hAnsi="David"/>
                <w:b/>
                <w:bCs/>
                <w:szCs w:val="24"/>
                <w:rtl/>
              </w:rPr>
              <w:footnoteReference w:id="7"/>
            </w:r>
          </w:p>
        </w:tc>
        <w:tc>
          <w:tcPr>
            <w:tcW w:w="1362" w:type="pc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szCs w:val="24"/>
                <w:rtl/>
              </w:rPr>
            </w:pPr>
            <w:r w:rsidRPr="00B81D4F">
              <w:rPr>
                <w:rFonts w:ascii="David" w:hAnsi="David"/>
                <w:b/>
                <w:bCs/>
                <w:szCs w:val="24"/>
                <w:rtl/>
              </w:rPr>
              <w:t xml:space="preserve">מחיר שעתי מוצע ללא מע"מ </w:t>
            </w:r>
            <w:r w:rsidRPr="00B81D4F">
              <w:rPr>
                <w:rFonts w:ascii="David" w:hAnsi="David"/>
                <w:szCs w:val="24"/>
                <w:rtl/>
              </w:rPr>
              <w:t>(</w:t>
            </w:r>
            <w:r w:rsidRPr="00B81D4F">
              <w:rPr>
                <w:rFonts w:ascii="David" w:hAnsi="David"/>
                <w:szCs w:val="24"/>
              </w:rPr>
              <w:t>P</w:t>
            </w:r>
            <w:r w:rsidRPr="00B81D4F">
              <w:rPr>
                <w:rFonts w:ascii="David" w:hAnsi="David"/>
                <w:szCs w:val="24"/>
                <w:rtl/>
              </w:rPr>
              <w:t>)</w:t>
            </w:r>
          </w:p>
        </w:tc>
      </w:tr>
      <w:tr w:rsidR="005E72ED" w:rsidRPr="00B81D4F" w:rsidTr="00752D71">
        <w:trPr>
          <w:trHeight w:val="379"/>
        </w:trPr>
        <w:tc>
          <w:tcPr>
            <w:tcW w:w="490" w:type="pct"/>
            <w:vMerge/>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p>
        </w:tc>
        <w:tc>
          <w:tcPr>
            <w:tcW w:w="515" w:type="pct"/>
            <w:vMerge/>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p>
        </w:tc>
        <w:tc>
          <w:tcPr>
            <w:tcW w:w="847" w:type="pct"/>
            <w:vMerge/>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p>
        </w:tc>
        <w:tc>
          <w:tcPr>
            <w:tcW w:w="745" w:type="pct"/>
            <w:vMerge/>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p>
        </w:tc>
        <w:tc>
          <w:tcPr>
            <w:tcW w:w="1041" w:type="pc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r w:rsidRPr="00B81D4F">
              <w:rPr>
                <w:rFonts w:ascii="David" w:hAnsi="David"/>
                <w:szCs w:val="24"/>
              </w:rPr>
              <w:t>X = _____ %</w:t>
            </w:r>
          </w:p>
        </w:tc>
        <w:tc>
          <w:tcPr>
            <w:tcW w:w="1362" w:type="pct"/>
            <w:shd w:val="clear" w:color="auto" w:fill="D9D9D9" w:themeFill="background1" w:themeFillShade="D9"/>
            <w:vAlign w:val="center"/>
          </w:tcPr>
          <w:p w:rsidR="005E72ED" w:rsidRPr="00B81D4F" w:rsidRDefault="005E72ED" w:rsidP="00752D71">
            <w:pPr>
              <w:tabs>
                <w:tab w:val="left" w:pos="1445"/>
              </w:tabs>
              <w:spacing w:line="360" w:lineRule="auto"/>
              <w:jc w:val="center"/>
              <w:rPr>
                <w:rFonts w:ascii="David" w:hAnsi="David"/>
                <w:b/>
                <w:bCs/>
                <w:szCs w:val="24"/>
                <w:rtl/>
              </w:rPr>
            </w:pPr>
            <w:r w:rsidRPr="00B81D4F">
              <w:rPr>
                <w:rFonts w:ascii="David" w:hAnsi="David"/>
                <w:color w:val="222222"/>
                <w:szCs w:val="24"/>
              </w:rPr>
              <w:t>A*(1-X/100)</w:t>
            </w:r>
          </w:p>
        </w:tc>
      </w:tr>
      <w:tr w:rsidR="005E72ED" w:rsidRPr="000B28FD" w:rsidTr="00752D71">
        <w:trPr>
          <w:trHeight w:val="908"/>
        </w:trPr>
        <w:tc>
          <w:tcPr>
            <w:tcW w:w="490" w:type="pct"/>
            <w:vAlign w:val="center"/>
          </w:tcPr>
          <w:p w:rsidR="005E72ED" w:rsidRPr="00E630DE" w:rsidRDefault="001D03A4" w:rsidP="00752D71">
            <w:pPr>
              <w:tabs>
                <w:tab w:val="left" w:pos="1445"/>
              </w:tabs>
              <w:spacing w:before="120" w:after="120" w:line="360" w:lineRule="auto"/>
              <w:jc w:val="center"/>
              <w:rPr>
                <w:rFonts w:ascii="David" w:hAnsi="David"/>
                <w:b/>
                <w:bCs/>
                <w:szCs w:val="24"/>
                <w:rtl/>
              </w:rPr>
            </w:pPr>
            <w:r w:rsidRPr="00E630DE">
              <w:rPr>
                <w:rFonts w:ascii="David" w:hAnsi="David"/>
                <w:b/>
                <w:bCs/>
                <w:szCs w:val="24"/>
              </w:rPr>
              <w:t>Bhp</w:t>
            </w:r>
          </w:p>
        </w:tc>
        <w:tc>
          <w:tcPr>
            <w:tcW w:w="515" w:type="pct"/>
            <w:vAlign w:val="center"/>
          </w:tcPr>
          <w:p w:rsidR="005E72ED" w:rsidRPr="00E630DE" w:rsidRDefault="005E72ED" w:rsidP="00752D71">
            <w:pPr>
              <w:tabs>
                <w:tab w:val="left" w:pos="1445"/>
              </w:tabs>
              <w:spacing w:before="120" w:after="120" w:line="360" w:lineRule="auto"/>
              <w:jc w:val="center"/>
              <w:rPr>
                <w:rFonts w:ascii="David" w:hAnsi="David"/>
                <w:b/>
                <w:bCs/>
                <w:szCs w:val="24"/>
                <w:rtl/>
              </w:rPr>
            </w:pPr>
          </w:p>
        </w:tc>
        <w:tc>
          <w:tcPr>
            <w:tcW w:w="847" w:type="pct"/>
            <w:vAlign w:val="center"/>
          </w:tcPr>
          <w:p w:rsidR="005E72ED" w:rsidRPr="00E630DE" w:rsidRDefault="005E72ED" w:rsidP="00752D71">
            <w:pPr>
              <w:tabs>
                <w:tab w:val="left" w:pos="1445"/>
              </w:tabs>
              <w:spacing w:before="120" w:after="120" w:line="360" w:lineRule="auto"/>
              <w:jc w:val="center"/>
              <w:rPr>
                <w:rFonts w:ascii="David" w:hAnsi="David"/>
                <w:szCs w:val="24"/>
                <w:rtl/>
              </w:rPr>
            </w:pPr>
            <w:r w:rsidRPr="00E630DE">
              <w:rPr>
                <w:rFonts w:ascii="David" w:hAnsi="David" w:hint="eastAsia"/>
                <w:szCs w:val="24"/>
                <w:rtl/>
              </w:rPr>
              <w:t>מתכנן</w:t>
            </w:r>
            <w:r w:rsidRPr="00E630DE">
              <w:rPr>
                <w:rFonts w:ascii="David" w:hAnsi="David"/>
                <w:szCs w:val="24"/>
                <w:rtl/>
              </w:rPr>
              <w:t xml:space="preserve"> 3 </w:t>
            </w:r>
          </w:p>
        </w:tc>
        <w:tc>
          <w:tcPr>
            <w:tcW w:w="745" w:type="pct"/>
            <w:vAlign w:val="center"/>
          </w:tcPr>
          <w:p w:rsidR="005E72ED" w:rsidRPr="00E630DE" w:rsidRDefault="005E72ED" w:rsidP="00752D71">
            <w:pPr>
              <w:tabs>
                <w:tab w:val="left" w:pos="1445"/>
              </w:tabs>
              <w:spacing w:before="120" w:after="120" w:line="360" w:lineRule="auto"/>
              <w:jc w:val="center"/>
              <w:rPr>
                <w:rFonts w:ascii="David" w:hAnsi="David"/>
                <w:szCs w:val="24"/>
                <w:rtl/>
              </w:rPr>
            </w:pPr>
            <w:r w:rsidRPr="00E630DE">
              <w:rPr>
                <w:rFonts w:ascii="David" w:hAnsi="David"/>
                <w:szCs w:val="24"/>
                <w:rtl/>
              </w:rPr>
              <w:t>215 ₪</w:t>
            </w:r>
          </w:p>
        </w:tc>
        <w:tc>
          <w:tcPr>
            <w:tcW w:w="1041"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p>
        </w:tc>
        <w:tc>
          <w:tcPr>
            <w:tcW w:w="1362"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p>
        </w:tc>
      </w:tr>
    </w:tbl>
    <w:p w:rsidR="005E72ED" w:rsidRDefault="005E72ED" w:rsidP="005E72ED">
      <w:pPr>
        <w:pStyle w:val="afff0"/>
        <w:tabs>
          <w:tab w:val="left" w:pos="1445"/>
        </w:tabs>
        <w:spacing w:line="360" w:lineRule="auto"/>
        <w:rPr>
          <w:rFonts w:ascii="David" w:hAnsi="David" w:cs="David"/>
          <w:sz w:val="24"/>
          <w:szCs w:val="24"/>
          <w:highlight w:val="yellow"/>
          <w:u w:val="single"/>
          <w:rtl/>
        </w:rPr>
      </w:pPr>
    </w:p>
    <w:p w:rsidR="005E72ED" w:rsidRDefault="005E72ED" w:rsidP="005E72ED">
      <w:pPr>
        <w:pStyle w:val="afff0"/>
        <w:tabs>
          <w:tab w:val="left" w:pos="1445"/>
        </w:tabs>
        <w:spacing w:line="360" w:lineRule="auto"/>
        <w:rPr>
          <w:rFonts w:ascii="David" w:hAnsi="David" w:cs="David"/>
          <w:b/>
          <w:bCs/>
          <w:sz w:val="32"/>
          <w:szCs w:val="32"/>
          <w:highlight w:val="yellow"/>
          <w:rtl/>
        </w:rPr>
      </w:pPr>
    </w:p>
    <w:p w:rsidR="005E72ED" w:rsidRDefault="005E72ED" w:rsidP="005E72ED">
      <w:pPr>
        <w:pStyle w:val="afff0"/>
        <w:tabs>
          <w:tab w:val="left" w:pos="1445"/>
        </w:tabs>
        <w:spacing w:line="360" w:lineRule="auto"/>
        <w:rPr>
          <w:rFonts w:ascii="David" w:hAnsi="David" w:cs="David"/>
          <w:b/>
          <w:bCs/>
          <w:sz w:val="32"/>
          <w:szCs w:val="32"/>
          <w:highlight w:val="yellow"/>
          <w:rtl/>
        </w:rPr>
      </w:pPr>
    </w:p>
    <w:p w:rsidR="005E72ED" w:rsidRDefault="005E72ED" w:rsidP="005E72ED">
      <w:pPr>
        <w:pStyle w:val="afff0"/>
        <w:tabs>
          <w:tab w:val="left" w:pos="1445"/>
        </w:tabs>
        <w:spacing w:line="360" w:lineRule="auto"/>
        <w:rPr>
          <w:rFonts w:ascii="David" w:hAnsi="David" w:cs="David"/>
          <w:b/>
          <w:bCs/>
          <w:sz w:val="32"/>
          <w:szCs w:val="32"/>
          <w:highlight w:val="yellow"/>
          <w:rtl/>
        </w:rPr>
      </w:pPr>
    </w:p>
    <w:p w:rsidR="005E72ED" w:rsidRDefault="005E72ED" w:rsidP="005E72ED">
      <w:pPr>
        <w:pStyle w:val="afff0"/>
        <w:tabs>
          <w:tab w:val="left" w:pos="1445"/>
        </w:tabs>
        <w:spacing w:line="360" w:lineRule="auto"/>
        <w:rPr>
          <w:rFonts w:ascii="David" w:hAnsi="David" w:cs="David"/>
          <w:b/>
          <w:bCs/>
          <w:sz w:val="32"/>
          <w:szCs w:val="32"/>
          <w:highlight w:val="yellow"/>
          <w:rtl/>
        </w:rPr>
      </w:pPr>
    </w:p>
    <w:p w:rsidR="005E72ED" w:rsidRDefault="005E72ED" w:rsidP="005E72ED">
      <w:pPr>
        <w:pStyle w:val="afff0"/>
        <w:tabs>
          <w:tab w:val="left" w:pos="1445"/>
        </w:tabs>
        <w:spacing w:line="360" w:lineRule="auto"/>
        <w:rPr>
          <w:rFonts w:ascii="David" w:hAnsi="David" w:cs="David"/>
          <w:b/>
          <w:bCs/>
          <w:sz w:val="32"/>
          <w:szCs w:val="32"/>
          <w:highlight w:val="yellow"/>
          <w:rtl/>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1D4F" w:rsidRPr="000B28FD" w:rsidTr="003465B9">
        <w:trPr>
          <w:trHeight w:hRule="exact" w:val="561"/>
          <w:jc w:val="right"/>
        </w:trPr>
        <w:tc>
          <w:tcPr>
            <w:tcW w:w="8931" w:type="dxa"/>
            <w:tcBorders>
              <w:top w:val="nil"/>
              <w:bottom w:val="nil"/>
            </w:tcBorders>
            <w:shd w:val="clear" w:color="auto" w:fill="D9D9D9" w:themeFill="background1" w:themeFillShade="D9"/>
            <w:vAlign w:val="center"/>
          </w:tcPr>
          <w:p w:rsidR="00B81D4F" w:rsidRPr="000B28FD" w:rsidRDefault="00B81D4F" w:rsidP="003465B9">
            <w:pPr>
              <w:rPr>
                <w:rFonts w:ascii="David" w:hAnsi="David"/>
                <w:rtl/>
              </w:rPr>
            </w:pPr>
            <w:r w:rsidRPr="000B28FD">
              <w:rPr>
                <w:rFonts w:ascii="David" w:hAnsi="David"/>
                <w:rtl/>
              </w:rPr>
              <w:lastRenderedPageBreak/>
              <w:t xml:space="preserve">נספח </w:t>
            </w:r>
            <w:r>
              <w:rPr>
                <w:rFonts w:ascii="David" w:hAnsi="David" w:hint="cs"/>
                <w:rtl/>
              </w:rPr>
              <w:t>ט</w:t>
            </w:r>
            <w:r w:rsidRPr="000B28FD">
              <w:rPr>
                <w:rFonts w:ascii="David" w:hAnsi="David"/>
                <w:rtl/>
              </w:rPr>
              <w:t>'</w:t>
            </w:r>
          </w:p>
        </w:tc>
      </w:tr>
      <w:tr w:rsidR="00B81D4F" w:rsidRPr="000B28FD" w:rsidTr="003465B9">
        <w:trPr>
          <w:trHeight w:hRule="exact" w:val="561"/>
          <w:jc w:val="right"/>
        </w:trPr>
        <w:tc>
          <w:tcPr>
            <w:tcW w:w="8931" w:type="dxa"/>
            <w:tcBorders>
              <w:top w:val="nil"/>
              <w:bottom w:val="nil"/>
            </w:tcBorders>
            <w:shd w:val="clear" w:color="auto" w:fill="1B3461"/>
            <w:vAlign w:val="center"/>
          </w:tcPr>
          <w:p w:rsidR="00B81D4F" w:rsidRPr="000B28FD" w:rsidRDefault="00B81D4F" w:rsidP="003465B9">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rsidR="005E72ED" w:rsidRPr="00E630DE" w:rsidRDefault="00E338B7" w:rsidP="00AA4782">
      <w:pPr>
        <w:pStyle w:val="afff0"/>
        <w:tabs>
          <w:tab w:val="left" w:pos="1445"/>
        </w:tabs>
        <w:spacing w:line="360" w:lineRule="auto"/>
        <w:rPr>
          <w:rFonts w:ascii="David" w:hAnsi="David" w:cs="David"/>
          <w:b/>
          <w:bCs/>
          <w:sz w:val="32"/>
          <w:szCs w:val="32"/>
          <w:rtl/>
        </w:rPr>
      </w:pPr>
      <w:r w:rsidRPr="00E630DE">
        <w:rPr>
          <w:rFonts w:ascii="David" w:hAnsi="David" w:cs="David" w:hint="eastAsia"/>
          <w:b/>
          <w:bCs/>
          <w:sz w:val="32"/>
          <w:szCs w:val="32"/>
          <w:rtl/>
        </w:rPr>
        <w:t>סל</w:t>
      </w:r>
      <w:r w:rsidRPr="00E630DE">
        <w:rPr>
          <w:rFonts w:ascii="David" w:hAnsi="David" w:cs="David"/>
          <w:b/>
          <w:bCs/>
          <w:sz w:val="32"/>
          <w:szCs w:val="32"/>
          <w:rtl/>
        </w:rPr>
        <w:t xml:space="preserve"> ג' - </w:t>
      </w:r>
    </w:p>
    <w:p w:rsidR="005E72ED" w:rsidRPr="00E630DE" w:rsidRDefault="005E72ED" w:rsidP="007169E4">
      <w:pPr>
        <w:pStyle w:val="afff0"/>
        <w:tabs>
          <w:tab w:val="left" w:pos="1445"/>
        </w:tabs>
        <w:spacing w:line="360" w:lineRule="auto"/>
        <w:rPr>
          <w:rFonts w:ascii="David" w:hAnsi="David" w:cs="David"/>
          <w:sz w:val="24"/>
          <w:szCs w:val="24"/>
          <w:u w:val="single"/>
          <w:rtl/>
        </w:rPr>
      </w:pPr>
      <w:r w:rsidRPr="00E630DE">
        <w:rPr>
          <w:rFonts w:ascii="David" w:hAnsi="David" w:cs="David"/>
          <w:b/>
          <w:bCs/>
          <w:szCs w:val="24"/>
          <w:u w:val="single"/>
          <w:rtl/>
        </w:rPr>
        <w:t>הצעת המחיר</w:t>
      </w:r>
      <w:r w:rsidRPr="00E630DE">
        <w:rPr>
          <w:rFonts w:ascii="David" w:hAnsi="David" w:cs="David"/>
          <w:b/>
          <w:bCs/>
          <w:szCs w:val="24"/>
          <w:u w:val="single"/>
        </w:rPr>
        <w:t xml:space="preserve"> </w:t>
      </w:r>
      <w:r w:rsidRPr="00E630DE">
        <w:rPr>
          <w:rFonts w:ascii="David" w:hAnsi="David" w:cs="David"/>
          <w:b/>
          <w:bCs/>
          <w:szCs w:val="24"/>
          <w:u w:val="single"/>
          <w:rtl/>
        </w:rPr>
        <w:t>(</w:t>
      </w:r>
      <w:r w:rsidRPr="00E630DE">
        <w:rPr>
          <w:rFonts w:ascii="David" w:hAnsi="David" w:cs="David"/>
          <w:b/>
          <w:bCs/>
          <w:szCs w:val="24"/>
          <w:u w:val="single"/>
        </w:rPr>
        <w:t>FIX PRICE</w:t>
      </w:r>
      <w:r w:rsidRPr="00E630DE">
        <w:rPr>
          <w:rFonts w:ascii="David" w:hAnsi="David" w:cs="David"/>
          <w:b/>
          <w:bCs/>
          <w:szCs w:val="24"/>
          <w:u w:val="single"/>
          <w:rtl/>
        </w:rPr>
        <w:t xml:space="preserve">) עבור </w:t>
      </w:r>
      <w:r w:rsidR="007169E4" w:rsidRPr="00E630DE">
        <w:rPr>
          <w:rFonts w:ascii="David" w:hAnsi="David" w:cs="David"/>
          <w:b/>
          <w:bCs/>
          <w:szCs w:val="24"/>
          <w:u w:val="single"/>
          <w:rtl/>
        </w:rPr>
        <w:t>שדרוג ויעול מערכות המחשוב, הממ"ג ושיטות העבודה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1562"/>
        <w:gridCol w:w="1745"/>
        <w:gridCol w:w="4888"/>
      </w:tblGrid>
      <w:tr w:rsidR="005E72ED" w:rsidRPr="000B28FD" w:rsidTr="00752D71">
        <w:tc>
          <w:tcPr>
            <w:tcW w:w="753"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1562"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1745" w:type="dxa"/>
            <w:shd w:val="clear" w:color="auto" w:fill="D9D9D9"/>
          </w:tcPr>
          <w:p w:rsidR="005E72ED" w:rsidRPr="000B28FD" w:rsidRDefault="005E72ED" w:rsidP="00752D71">
            <w:pPr>
              <w:tabs>
                <w:tab w:val="left" w:pos="1445"/>
              </w:tabs>
              <w:spacing w:before="120" w:after="120" w:line="360" w:lineRule="auto"/>
              <w:jc w:val="center"/>
              <w:rPr>
                <w:rFonts w:ascii="David" w:hAnsi="David"/>
                <w:b/>
                <w:bCs/>
                <w:szCs w:val="24"/>
                <w:rtl/>
              </w:rPr>
            </w:pPr>
            <w:r>
              <w:rPr>
                <w:rFonts w:ascii="David" w:hAnsi="David" w:hint="cs"/>
                <w:b/>
                <w:bCs/>
                <w:szCs w:val="24"/>
                <w:rtl/>
              </w:rPr>
              <w:t>תעריף מירבי כולל מע"מ</w:t>
            </w:r>
          </w:p>
        </w:tc>
        <w:tc>
          <w:tcPr>
            <w:tcW w:w="4888" w:type="dxa"/>
            <w:shd w:val="clear" w:color="auto" w:fill="D9D9D9"/>
            <w:vAlign w:val="center"/>
          </w:tcPr>
          <w:p w:rsidR="005E72ED" w:rsidRPr="000B28FD" w:rsidRDefault="005E72ED" w:rsidP="00752D71">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5E72ED" w:rsidRPr="00B81D4F" w:rsidTr="00752D71">
        <w:tc>
          <w:tcPr>
            <w:tcW w:w="753" w:type="dxa"/>
            <w:vAlign w:val="center"/>
          </w:tcPr>
          <w:p w:rsidR="005E72ED" w:rsidRPr="000B28FD" w:rsidRDefault="001D03A4" w:rsidP="00752D71">
            <w:pPr>
              <w:tabs>
                <w:tab w:val="left" w:pos="1445"/>
              </w:tabs>
              <w:spacing w:before="120" w:after="120" w:line="360" w:lineRule="auto"/>
              <w:jc w:val="center"/>
              <w:rPr>
                <w:rFonts w:ascii="David" w:hAnsi="David"/>
                <w:b/>
                <w:bCs/>
                <w:szCs w:val="24"/>
                <w:highlight w:val="yellow"/>
                <w:rtl/>
              </w:rPr>
            </w:pPr>
            <w:r>
              <w:rPr>
                <w:rFonts w:ascii="David" w:hAnsi="David"/>
                <w:b/>
                <w:bCs/>
                <w:szCs w:val="24"/>
              </w:rPr>
              <w:t>Cfp</w:t>
            </w:r>
          </w:p>
        </w:tc>
        <w:tc>
          <w:tcPr>
            <w:tcW w:w="1562" w:type="dxa"/>
            <w:vAlign w:val="center"/>
          </w:tcPr>
          <w:p w:rsidR="005E72ED" w:rsidRPr="00B81D4F" w:rsidRDefault="005E72ED" w:rsidP="00752D71">
            <w:pPr>
              <w:pStyle w:val="afff0"/>
              <w:tabs>
                <w:tab w:val="left" w:pos="1445"/>
              </w:tabs>
              <w:spacing w:before="120" w:after="120" w:line="360" w:lineRule="auto"/>
              <w:jc w:val="center"/>
              <w:rPr>
                <w:rFonts w:ascii="David" w:hAnsi="David" w:cs="David"/>
                <w:sz w:val="24"/>
                <w:szCs w:val="24"/>
                <w:lang w:eastAsia="he-IL"/>
              </w:rPr>
            </w:pPr>
            <w:r w:rsidRPr="00E630DE">
              <w:rPr>
                <w:rFonts w:ascii="David" w:hAnsi="David" w:cs="David" w:hint="eastAsia"/>
                <w:sz w:val="24"/>
                <w:szCs w:val="24"/>
                <w:rtl/>
              </w:rPr>
              <w:t>שדרוג</w:t>
            </w:r>
            <w:r w:rsidRPr="00E630DE">
              <w:rPr>
                <w:rFonts w:ascii="David" w:hAnsi="David" w:cs="David"/>
                <w:sz w:val="24"/>
                <w:szCs w:val="24"/>
                <w:rtl/>
              </w:rPr>
              <w:t xml:space="preserve"> </w:t>
            </w:r>
            <w:r w:rsidRPr="00E630DE">
              <w:rPr>
                <w:rFonts w:ascii="David" w:hAnsi="David" w:cs="David" w:hint="eastAsia"/>
                <w:sz w:val="24"/>
                <w:szCs w:val="24"/>
                <w:rtl/>
              </w:rPr>
              <w:t>ויעול</w:t>
            </w:r>
            <w:r w:rsidRPr="00E630DE">
              <w:rPr>
                <w:rFonts w:ascii="David" w:hAnsi="David" w:cs="David"/>
                <w:sz w:val="24"/>
                <w:szCs w:val="24"/>
                <w:rtl/>
              </w:rPr>
              <w:t xml:space="preserve"> </w:t>
            </w:r>
            <w:r w:rsidRPr="00E630DE">
              <w:rPr>
                <w:rFonts w:ascii="David" w:hAnsi="David" w:cs="David" w:hint="eastAsia"/>
                <w:sz w:val="24"/>
                <w:szCs w:val="24"/>
                <w:rtl/>
              </w:rPr>
              <w:t>מערכות</w:t>
            </w:r>
            <w:r w:rsidRPr="00E630DE">
              <w:rPr>
                <w:rFonts w:ascii="David" w:hAnsi="David" w:cs="David"/>
                <w:sz w:val="24"/>
                <w:szCs w:val="24"/>
                <w:rtl/>
              </w:rPr>
              <w:t xml:space="preserve"> </w:t>
            </w:r>
            <w:r w:rsidRPr="00E630DE">
              <w:rPr>
                <w:rFonts w:ascii="David" w:hAnsi="David" w:cs="David" w:hint="eastAsia"/>
                <w:sz w:val="24"/>
                <w:szCs w:val="24"/>
                <w:rtl/>
              </w:rPr>
              <w:t>המחשוב</w:t>
            </w:r>
            <w:r w:rsidRPr="00E630DE">
              <w:rPr>
                <w:rFonts w:ascii="David" w:hAnsi="David" w:cs="David"/>
                <w:sz w:val="24"/>
                <w:szCs w:val="24"/>
                <w:rtl/>
              </w:rPr>
              <w:t xml:space="preserve">, </w:t>
            </w:r>
            <w:r w:rsidRPr="00E630DE">
              <w:rPr>
                <w:rFonts w:ascii="David" w:hAnsi="David" w:cs="David" w:hint="eastAsia"/>
                <w:sz w:val="24"/>
                <w:szCs w:val="24"/>
                <w:rtl/>
              </w:rPr>
              <w:t>הממ</w:t>
            </w:r>
            <w:r w:rsidRPr="00E630DE">
              <w:rPr>
                <w:rFonts w:ascii="David" w:hAnsi="David" w:cs="David"/>
                <w:sz w:val="24"/>
                <w:szCs w:val="24"/>
                <w:rtl/>
              </w:rPr>
              <w:t xml:space="preserve">"ג </w:t>
            </w:r>
            <w:r w:rsidRPr="00E630DE">
              <w:rPr>
                <w:rFonts w:ascii="David" w:hAnsi="David" w:cs="David" w:hint="eastAsia"/>
                <w:sz w:val="24"/>
                <w:szCs w:val="24"/>
                <w:rtl/>
              </w:rPr>
              <w:t>ושיטות</w:t>
            </w:r>
            <w:r w:rsidRPr="00E630DE">
              <w:rPr>
                <w:rFonts w:ascii="David" w:hAnsi="David" w:cs="David"/>
                <w:sz w:val="24"/>
                <w:szCs w:val="24"/>
                <w:rtl/>
              </w:rPr>
              <w:t xml:space="preserve"> </w:t>
            </w:r>
            <w:r w:rsidRPr="00E630DE">
              <w:rPr>
                <w:rFonts w:ascii="David" w:hAnsi="David" w:cs="David" w:hint="eastAsia"/>
                <w:sz w:val="24"/>
                <w:szCs w:val="24"/>
                <w:rtl/>
              </w:rPr>
              <w:t>העבודה</w:t>
            </w:r>
          </w:p>
        </w:tc>
        <w:tc>
          <w:tcPr>
            <w:tcW w:w="1745" w:type="dxa"/>
          </w:tcPr>
          <w:p w:rsidR="005E72ED" w:rsidRPr="00B81D4F" w:rsidRDefault="005E72ED" w:rsidP="00752D71">
            <w:pPr>
              <w:tabs>
                <w:tab w:val="left" w:pos="1445"/>
              </w:tabs>
              <w:spacing w:before="120" w:after="120" w:line="360" w:lineRule="auto"/>
              <w:jc w:val="center"/>
              <w:rPr>
                <w:rFonts w:ascii="David" w:hAnsi="David"/>
                <w:szCs w:val="24"/>
                <w:rtl/>
              </w:rPr>
            </w:pPr>
            <w:r w:rsidRPr="00E630DE">
              <w:rPr>
                <w:rFonts w:ascii="David" w:hAnsi="David"/>
                <w:szCs w:val="24"/>
                <w:rtl/>
              </w:rPr>
              <w:t>800,000 ש"</w:t>
            </w:r>
            <w:r w:rsidRPr="00E630DE">
              <w:rPr>
                <w:rFonts w:ascii="David" w:hAnsi="David" w:hint="eastAsia"/>
                <w:szCs w:val="24"/>
                <w:rtl/>
              </w:rPr>
              <w:t>ח</w:t>
            </w:r>
          </w:p>
        </w:tc>
        <w:tc>
          <w:tcPr>
            <w:tcW w:w="4888" w:type="dxa"/>
            <w:vAlign w:val="center"/>
          </w:tcPr>
          <w:p w:rsidR="005E72ED" w:rsidRPr="00B81D4F" w:rsidRDefault="005E72ED" w:rsidP="00752D71">
            <w:pPr>
              <w:tabs>
                <w:tab w:val="left" w:pos="1445"/>
              </w:tabs>
              <w:spacing w:before="120" w:after="120" w:line="360" w:lineRule="auto"/>
              <w:jc w:val="center"/>
              <w:rPr>
                <w:rFonts w:ascii="David" w:hAnsi="David"/>
                <w:szCs w:val="24"/>
                <w:rtl/>
                <w:lang w:eastAsia="he-IL"/>
              </w:rPr>
            </w:pPr>
            <w:r w:rsidRPr="00B81D4F">
              <w:rPr>
                <w:rFonts w:ascii="David" w:hAnsi="David"/>
                <w:szCs w:val="24"/>
                <w:rtl/>
              </w:rPr>
              <w:t>________________ש"ח, בתוספת מע"מ</w:t>
            </w:r>
          </w:p>
          <w:p w:rsidR="005E72ED" w:rsidRPr="00B81D4F" w:rsidRDefault="005E72ED" w:rsidP="00752D71">
            <w:pPr>
              <w:tabs>
                <w:tab w:val="left" w:pos="1445"/>
              </w:tabs>
              <w:spacing w:before="120" w:after="120" w:line="360" w:lineRule="auto"/>
              <w:jc w:val="center"/>
              <w:rPr>
                <w:rFonts w:ascii="David" w:hAnsi="David"/>
                <w:szCs w:val="24"/>
                <w:rtl/>
                <w:lang w:eastAsia="he-IL"/>
              </w:rPr>
            </w:pPr>
            <w:r w:rsidRPr="00B81D4F">
              <w:rPr>
                <w:rFonts w:ascii="David" w:hAnsi="David"/>
                <w:szCs w:val="24"/>
                <w:rtl/>
              </w:rPr>
              <w:t>ובמילים:_______________________________ שקלים חדשים</w:t>
            </w:r>
            <w:r w:rsidRPr="00B81D4F">
              <w:rPr>
                <w:rFonts w:ascii="David" w:hAnsi="David"/>
                <w:szCs w:val="24"/>
                <w:rtl/>
                <w:lang w:eastAsia="he-IL"/>
              </w:rPr>
              <w:t>, בתוספת מע"מ</w:t>
            </w:r>
          </w:p>
        </w:tc>
      </w:tr>
    </w:tbl>
    <w:p w:rsidR="005E72ED" w:rsidRDefault="005E72ED" w:rsidP="005E72ED">
      <w:pPr>
        <w:pStyle w:val="afff0"/>
        <w:tabs>
          <w:tab w:val="left" w:pos="1445"/>
        </w:tabs>
        <w:spacing w:line="360" w:lineRule="auto"/>
        <w:rPr>
          <w:rFonts w:ascii="David" w:hAnsi="David" w:cs="David"/>
          <w:sz w:val="24"/>
          <w:szCs w:val="24"/>
          <w:highlight w:val="yellow"/>
          <w:u w:val="single"/>
          <w:rtl/>
        </w:rPr>
      </w:pPr>
    </w:p>
    <w:p w:rsidR="005E72ED" w:rsidRPr="00E630DE" w:rsidRDefault="005E72ED" w:rsidP="005E72ED">
      <w:pPr>
        <w:tabs>
          <w:tab w:val="left" w:pos="1445"/>
        </w:tabs>
        <w:spacing w:before="120" w:after="120" w:line="360" w:lineRule="auto"/>
        <w:jc w:val="both"/>
        <w:rPr>
          <w:rFonts w:ascii="David" w:hAnsi="David"/>
          <w:b/>
          <w:bCs/>
          <w:szCs w:val="24"/>
          <w:u w:val="single"/>
          <w:rtl/>
        </w:rPr>
      </w:pPr>
      <w:r w:rsidRPr="00E630DE">
        <w:rPr>
          <w:rFonts w:ascii="David" w:hAnsi="David"/>
          <w:b/>
          <w:bCs/>
          <w:szCs w:val="24"/>
          <w:u w:val="single"/>
          <w:rtl/>
        </w:rPr>
        <w:t>הצעת המחיר לביצוע שירותים משלימים על בסיס שעתי (</w:t>
      </w:r>
      <w:r w:rsidRPr="00E630DE">
        <w:rPr>
          <w:rFonts w:ascii="David" w:hAnsi="David"/>
          <w:b/>
          <w:bCs/>
          <w:szCs w:val="24"/>
          <w:u w:val="single"/>
        </w:rPr>
        <w:t>HOUR PRICE</w:t>
      </w:r>
      <w:r w:rsidRPr="00E630DE">
        <w:rPr>
          <w:rFonts w:ascii="David" w:hAnsi="David"/>
          <w:b/>
          <w:bCs/>
          <w:szCs w:val="24"/>
          <w:u w:val="single"/>
          <w:rtl/>
        </w:rPr>
        <w:t>)</w:t>
      </w:r>
    </w:p>
    <w:tbl>
      <w:tblPr>
        <w:tblpPr w:leftFromText="180" w:rightFromText="180" w:vertAnchor="text" w:horzAnchor="margin" w:tblpY="369"/>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923"/>
        <w:gridCol w:w="1516"/>
        <w:gridCol w:w="1333"/>
        <w:gridCol w:w="1863"/>
        <w:gridCol w:w="2436"/>
      </w:tblGrid>
      <w:tr w:rsidR="005E72ED" w:rsidRPr="000B28FD" w:rsidTr="00752D71">
        <w:trPr>
          <w:trHeight w:val="418"/>
        </w:trPr>
        <w:tc>
          <w:tcPr>
            <w:tcW w:w="490"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Pr>
                <w:rFonts w:ascii="David" w:hAnsi="David" w:hint="cs"/>
                <w:b/>
                <w:bCs/>
                <w:szCs w:val="24"/>
                <w:rtl/>
              </w:rPr>
              <w:t>סימון</w:t>
            </w:r>
          </w:p>
        </w:tc>
        <w:tc>
          <w:tcPr>
            <w:tcW w:w="516" w:type="pct"/>
            <w:vMerge w:val="restart"/>
            <w:shd w:val="clear" w:color="auto" w:fill="D9D9D9" w:themeFill="background1" w:themeFillShade="D9"/>
            <w:vAlign w:val="center"/>
          </w:tcPr>
          <w:p w:rsidR="005E72ED" w:rsidRPr="00043785" w:rsidRDefault="005E72ED" w:rsidP="00752D71">
            <w:pPr>
              <w:tabs>
                <w:tab w:val="left" w:pos="1445"/>
              </w:tabs>
              <w:spacing w:line="360" w:lineRule="auto"/>
              <w:jc w:val="center"/>
              <w:rPr>
                <w:rFonts w:ascii="David" w:hAnsi="David"/>
                <w:b/>
                <w:bCs/>
                <w:sz w:val="18"/>
                <w:szCs w:val="18"/>
                <w:rtl/>
              </w:rPr>
            </w:pPr>
            <w:r w:rsidRPr="00043785">
              <w:rPr>
                <w:rFonts w:ascii="David" w:hAnsi="David" w:hint="cs"/>
                <w:b/>
                <w:bCs/>
                <w:sz w:val="18"/>
                <w:szCs w:val="18"/>
                <w:rtl/>
              </w:rPr>
              <w:t>שם נותן השירותים</w:t>
            </w:r>
          </w:p>
        </w:tc>
        <w:tc>
          <w:tcPr>
            <w:tcW w:w="847"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8"/>
            </w:r>
            <w:r w:rsidRPr="000B28FD">
              <w:rPr>
                <w:rFonts w:ascii="David" w:hAnsi="David"/>
                <w:b/>
                <w:bCs/>
                <w:szCs w:val="24"/>
                <w:rtl/>
              </w:rPr>
              <w:t xml:space="preserve"> </w:t>
            </w:r>
          </w:p>
          <w:p w:rsidR="005E72ED" w:rsidRPr="000B28FD" w:rsidRDefault="005E72ED" w:rsidP="00752D71">
            <w:pPr>
              <w:tabs>
                <w:tab w:val="left" w:pos="1445"/>
              </w:tabs>
              <w:spacing w:line="360" w:lineRule="auto"/>
              <w:jc w:val="center"/>
              <w:rPr>
                <w:rFonts w:ascii="David" w:hAnsi="David"/>
                <w:b/>
                <w:bCs/>
                <w:szCs w:val="24"/>
                <w:rtl/>
              </w:rPr>
            </w:pPr>
          </w:p>
        </w:tc>
        <w:tc>
          <w:tcPr>
            <w:tcW w:w="745" w:type="pct"/>
            <w:vMerge w:val="restar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9"/>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4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10"/>
            </w:r>
          </w:p>
        </w:tc>
        <w:tc>
          <w:tcPr>
            <w:tcW w:w="136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5E72ED" w:rsidRPr="000B28FD" w:rsidTr="00752D71">
        <w:trPr>
          <w:trHeight w:val="417"/>
        </w:trPr>
        <w:tc>
          <w:tcPr>
            <w:tcW w:w="490"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516"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847"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745" w:type="pct"/>
            <w:vMerge/>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p>
        </w:tc>
        <w:tc>
          <w:tcPr>
            <w:tcW w:w="104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szCs w:val="24"/>
              </w:rPr>
              <w:t>X = _____ %</w:t>
            </w:r>
          </w:p>
        </w:tc>
        <w:tc>
          <w:tcPr>
            <w:tcW w:w="1361" w:type="pct"/>
            <w:shd w:val="clear" w:color="auto" w:fill="D9D9D9" w:themeFill="background1" w:themeFillShade="D9"/>
            <w:vAlign w:val="center"/>
          </w:tcPr>
          <w:p w:rsidR="005E72ED" w:rsidRPr="000B28FD" w:rsidRDefault="005E72ED" w:rsidP="00752D71">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5E72ED" w:rsidRPr="000B28FD" w:rsidTr="00752D71">
        <w:trPr>
          <w:trHeight w:val="572"/>
        </w:trPr>
        <w:tc>
          <w:tcPr>
            <w:tcW w:w="490" w:type="pct"/>
            <w:vAlign w:val="center"/>
          </w:tcPr>
          <w:p w:rsidR="005E72ED" w:rsidRPr="00E630DE" w:rsidRDefault="001D03A4" w:rsidP="00752D71">
            <w:pPr>
              <w:tabs>
                <w:tab w:val="left" w:pos="1445"/>
              </w:tabs>
              <w:spacing w:before="120" w:after="120" w:line="360" w:lineRule="auto"/>
              <w:jc w:val="center"/>
              <w:rPr>
                <w:rFonts w:ascii="David" w:hAnsi="David"/>
                <w:b/>
                <w:bCs/>
                <w:szCs w:val="24"/>
                <w:rtl/>
              </w:rPr>
            </w:pPr>
            <w:r w:rsidRPr="00E630DE">
              <w:rPr>
                <w:rFonts w:ascii="David" w:hAnsi="David"/>
                <w:b/>
                <w:bCs/>
                <w:szCs w:val="24"/>
              </w:rPr>
              <w:t>Chp</w:t>
            </w:r>
          </w:p>
        </w:tc>
        <w:tc>
          <w:tcPr>
            <w:tcW w:w="516" w:type="pct"/>
            <w:vAlign w:val="center"/>
          </w:tcPr>
          <w:p w:rsidR="005E72ED" w:rsidRPr="00E630DE" w:rsidRDefault="005E72ED" w:rsidP="00752D71">
            <w:pPr>
              <w:tabs>
                <w:tab w:val="left" w:pos="1445"/>
              </w:tabs>
              <w:spacing w:before="120" w:after="120" w:line="360" w:lineRule="auto"/>
              <w:jc w:val="center"/>
              <w:rPr>
                <w:rFonts w:ascii="David" w:hAnsi="David"/>
                <w:b/>
                <w:bCs/>
                <w:szCs w:val="24"/>
                <w:rtl/>
              </w:rPr>
            </w:pPr>
          </w:p>
        </w:tc>
        <w:tc>
          <w:tcPr>
            <w:tcW w:w="847" w:type="pct"/>
            <w:vAlign w:val="center"/>
          </w:tcPr>
          <w:p w:rsidR="005E72ED" w:rsidRPr="00E630DE" w:rsidRDefault="005E72ED" w:rsidP="00752D71">
            <w:pPr>
              <w:tabs>
                <w:tab w:val="left" w:pos="1445"/>
              </w:tabs>
              <w:spacing w:before="120" w:after="120" w:line="360" w:lineRule="auto"/>
              <w:jc w:val="center"/>
              <w:rPr>
                <w:rFonts w:ascii="David" w:hAnsi="David"/>
                <w:szCs w:val="24"/>
                <w:rtl/>
              </w:rPr>
            </w:pPr>
            <w:r w:rsidRPr="00E630DE">
              <w:rPr>
                <w:rFonts w:ascii="David" w:hAnsi="David" w:hint="eastAsia"/>
                <w:szCs w:val="24"/>
                <w:rtl/>
              </w:rPr>
              <w:t>יועץ</w:t>
            </w:r>
            <w:r w:rsidRPr="00E630DE">
              <w:rPr>
                <w:rFonts w:ascii="David" w:hAnsi="David"/>
                <w:szCs w:val="24"/>
                <w:rtl/>
              </w:rPr>
              <w:t xml:space="preserve"> 2 </w:t>
            </w:r>
            <w:r w:rsidR="00CC1757" w:rsidRPr="00E630DE">
              <w:rPr>
                <w:rFonts w:ascii="David" w:hAnsi="David"/>
                <w:szCs w:val="24"/>
                <w:rtl/>
              </w:rPr>
              <w:t>– יועצים לניהול</w:t>
            </w:r>
          </w:p>
        </w:tc>
        <w:tc>
          <w:tcPr>
            <w:tcW w:w="745" w:type="pct"/>
            <w:vAlign w:val="center"/>
          </w:tcPr>
          <w:p w:rsidR="005E72ED" w:rsidRPr="00E630DE" w:rsidRDefault="005E72ED" w:rsidP="00752D71">
            <w:pPr>
              <w:tabs>
                <w:tab w:val="left" w:pos="1445"/>
              </w:tabs>
              <w:spacing w:before="120" w:after="120" w:line="360" w:lineRule="auto"/>
              <w:jc w:val="center"/>
              <w:rPr>
                <w:rFonts w:ascii="David" w:hAnsi="David"/>
                <w:szCs w:val="24"/>
                <w:rtl/>
              </w:rPr>
            </w:pPr>
            <w:r w:rsidRPr="00E630DE">
              <w:rPr>
                <w:rFonts w:ascii="David" w:hAnsi="David"/>
                <w:szCs w:val="24"/>
                <w:rtl/>
              </w:rPr>
              <w:t>299 ₪</w:t>
            </w:r>
          </w:p>
        </w:tc>
        <w:tc>
          <w:tcPr>
            <w:tcW w:w="1041"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p>
        </w:tc>
        <w:tc>
          <w:tcPr>
            <w:tcW w:w="1361" w:type="pct"/>
            <w:vAlign w:val="center"/>
          </w:tcPr>
          <w:p w:rsidR="005E72ED" w:rsidRPr="000B28FD" w:rsidRDefault="005E72ED" w:rsidP="00752D71">
            <w:pPr>
              <w:tabs>
                <w:tab w:val="left" w:pos="1445"/>
              </w:tabs>
              <w:spacing w:before="120" w:after="120" w:line="360" w:lineRule="auto"/>
              <w:jc w:val="center"/>
              <w:rPr>
                <w:rFonts w:ascii="David" w:hAnsi="David"/>
                <w:szCs w:val="24"/>
                <w:rtl/>
              </w:rPr>
            </w:pPr>
          </w:p>
        </w:tc>
      </w:tr>
    </w:tbl>
    <w:p w:rsidR="005E72ED" w:rsidRDefault="005E72ED" w:rsidP="005E72ED">
      <w:pPr>
        <w:tabs>
          <w:tab w:val="left" w:pos="1445"/>
        </w:tabs>
        <w:spacing w:before="120" w:after="120" w:line="360" w:lineRule="auto"/>
        <w:jc w:val="both"/>
        <w:rPr>
          <w:rFonts w:ascii="David" w:hAnsi="David"/>
          <w:b/>
          <w:bCs/>
          <w:szCs w:val="24"/>
          <w:u w:val="single"/>
          <w:rtl/>
        </w:rPr>
      </w:pPr>
    </w:p>
    <w:p w:rsidR="005E72ED" w:rsidRDefault="005E72ED" w:rsidP="005E72ED">
      <w:pPr>
        <w:tabs>
          <w:tab w:val="left" w:pos="1445"/>
        </w:tabs>
        <w:spacing w:before="120" w:after="120" w:line="360" w:lineRule="auto"/>
        <w:jc w:val="both"/>
        <w:rPr>
          <w:rFonts w:ascii="David" w:hAnsi="David"/>
          <w:b/>
          <w:bCs/>
          <w:szCs w:val="24"/>
          <w:u w:val="single"/>
          <w:rtl/>
        </w:rPr>
      </w:pPr>
    </w:p>
    <w:p w:rsidR="005E72ED" w:rsidRDefault="005E72ED" w:rsidP="005E72ED">
      <w:pPr>
        <w:tabs>
          <w:tab w:val="left" w:pos="1445"/>
        </w:tabs>
        <w:spacing w:before="120" w:after="120" w:line="360" w:lineRule="auto"/>
        <w:jc w:val="both"/>
        <w:rPr>
          <w:rFonts w:ascii="David" w:hAnsi="David"/>
          <w:b/>
          <w:bCs/>
          <w:szCs w:val="24"/>
          <w:u w:val="single"/>
          <w:rtl/>
        </w:rPr>
      </w:pPr>
    </w:p>
    <w:p w:rsidR="005E72ED" w:rsidRDefault="005E72ED" w:rsidP="005E72ED">
      <w:pPr>
        <w:tabs>
          <w:tab w:val="left" w:pos="1445"/>
        </w:tabs>
        <w:spacing w:before="120" w:after="120" w:line="360" w:lineRule="auto"/>
        <w:jc w:val="both"/>
        <w:rPr>
          <w:rFonts w:ascii="David" w:hAnsi="David"/>
          <w:b/>
          <w:bCs/>
          <w:szCs w:val="24"/>
          <w:u w:val="single"/>
          <w:rtl/>
        </w:rPr>
      </w:pPr>
    </w:p>
    <w:p w:rsidR="005E72ED" w:rsidRDefault="005E72ED" w:rsidP="005E72ED">
      <w:pPr>
        <w:tabs>
          <w:tab w:val="left" w:pos="1445"/>
        </w:tabs>
        <w:spacing w:before="120" w:after="120" w:line="360" w:lineRule="auto"/>
        <w:jc w:val="both"/>
        <w:rPr>
          <w:rFonts w:ascii="David" w:hAnsi="David"/>
          <w:b/>
          <w:bCs/>
          <w:szCs w:val="24"/>
          <w:u w:val="single"/>
          <w:rtl/>
        </w:rPr>
      </w:pPr>
    </w:p>
    <w:p w:rsidR="005E72ED" w:rsidRPr="000B28FD" w:rsidRDefault="005E72ED" w:rsidP="00DD69ED">
      <w:pPr>
        <w:tabs>
          <w:tab w:val="left" w:pos="1445"/>
        </w:tabs>
        <w:spacing w:before="120" w:after="120" w:line="360" w:lineRule="auto"/>
        <w:jc w:val="both"/>
        <w:rPr>
          <w:rFonts w:ascii="David" w:hAnsi="David"/>
          <w:b/>
          <w:bCs/>
          <w:szCs w:val="24"/>
          <w:u w:val="single"/>
          <w:rtl/>
        </w:rPr>
      </w:pPr>
    </w:p>
    <w:p w:rsidR="00DD69ED" w:rsidRPr="00E630DE" w:rsidRDefault="00B81D4F" w:rsidP="00E630DE">
      <w:pPr>
        <w:tabs>
          <w:tab w:val="left" w:pos="1445"/>
        </w:tabs>
        <w:spacing w:before="120" w:after="120" w:line="360" w:lineRule="auto"/>
        <w:jc w:val="center"/>
        <w:rPr>
          <w:rFonts w:ascii="David" w:hAnsi="David"/>
          <w:b/>
          <w:bCs/>
          <w:szCs w:val="24"/>
          <w:u w:val="single"/>
          <w:rtl/>
        </w:rPr>
      </w:pPr>
      <w:r w:rsidRPr="00E630DE">
        <w:rPr>
          <w:rFonts w:ascii="David" w:hAnsi="David"/>
          <w:b/>
          <w:bCs/>
          <w:szCs w:val="24"/>
          <w:u w:val="single"/>
          <w:rtl/>
        </w:rPr>
        <w:t xml:space="preserve">-עמוד </w:t>
      </w:r>
      <w:r w:rsidRPr="00E630DE">
        <w:rPr>
          <w:rFonts w:ascii="David" w:hAnsi="David" w:hint="eastAsia"/>
          <w:b/>
          <w:bCs/>
          <w:szCs w:val="24"/>
          <w:u w:val="single"/>
          <w:rtl/>
        </w:rPr>
        <w:t>זה</w:t>
      </w:r>
      <w:r w:rsidRPr="00E630DE">
        <w:rPr>
          <w:rFonts w:ascii="David" w:hAnsi="David"/>
          <w:b/>
          <w:bCs/>
          <w:szCs w:val="24"/>
          <w:u w:val="single"/>
          <w:rtl/>
        </w:rPr>
        <w:t xml:space="preserve"> </w:t>
      </w:r>
      <w:r w:rsidRPr="00E630DE">
        <w:rPr>
          <w:rFonts w:ascii="David" w:hAnsi="David" w:hint="eastAsia"/>
          <w:b/>
          <w:bCs/>
          <w:szCs w:val="24"/>
          <w:u w:val="single"/>
          <w:rtl/>
        </w:rPr>
        <w:t>ייתווסף</w:t>
      </w:r>
      <w:r w:rsidRPr="00E630DE">
        <w:rPr>
          <w:rFonts w:ascii="David" w:hAnsi="David"/>
          <w:b/>
          <w:bCs/>
          <w:szCs w:val="24"/>
          <w:u w:val="single"/>
          <w:rtl/>
        </w:rPr>
        <w:t xml:space="preserve"> </w:t>
      </w:r>
      <w:r w:rsidRPr="00E630DE">
        <w:rPr>
          <w:rFonts w:ascii="David" w:hAnsi="David" w:hint="eastAsia"/>
          <w:b/>
          <w:bCs/>
          <w:szCs w:val="24"/>
          <w:u w:val="single"/>
          <w:rtl/>
        </w:rPr>
        <w:t>בסוף</w:t>
      </w:r>
      <w:r w:rsidRPr="00E630DE">
        <w:rPr>
          <w:rFonts w:ascii="David" w:hAnsi="David"/>
          <w:b/>
          <w:bCs/>
          <w:szCs w:val="24"/>
          <w:u w:val="single"/>
          <w:rtl/>
        </w:rPr>
        <w:t xml:space="preserve"> </w:t>
      </w:r>
      <w:r w:rsidRPr="00E630DE">
        <w:rPr>
          <w:rFonts w:ascii="David" w:hAnsi="David" w:hint="eastAsia"/>
          <w:b/>
          <w:bCs/>
          <w:szCs w:val="24"/>
          <w:u w:val="single"/>
          <w:rtl/>
        </w:rPr>
        <w:t>כל</w:t>
      </w:r>
      <w:r w:rsidRPr="00E630DE">
        <w:rPr>
          <w:rFonts w:ascii="David" w:hAnsi="David"/>
          <w:b/>
          <w:bCs/>
          <w:szCs w:val="24"/>
          <w:u w:val="single"/>
          <w:rtl/>
        </w:rPr>
        <w:t xml:space="preserve"> </w:t>
      </w:r>
      <w:r w:rsidRPr="00E630DE">
        <w:rPr>
          <w:rFonts w:ascii="David" w:hAnsi="David" w:hint="eastAsia"/>
          <w:b/>
          <w:bCs/>
          <w:szCs w:val="24"/>
          <w:u w:val="single"/>
          <w:rtl/>
        </w:rPr>
        <w:t>הצעת</w:t>
      </w:r>
      <w:r w:rsidRPr="00E630DE">
        <w:rPr>
          <w:rFonts w:ascii="David" w:hAnsi="David"/>
          <w:b/>
          <w:bCs/>
          <w:szCs w:val="24"/>
          <w:u w:val="single"/>
          <w:rtl/>
        </w:rPr>
        <w:t xml:space="preserve"> </w:t>
      </w:r>
      <w:r w:rsidRPr="00E630DE">
        <w:rPr>
          <w:rFonts w:ascii="David" w:hAnsi="David" w:hint="eastAsia"/>
          <w:b/>
          <w:bCs/>
          <w:szCs w:val="24"/>
          <w:u w:val="single"/>
          <w:rtl/>
        </w:rPr>
        <w:t>מחיר</w:t>
      </w:r>
      <w:r w:rsidRPr="00E630DE">
        <w:rPr>
          <w:rFonts w:ascii="David" w:hAnsi="David"/>
          <w:b/>
          <w:bCs/>
          <w:szCs w:val="24"/>
          <w:u w:val="single"/>
          <w:rtl/>
        </w:rPr>
        <w:t>-</w:t>
      </w:r>
    </w:p>
    <w:p w:rsidR="00DD69ED" w:rsidRPr="000B28FD" w:rsidRDefault="00DD69ED" w:rsidP="00DD69E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lastRenderedPageBreak/>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p>
        </w:tc>
        <w:tc>
          <w:tcPr>
            <w:tcW w:w="5245" w:type="dxa"/>
            <w:tcBorders>
              <w:top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DD69ED" w:rsidRPr="000B28FD" w:rsidRDefault="00DD69ED" w:rsidP="00837C7F">
            <w:pPr>
              <w:tabs>
                <w:tab w:val="left" w:pos="1445"/>
              </w:tabs>
              <w:spacing w:line="360" w:lineRule="auto"/>
              <w:jc w:val="both"/>
              <w:rPr>
                <w:rFonts w:ascii="David" w:hAnsi="David"/>
                <w:b/>
                <w:bCs/>
                <w:szCs w:val="24"/>
                <w:rtl/>
              </w:rPr>
            </w:pPr>
          </w:p>
        </w:tc>
      </w:tr>
      <w:tr w:rsidR="00DD69ED" w:rsidRPr="000B28FD" w:rsidTr="00837C7F">
        <w:tc>
          <w:tcPr>
            <w:tcW w:w="3741" w:type="dxa"/>
            <w:vAlign w:val="bottom"/>
          </w:tcPr>
          <w:p w:rsidR="00DD69ED" w:rsidRPr="000B28FD" w:rsidRDefault="00DD69ED" w:rsidP="00837C7F">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DD69ED" w:rsidRPr="000B28FD" w:rsidRDefault="00DD69ED" w:rsidP="00837C7F">
            <w:pPr>
              <w:tabs>
                <w:tab w:val="left" w:pos="1445"/>
              </w:tabs>
              <w:spacing w:line="360" w:lineRule="auto"/>
              <w:jc w:val="both"/>
              <w:rPr>
                <w:rFonts w:ascii="David" w:hAnsi="David"/>
                <w:b/>
                <w:bCs/>
                <w:szCs w:val="24"/>
                <w:rtl/>
              </w:rPr>
            </w:pP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837C7F">
        <w:tc>
          <w:tcPr>
            <w:tcW w:w="3162"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837C7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837C7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tabs>
          <w:tab w:val="left" w:pos="1445"/>
        </w:tabs>
        <w:bidi w:val="0"/>
        <w:rPr>
          <w:rFonts w:ascii="David" w:hAnsi="David"/>
          <w:szCs w:val="24"/>
        </w:rPr>
      </w:pPr>
    </w:p>
    <w:p w:rsidR="00DD69ED" w:rsidRPr="000B28FD" w:rsidRDefault="00DD69ED" w:rsidP="00DD69ED">
      <w:pPr>
        <w:tabs>
          <w:tab w:val="left" w:pos="1445"/>
        </w:tabs>
        <w:spacing w:line="360" w:lineRule="auto"/>
        <w:jc w:val="both"/>
        <w:rPr>
          <w:rFonts w:ascii="David" w:hAnsi="David"/>
          <w:b/>
          <w:bCs/>
          <w:szCs w:val="24"/>
          <w:u w:val="single"/>
          <w:rtl/>
        </w:rPr>
      </w:pPr>
    </w:p>
    <w:p w:rsidR="00DD69ED" w:rsidRPr="000B28FD" w:rsidRDefault="00DD69ED" w:rsidP="00DD69ED">
      <w:pPr>
        <w:tabs>
          <w:tab w:val="left" w:pos="1445"/>
        </w:tabs>
        <w:spacing w:line="360" w:lineRule="auto"/>
        <w:jc w:val="right"/>
        <w:rPr>
          <w:rFonts w:ascii="David" w:hAnsi="David"/>
          <w:b/>
          <w:bCs/>
          <w:szCs w:val="24"/>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Default="00DD69ED" w:rsidP="00DD69ED">
      <w:pPr>
        <w:tabs>
          <w:tab w:val="left" w:pos="1445"/>
        </w:tabs>
        <w:rPr>
          <w:rFonts w:ascii="David" w:hAnsi="David"/>
          <w:b/>
          <w:bCs/>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1D4F" w:rsidRPr="00B81D4F" w:rsidTr="003465B9">
        <w:trPr>
          <w:trHeight w:hRule="exact" w:val="561"/>
          <w:jc w:val="right"/>
        </w:trPr>
        <w:tc>
          <w:tcPr>
            <w:tcW w:w="8931" w:type="dxa"/>
            <w:tcBorders>
              <w:top w:val="nil"/>
              <w:bottom w:val="nil"/>
            </w:tcBorders>
            <w:shd w:val="clear" w:color="auto" w:fill="D9D9D9" w:themeFill="background1" w:themeFillShade="D9"/>
            <w:vAlign w:val="center"/>
          </w:tcPr>
          <w:p w:rsidR="00B81D4F" w:rsidRPr="00B81D4F" w:rsidRDefault="00B81D4F" w:rsidP="00AA4782">
            <w:pPr>
              <w:rPr>
                <w:rFonts w:ascii="David" w:hAnsi="David"/>
                <w:szCs w:val="24"/>
                <w:rtl/>
              </w:rPr>
            </w:pPr>
            <w:r w:rsidRPr="00B81D4F">
              <w:rPr>
                <w:rFonts w:ascii="David" w:hAnsi="David"/>
                <w:szCs w:val="24"/>
                <w:rtl/>
              </w:rPr>
              <w:lastRenderedPageBreak/>
              <w:t>נספח י'</w:t>
            </w:r>
          </w:p>
        </w:tc>
      </w:tr>
      <w:tr w:rsidR="00B81D4F" w:rsidRPr="00B81D4F" w:rsidTr="003465B9">
        <w:trPr>
          <w:trHeight w:hRule="exact" w:val="561"/>
          <w:jc w:val="right"/>
        </w:trPr>
        <w:tc>
          <w:tcPr>
            <w:tcW w:w="8931" w:type="dxa"/>
            <w:tcBorders>
              <w:top w:val="nil"/>
              <w:bottom w:val="nil"/>
            </w:tcBorders>
            <w:shd w:val="clear" w:color="auto" w:fill="1B3461"/>
            <w:vAlign w:val="center"/>
          </w:tcPr>
          <w:p w:rsidR="00B81D4F" w:rsidRPr="00B81D4F" w:rsidRDefault="00B81D4F" w:rsidP="003465B9">
            <w:pPr>
              <w:pStyle w:val="afffd"/>
              <w:tabs>
                <w:tab w:val="left" w:pos="1445"/>
              </w:tabs>
              <w:jc w:val="left"/>
              <w:rPr>
                <w:rFonts w:ascii="David" w:hAnsi="David" w:cs="David"/>
                <w:sz w:val="24"/>
                <w:szCs w:val="24"/>
                <w:rtl/>
              </w:rPr>
            </w:pPr>
            <w:r w:rsidRPr="00B81D4F">
              <w:rPr>
                <w:rFonts w:ascii="David" w:hAnsi="David" w:cs="David"/>
                <w:b w:val="0"/>
                <w:i/>
                <w:sz w:val="24"/>
                <w:szCs w:val="24"/>
                <w:rtl/>
              </w:rPr>
              <w:t>תצהיר בגין ביצוע שעות</w:t>
            </w:r>
          </w:p>
        </w:tc>
      </w:tr>
    </w:tbl>
    <w:p w:rsidR="00B81D4F" w:rsidRPr="00B81D4F" w:rsidRDefault="00B81D4F" w:rsidP="00DD69ED">
      <w:pPr>
        <w:tabs>
          <w:tab w:val="left" w:pos="1445"/>
        </w:tabs>
        <w:rPr>
          <w:rFonts w:ascii="David" w:hAnsi="David"/>
          <w:szCs w:val="24"/>
          <w:rtl/>
        </w:rPr>
      </w:pPr>
    </w:p>
    <w:p w:rsidR="00B81D4F" w:rsidRPr="00B81D4F" w:rsidRDefault="00B81D4F" w:rsidP="00DD69ED">
      <w:pPr>
        <w:tabs>
          <w:tab w:val="left" w:pos="1445"/>
        </w:tabs>
        <w:rPr>
          <w:rFonts w:ascii="David" w:hAnsi="David"/>
          <w:szCs w:val="24"/>
        </w:rPr>
      </w:pPr>
    </w:p>
    <w:p w:rsidR="00DD69ED" w:rsidRPr="00B81D4F" w:rsidRDefault="00DD69ED" w:rsidP="00DD69ED">
      <w:pPr>
        <w:tabs>
          <w:tab w:val="left" w:pos="1445"/>
        </w:tabs>
        <w:rPr>
          <w:rFonts w:ascii="David" w:hAnsi="David"/>
          <w:szCs w:val="24"/>
          <w:rtl/>
        </w:rPr>
      </w:pPr>
      <w:r w:rsidRPr="00B81D4F">
        <w:rPr>
          <w:rFonts w:ascii="David" w:hAnsi="David"/>
          <w:szCs w:val="24"/>
          <w:rtl/>
        </w:rPr>
        <w:t>על נותן השירותים להעביר טופס זה עם כל הגשת חשבונית.</w:t>
      </w:r>
    </w:p>
    <w:p w:rsidR="00DD69ED" w:rsidRPr="00B81D4F" w:rsidRDefault="00DD69ED" w:rsidP="00DD69E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B81D4F">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DD69ED" w:rsidRPr="00B81D4F" w:rsidTr="00837C7F">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tl/>
              </w:rPr>
            </w:pPr>
            <w:r w:rsidRPr="00B81D4F">
              <w:rPr>
                <w:rFonts w:ascii="David" w:hAnsi="David"/>
                <w:szCs w:val="24"/>
                <w:rtl/>
              </w:rPr>
              <w:t>תאריך ביצוע</w:t>
            </w:r>
          </w:p>
          <w:p w:rsidR="00DD69ED" w:rsidRPr="00B81D4F" w:rsidRDefault="00DD69ED" w:rsidP="00837C7F">
            <w:pPr>
              <w:tabs>
                <w:tab w:val="left" w:pos="1445"/>
              </w:tabs>
              <w:jc w:val="center"/>
              <w:rPr>
                <w:rFonts w:ascii="David" w:hAnsi="David"/>
                <w:szCs w:val="24"/>
              </w:rPr>
            </w:pPr>
            <w:r w:rsidRPr="00B81D4F">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tl/>
              </w:rPr>
            </w:pPr>
            <w:r w:rsidRPr="00B81D4F">
              <w:rPr>
                <w:rFonts w:ascii="David" w:hAnsi="David"/>
                <w:szCs w:val="24"/>
                <w:rtl/>
              </w:rPr>
              <w:t>שעות ביצוע</w:t>
            </w:r>
          </w:p>
          <w:p w:rsidR="00DD69ED" w:rsidRPr="00B81D4F" w:rsidRDefault="00DD69ED" w:rsidP="00837C7F">
            <w:pPr>
              <w:tabs>
                <w:tab w:val="left" w:pos="1445"/>
              </w:tabs>
              <w:jc w:val="center"/>
              <w:rPr>
                <w:rFonts w:ascii="David" w:hAnsi="David"/>
                <w:szCs w:val="24"/>
              </w:rPr>
            </w:pPr>
            <w:r w:rsidRPr="00B81D4F">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tl/>
              </w:rPr>
            </w:pPr>
            <w:r w:rsidRPr="00B81D4F">
              <w:rPr>
                <w:rFonts w:ascii="David" w:hAnsi="David"/>
                <w:szCs w:val="24"/>
                <w:rtl/>
              </w:rPr>
              <w:t>מס' שעות עבודה</w:t>
            </w:r>
          </w:p>
          <w:p w:rsidR="00DD69ED" w:rsidRPr="00B81D4F" w:rsidRDefault="00DD69ED" w:rsidP="00837C7F">
            <w:pPr>
              <w:tabs>
                <w:tab w:val="left" w:pos="1445"/>
              </w:tabs>
              <w:jc w:val="center"/>
              <w:rPr>
                <w:rFonts w:ascii="David" w:hAnsi="David"/>
                <w:szCs w:val="24"/>
              </w:rPr>
            </w:pPr>
            <w:r w:rsidRPr="00B81D4F">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Pr>
            </w:pPr>
            <w:r w:rsidRPr="00B81D4F">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Pr>
            </w:pPr>
            <w:r w:rsidRPr="00B81D4F">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DD69ED" w:rsidRPr="00B81D4F" w:rsidRDefault="00DD69ED" w:rsidP="00837C7F">
            <w:pPr>
              <w:tabs>
                <w:tab w:val="left" w:pos="1445"/>
              </w:tabs>
              <w:jc w:val="center"/>
              <w:rPr>
                <w:rFonts w:ascii="David" w:hAnsi="David"/>
                <w:szCs w:val="24"/>
              </w:rPr>
            </w:pPr>
            <w:r w:rsidRPr="00B81D4F">
              <w:rPr>
                <w:rFonts w:ascii="David" w:hAnsi="David"/>
                <w:szCs w:val="24"/>
                <w:rtl/>
              </w:rPr>
              <w:t>חתימת המבצע</w:t>
            </w:r>
          </w:p>
        </w:tc>
      </w:tr>
      <w:tr w:rsidR="00DD69ED" w:rsidRPr="00B81D4F" w:rsidTr="00837C7F">
        <w:trPr>
          <w:trHeight w:val="319"/>
        </w:trPr>
        <w:tc>
          <w:tcPr>
            <w:tcW w:w="757"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DD69ED" w:rsidRPr="00B81D4F" w:rsidRDefault="00DD69ED" w:rsidP="00837C7F">
            <w:pPr>
              <w:tabs>
                <w:tab w:val="left" w:pos="1445"/>
              </w:tabs>
              <w:jc w:val="center"/>
              <w:rPr>
                <w:rFonts w:ascii="David" w:hAnsi="David"/>
                <w:szCs w:val="24"/>
              </w:rPr>
            </w:pPr>
          </w:p>
        </w:tc>
      </w:tr>
    </w:tbl>
    <w:p w:rsidR="00DD69ED" w:rsidRPr="00B81D4F" w:rsidRDefault="00DD69ED" w:rsidP="00DD69E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B81D4F">
        <w:rPr>
          <w:rFonts w:ascii="David" w:hAnsi="David"/>
          <w:b/>
          <w:bCs/>
          <w:sz w:val="24"/>
          <w:rtl/>
        </w:rPr>
        <w:t xml:space="preserve">הריני מצהיר בזאת כי: </w:t>
      </w:r>
    </w:p>
    <w:p w:rsidR="00DD69ED" w:rsidRPr="00B81D4F" w:rsidRDefault="00DD69ED" w:rsidP="00E630DE">
      <w:pPr>
        <w:pStyle w:val="23"/>
        <w:numPr>
          <w:ilvl w:val="1"/>
          <w:numId w:val="100"/>
        </w:numPr>
        <w:rPr>
          <w:rFonts w:ascii="David" w:hAnsi="David" w:cs="David"/>
          <w:sz w:val="24"/>
          <w:szCs w:val="24"/>
        </w:rPr>
      </w:pPr>
      <w:r w:rsidRPr="00B81D4F">
        <w:rPr>
          <w:rFonts w:ascii="David" w:hAnsi="David" w:cs="David"/>
          <w:sz w:val="24"/>
          <w:szCs w:val="24"/>
          <w:rtl/>
        </w:rPr>
        <w:t>ביצעתי את הנסיעות המפורטות בתצהיר זה (להלן: "הנסיעות").</w:t>
      </w:r>
    </w:p>
    <w:p w:rsidR="00DD69ED" w:rsidRPr="00B81D4F" w:rsidRDefault="00DD69ED" w:rsidP="00E630DE">
      <w:pPr>
        <w:pStyle w:val="23"/>
        <w:numPr>
          <w:ilvl w:val="1"/>
          <w:numId w:val="100"/>
        </w:numPr>
        <w:rPr>
          <w:rFonts w:ascii="David" w:hAnsi="David" w:cs="David"/>
          <w:sz w:val="24"/>
          <w:szCs w:val="24"/>
        </w:rPr>
      </w:pPr>
      <w:r w:rsidRPr="00B81D4F">
        <w:rPr>
          <w:rFonts w:ascii="David" w:hAnsi="David" w:cs="David"/>
          <w:sz w:val="24"/>
          <w:szCs w:val="24"/>
          <w:rtl/>
        </w:rPr>
        <w:t>הנסיעות היו כרוכות בהוצאות כספיות מצדי.</w:t>
      </w:r>
    </w:p>
    <w:p w:rsidR="00DD69ED" w:rsidRPr="00B81D4F" w:rsidRDefault="00DD69ED" w:rsidP="00E630DE">
      <w:pPr>
        <w:pStyle w:val="23"/>
        <w:numPr>
          <w:ilvl w:val="1"/>
          <w:numId w:val="100"/>
        </w:numPr>
        <w:rPr>
          <w:rFonts w:ascii="David" w:hAnsi="David" w:cs="David"/>
          <w:sz w:val="24"/>
          <w:szCs w:val="24"/>
        </w:rPr>
      </w:pPr>
      <w:r w:rsidRPr="00E630DE">
        <w:rPr>
          <w:rFonts w:ascii="David" w:hAnsi="David" w:cs="David"/>
          <w:b/>
          <w:bCs/>
          <w:sz w:val="24"/>
          <w:szCs w:val="24"/>
          <w:rtl/>
        </w:rPr>
        <w:t>הנסיעות בוצעו לטובת מתן שירות במסגרת</w:t>
      </w:r>
      <w:r w:rsidRPr="00B81D4F">
        <w:rPr>
          <w:rFonts w:ascii="David" w:hAnsi="David" w:cs="David"/>
          <w:sz w:val="24"/>
          <w:szCs w:val="24"/>
          <w:rtl/>
        </w:rPr>
        <w:t xml:space="preserve">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DD69ED" w:rsidRPr="00B81D4F" w:rsidTr="00837C7F">
        <w:trPr>
          <w:trHeight w:val="1153"/>
          <w:jc w:val="center"/>
        </w:trPr>
        <w:tc>
          <w:tcPr>
            <w:tcW w:w="1000" w:type="pct"/>
            <w:shd w:val="clear" w:color="auto" w:fill="CCCCCC"/>
          </w:tcPr>
          <w:p w:rsidR="00DD69ED" w:rsidRPr="00B81D4F" w:rsidRDefault="00DD69ED" w:rsidP="00837C7F">
            <w:pPr>
              <w:pStyle w:val="Sign"/>
              <w:tabs>
                <w:tab w:val="left" w:pos="0"/>
                <w:tab w:val="left" w:pos="72"/>
                <w:tab w:val="left" w:pos="522"/>
                <w:tab w:val="left" w:pos="1445"/>
              </w:tabs>
              <w:ind w:left="0"/>
              <w:rPr>
                <w:rFonts w:ascii="David" w:hAnsi="David" w:cs="David"/>
                <w:sz w:val="24"/>
                <w:szCs w:val="24"/>
                <w:rtl/>
                <w:lang w:eastAsia="en-US"/>
              </w:rPr>
            </w:pPr>
            <w:r w:rsidRPr="00B81D4F">
              <w:rPr>
                <w:rFonts w:ascii="David" w:hAnsi="David" w:cs="David"/>
                <w:sz w:val="24"/>
                <w:szCs w:val="24"/>
                <w:rtl/>
                <w:lang w:eastAsia="en-US"/>
              </w:rPr>
              <w:t>תאריך ביצוע השירות</w:t>
            </w:r>
          </w:p>
        </w:tc>
        <w:tc>
          <w:tcPr>
            <w:tcW w:w="1000" w:type="pct"/>
            <w:shd w:val="clear" w:color="auto" w:fill="CCCCCC"/>
          </w:tcPr>
          <w:p w:rsidR="00DD69ED" w:rsidRPr="00B81D4F" w:rsidRDefault="00DD69ED" w:rsidP="00837C7F">
            <w:pPr>
              <w:pStyle w:val="Sign"/>
              <w:tabs>
                <w:tab w:val="left" w:pos="109"/>
                <w:tab w:val="left" w:pos="1445"/>
                <w:tab w:val="left" w:pos="1602"/>
              </w:tabs>
              <w:ind w:left="0"/>
              <w:rPr>
                <w:rFonts w:ascii="David" w:hAnsi="David" w:cs="David"/>
                <w:sz w:val="24"/>
                <w:szCs w:val="24"/>
                <w:rtl/>
                <w:lang w:eastAsia="en-US"/>
              </w:rPr>
            </w:pPr>
            <w:r w:rsidRPr="00B81D4F">
              <w:rPr>
                <w:rFonts w:ascii="David" w:hAnsi="David" w:cs="David"/>
                <w:sz w:val="24"/>
                <w:szCs w:val="24"/>
                <w:rtl/>
                <w:lang w:eastAsia="en-US"/>
              </w:rPr>
              <w:t xml:space="preserve">שעות ביצוע </w:t>
            </w:r>
          </w:p>
          <w:p w:rsidR="00DD69ED" w:rsidRPr="00B81D4F" w:rsidRDefault="00DD69ED" w:rsidP="00837C7F">
            <w:pPr>
              <w:pStyle w:val="Sign"/>
              <w:tabs>
                <w:tab w:val="left" w:pos="109"/>
                <w:tab w:val="left" w:pos="1445"/>
                <w:tab w:val="left" w:pos="1602"/>
              </w:tabs>
              <w:ind w:left="0"/>
              <w:rPr>
                <w:rFonts w:ascii="David" w:hAnsi="David" w:cs="David"/>
                <w:sz w:val="24"/>
                <w:szCs w:val="24"/>
                <w:rtl/>
                <w:lang w:eastAsia="en-US"/>
              </w:rPr>
            </w:pPr>
            <w:r w:rsidRPr="00B81D4F">
              <w:rPr>
                <w:rFonts w:ascii="David" w:hAnsi="David" w:cs="David"/>
                <w:sz w:val="24"/>
                <w:szCs w:val="24"/>
                <w:rtl/>
                <w:lang w:eastAsia="en-US"/>
              </w:rPr>
              <w:t>(שעת תחילת העבודה ושעת סיומה)</w:t>
            </w:r>
          </w:p>
        </w:tc>
        <w:tc>
          <w:tcPr>
            <w:tcW w:w="1000" w:type="pct"/>
            <w:shd w:val="clear" w:color="auto" w:fill="CCCCCC"/>
          </w:tcPr>
          <w:p w:rsidR="00DD69ED" w:rsidRPr="00B81D4F" w:rsidRDefault="00DD69ED" w:rsidP="00837C7F">
            <w:pPr>
              <w:pStyle w:val="Sign"/>
              <w:tabs>
                <w:tab w:val="left" w:pos="1404"/>
                <w:tab w:val="left" w:pos="1445"/>
                <w:tab w:val="decimal" w:pos="5071"/>
              </w:tabs>
              <w:ind w:left="0"/>
              <w:rPr>
                <w:rFonts w:ascii="David" w:hAnsi="David" w:cs="David"/>
                <w:sz w:val="24"/>
                <w:szCs w:val="24"/>
                <w:rtl/>
                <w:lang w:eastAsia="en-US"/>
              </w:rPr>
            </w:pPr>
            <w:r w:rsidRPr="00B81D4F">
              <w:rPr>
                <w:rFonts w:ascii="David" w:hAnsi="David" w:cs="David"/>
                <w:sz w:val="24"/>
                <w:szCs w:val="24"/>
                <w:rtl/>
                <w:lang w:eastAsia="en-US"/>
              </w:rPr>
              <w:t>ביצוע נסיעה מעל 30 ק"מ (ציון יעד הגעה)</w:t>
            </w:r>
          </w:p>
        </w:tc>
        <w:tc>
          <w:tcPr>
            <w:tcW w:w="1000" w:type="pct"/>
            <w:shd w:val="clear" w:color="auto" w:fill="CCCCCC"/>
          </w:tcPr>
          <w:p w:rsidR="00DD69ED" w:rsidRPr="00B81D4F" w:rsidRDefault="00DD69ED" w:rsidP="00837C7F">
            <w:pPr>
              <w:pStyle w:val="Sign"/>
              <w:tabs>
                <w:tab w:val="left" w:pos="106"/>
                <w:tab w:val="left" w:pos="1445"/>
                <w:tab w:val="decimal" w:pos="5071"/>
              </w:tabs>
              <w:ind w:left="0"/>
              <w:rPr>
                <w:rFonts w:ascii="David" w:hAnsi="David" w:cs="David"/>
                <w:sz w:val="24"/>
                <w:szCs w:val="24"/>
                <w:rtl/>
                <w:lang w:eastAsia="en-US"/>
              </w:rPr>
            </w:pPr>
            <w:r w:rsidRPr="00B81D4F">
              <w:rPr>
                <w:rFonts w:ascii="David" w:hAnsi="David" w:cs="David"/>
                <w:sz w:val="24"/>
                <w:szCs w:val="24"/>
                <w:rtl/>
                <w:lang w:eastAsia="en-US"/>
              </w:rPr>
              <w:t>שם המבצע</w:t>
            </w:r>
          </w:p>
        </w:tc>
        <w:tc>
          <w:tcPr>
            <w:tcW w:w="1000" w:type="pct"/>
            <w:shd w:val="clear" w:color="auto" w:fill="CCCCCC"/>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r w:rsidRPr="00B81D4F">
              <w:rPr>
                <w:rFonts w:ascii="David" w:hAnsi="David" w:cs="David"/>
                <w:sz w:val="24"/>
                <w:szCs w:val="24"/>
                <w:rtl/>
                <w:lang w:eastAsia="en-US"/>
              </w:rPr>
              <w:t>חתימת המבצע</w:t>
            </w:r>
          </w:p>
        </w:tc>
      </w:tr>
      <w:tr w:rsidR="00DD69ED" w:rsidRPr="00B81D4F" w:rsidTr="00837C7F">
        <w:trPr>
          <w:trHeight w:val="292"/>
          <w:jc w:val="center"/>
        </w:trPr>
        <w:tc>
          <w:tcPr>
            <w:tcW w:w="1000" w:type="pct"/>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p>
        </w:tc>
        <w:tc>
          <w:tcPr>
            <w:tcW w:w="1000" w:type="pct"/>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p>
        </w:tc>
        <w:tc>
          <w:tcPr>
            <w:tcW w:w="1000" w:type="pct"/>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p>
        </w:tc>
        <w:tc>
          <w:tcPr>
            <w:tcW w:w="1000" w:type="pct"/>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p>
        </w:tc>
        <w:tc>
          <w:tcPr>
            <w:tcW w:w="1000" w:type="pct"/>
          </w:tcPr>
          <w:p w:rsidR="00DD69ED" w:rsidRPr="00B81D4F" w:rsidRDefault="00DD69ED" w:rsidP="00837C7F">
            <w:pPr>
              <w:pStyle w:val="Sign"/>
              <w:tabs>
                <w:tab w:val="left" w:pos="1445"/>
                <w:tab w:val="decimal" w:pos="5071"/>
              </w:tabs>
              <w:ind w:left="0"/>
              <w:jc w:val="left"/>
              <w:rPr>
                <w:rFonts w:ascii="David" w:hAnsi="David" w:cs="David"/>
                <w:sz w:val="24"/>
                <w:szCs w:val="24"/>
                <w:rtl/>
                <w:lang w:eastAsia="en-US"/>
              </w:rPr>
            </w:pPr>
          </w:p>
        </w:tc>
      </w:tr>
    </w:tbl>
    <w:p w:rsidR="00DD69ED" w:rsidRPr="00B81D4F" w:rsidRDefault="00DD69ED" w:rsidP="00E630DE">
      <w:pPr>
        <w:pStyle w:val="23"/>
        <w:rPr>
          <w:rFonts w:ascii="David" w:hAnsi="David" w:cs="David"/>
          <w:sz w:val="24"/>
          <w:szCs w:val="24"/>
        </w:rPr>
      </w:pPr>
      <w:r w:rsidRPr="00B81D4F">
        <w:rPr>
          <w:rFonts w:ascii="David" w:hAnsi="David" w:cs="David"/>
          <w:sz w:val="24"/>
          <w:szCs w:val="24"/>
          <w:rtl/>
        </w:rPr>
        <w:t>לא נתקבלו אצלי החזרי הוצאות בשל כל אחת מהנסיעות המפורטת בתצהיר זה.</w:t>
      </w:r>
    </w:p>
    <w:p w:rsidR="00DD69ED" w:rsidRPr="00B81D4F" w:rsidRDefault="00DD69ED" w:rsidP="00E630DE">
      <w:pPr>
        <w:pStyle w:val="23"/>
        <w:rPr>
          <w:rFonts w:ascii="David" w:hAnsi="David" w:cs="David"/>
          <w:sz w:val="24"/>
          <w:szCs w:val="24"/>
        </w:rPr>
      </w:pPr>
      <w:r w:rsidRPr="00B81D4F">
        <w:rPr>
          <w:rFonts w:ascii="David" w:hAnsi="David" w:cs="David"/>
          <w:sz w:val="24"/>
          <w:szCs w:val="24"/>
          <w:rtl/>
        </w:rPr>
        <w:t>לא דרשתי ולא אדרוש "כפל תשלום" בשל כל אחת מהנסיעות, כהגדרתו</w:t>
      </w:r>
      <w:r w:rsidRPr="00B81D4F">
        <w:rPr>
          <w:rFonts w:ascii="David" w:hAnsi="David" w:cs="David"/>
          <w:sz w:val="24"/>
          <w:szCs w:val="24"/>
          <w:rtl/>
        </w:rPr>
        <w:br/>
        <w:t>ב</w:t>
      </w:r>
      <w:hyperlink r:id="rId24" w:history="1">
        <w:r w:rsidRPr="00B81D4F">
          <w:rPr>
            <w:rStyle w:val="Hyperlink"/>
            <w:rFonts w:ascii="David" w:eastAsiaTheme="majorEastAsia" w:hAnsi="David" w:cs="David"/>
            <w:sz w:val="24"/>
            <w:szCs w:val="24"/>
            <w:rtl/>
          </w:rPr>
          <w:t>הוראת תכ"ם "התקשרות עם נותני שירותים חיצוניים",</w:t>
        </w:r>
        <w:r w:rsidR="00B81D4F">
          <w:rPr>
            <w:rStyle w:val="Hyperlink"/>
            <w:rFonts w:ascii="David" w:eastAsiaTheme="majorEastAsia" w:hAnsi="David" w:cs="David" w:hint="cs"/>
            <w:sz w:val="24"/>
            <w:szCs w:val="24"/>
            <w:rtl/>
          </w:rPr>
          <w:t>8.1.1</w:t>
        </w:r>
        <w:r w:rsidRPr="00B81D4F">
          <w:rPr>
            <w:rStyle w:val="Hyperlink"/>
            <w:rFonts w:ascii="David" w:eastAsiaTheme="majorEastAsia" w:hAnsi="David" w:cs="David"/>
            <w:sz w:val="24"/>
            <w:szCs w:val="24"/>
            <w:rtl/>
          </w:rPr>
          <w:t>.</w:t>
        </w:r>
      </w:hyperlink>
    </w:p>
    <w:p w:rsidR="00DD69ED" w:rsidRPr="00B81D4F" w:rsidRDefault="00DD69ED" w:rsidP="00E630DE">
      <w:pPr>
        <w:pStyle w:val="23"/>
        <w:rPr>
          <w:rFonts w:ascii="David" w:hAnsi="David" w:cs="David"/>
          <w:sz w:val="24"/>
          <w:szCs w:val="24"/>
          <w:rtl/>
        </w:rPr>
      </w:pPr>
      <w:r w:rsidRPr="00B81D4F">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DD69ED" w:rsidRPr="00B81D4F" w:rsidRDefault="00DD69ED" w:rsidP="00DD69ED">
      <w:pPr>
        <w:tabs>
          <w:tab w:val="left" w:pos="1445"/>
        </w:tabs>
        <w:spacing w:before="240"/>
        <w:rPr>
          <w:rFonts w:ascii="David" w:hAnsi="David"/>
          <w:b/>
          <w:bCs/>
          <w:szCs w:val="24"/>
          <w:rtl/>
        </w:rPr>
      </w:pPr>
      <w:r w:rsidRPr="00B81D4F">
        <w:rPr>
          <w:rFonts w:ascii="David" w:hAnsi="David"/>
          <w:b/>
          <w:bCs/>
          <w:szCs w:val="24"/>
          <w:rtl/>
        </w:rPr>
        <w:t xml:space="preserve">הריני מועסק במשרד ______________________, בהיקף של ________ שעות חודשיות. </w:t>
      </w:r>
    </w:p>
    <w:p w:rsidR="00DD69ED" w:rsidRPr="00B81D4F" w:rsidRDefault="00DD69ED" w:rsidP="00DD69ED">
      <w:pPr>
        <w:tabs>
          <w:tab w:val="left" w:pos="1445"/>
        </w:tabs>
        <w:spacing w:before="240"/>
        <w:rPr>
          <w:rFonts w:ascii="David" w:hAnsi="David"/>
          <w:szCs w:val="24"/>
          <w:rtl/>
        </w:rPr>
      </w:pPr>
      <w:r w:rsidRPr="00B81D4F">
        <w:rPr>
          <w:rFonts w:ascii="David" w:hAnsi="David"/>
          <w:szCs w:val="24"/>
          <w:rtl/>
        </w:rPr>
        <w:t>על החתום,</w:t>
      </w:r>
    </w:p>
    <w:p w:rsidR="00DD69ED" w:rsidRPr="00B81D4F" w:rsidRDefault="00DD69ED" w:rsidP="00DD69E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DD69ED" w:rsidRPr="00B81D4F" w:rsidTr="00837C7F">
        <w:tc>
          <w:tcPr>
            <w:tcW w:w="2137" w:type="dxa"/>
            <w:tcBorders>
              <w:top w:val="single" w:sz="8" w:space="0" w:color="auto"/>
              <w:left w:val="nil"/>
              <w:bottom w:val="nil"/>
              <w:right w:val="nil"/>
            </w:tcBorders>
            <w:hideMark/>
          </w:tcPr>
          <w:p w:rsidR="00DD69ED" w:rsidRPr="00B81D4F" w:rsidRDefault="00DD69ED" w:rsidP="00837C7F">
            <w:pPr>
              <w:tabs>
                <w:tab w:val="left" w:pos="1445"/>
              </w:tabs>
              <w:jc w:val="center"/>
              <w:rPr>
                <w:rFonts w:ascii="David" w:hAnsi="David"/>
                <w:szCs w:val="24"/>
                <w:rtl/>
              </w:rPr>
            </w:pPr>
            <w:r w:rsidRPr="00B81D4F">
              <w:rPr>
                <w:rFonts w:ascii="David" w:hAnsi="David"/>
                <w:szCs w:val="24"/>
                <w:rtl/>
              </w:rPr>
              <w:t>תאריך</w:t>
            </w:r>
          </w:p>
        </w:tc>
        <w:tc>
          <w:tcPr>
            <w:tcW w:w="4110" w:type="dxa"/>
          </w:tcPr>
          <w:p w:rsidR="00DD69ED" w:rsidRPr="00B81D4F" w:rsidRDefault="00DD69ED" w:rsidP="00837C7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DD69ED" w:rsidRPr="00B81D4F" w:rsidRDefault="00DD69ED" w:rsidP="00837C7F">
            <w:pPr>
              <w:tabs>
                <w:tab w:val="left" w:pos="1445"/>
              </w:tabs>
              <w:ind w:firstLine="54"/>
              <w:jc w:val="center"/>
              <w:rPr>
                <w:rFonts w:ascii="David" w:hAnsi="David"/>
                <w:szCs w:val="24"/>
                <w:rtl/>
              </w:rPr>
            </w:pPr>
            <w:r w:rsidRPr="00B81D4F">
              <w:rPr>
                <w:rFonts w:ascii="David" w:hAnsi="David"/>
                <w:szCs w:val="24"/>
                <w:rtl/>
              </w:rPr>
              <w:t>שם</w:t>
            </w:r>
          </w:p>
        </w:tc>
      </w:tr>
    </w:tbl>
    <w:p w:rsidR="00DD69ED" w:rsidRPr="00B81D4F" w:rsidRDefault="00DD69ED" w:rsidP="00DD69ED">
      <w:pPr>
        <w:tabs>
          <w:tab w:val="left" w:pos="1151"/>
          <w:tab w:val="left" w:pos="1445"/>
          <w:tab w:val="left" w:pos="6551"/>
        </w:tabs>
        <w:ind w:left="5760"/>
        <w:jc w:val="center"/>
        <w:rPr>
          <w:rFonts w:ascii="David" w:hAnsi="David"/>
          <w:szCs w:val="24"/>
          <w:rtl/>
        </w:rPr>
      </w:pPr>
    </w:p>
    <w:p w:rsidR="00DD69ED" w:rsidRPr="00B81D4F" w:rsidRDefault="00DD69ED" w:rsidP="00DD69ED">
      <w:pPr>
        <w:tabs>
          <w:tab w:val="left" w:pos="1445"/>
        </w:tabs>
        <w:spacing w:before="240" w:after="240"/>
        <w:rPr>
          <w:rFonts w:ascii="David" w:hAnsi="David"/>
          <w:szCs w:val="24"/>
          <w:rtl/>
        </w:rPr>
      </w:pPr>
      <w:r w:rsidRPr="00B81D4F">
        <w:rPr>
          <w:rFonts w:ascii="David" w:hAnsi="David"/>
          <w:szCs w:val="24"/>
          <w:rtl/>
        </w:rPr>
        <w:t xml:space="preserve">אישור נציג המשרד המזמין לשעות המפורטות לעיל: </w:t>
      </w:r>
    </w:p>
    <w:p w:rsidR="00DD69ED" w:rsidRPr="00B81D4F" w:rsidRDefault="00DD69ED" w:rsidP="00DD69E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DD69ED" w:rsidRPr="00B81D4F" w:rsidTr="00837C7F">
        <w:tc>
          <w:tcPr>
            <w:tcW w:w="2127" w:type="dxa"/>
            <w:tcBorders>
              <w:top w:val="single" w:sz="8" w:space="0" w:color="auto"/>
              <w:left w:val="nil"/>
              <w:bottom w:val="nil"/>
              <w:right w:val="nil"/>
            </w:tcBorders>
            <w:hideMark/>
          </w:tcPr>
          <w:p w:rsidR="00DD69ED" w:rsidRPr="00B81D4F" w:rsidRDefault="00DD69ED" w:rsidP="00837C7F">
            <w:pPr>
              <w:tabs>
                <w:tab w:val="left" w:pos="1445"/>
              </w:tabs>
              <w:jc w:val="center"/>
              <w:rPr>
                <w:rFonts w:ascii="David" w:hAnsi="David"/>
                <w:szCs w:val="24"/>
                <w:rtl/>
              </w:rPr>
            </w:pPr>
            <w:r w:rsidRPr="00B81D4F">
              <w:rPr>
                <w:rFonts w:ascii="David" w:hAnsi="David"/>
                <w:szCs w:val="24"/>
                <w:rtl/>
              </w:rPr>
              <w:t>תאריך</w:t>
            </w:r>
          </w:p>
        </w:tc>
        <w:tc>
          <w:tcPr>
            <w:tcW w:w="850" w:type="dxa"/>
          </w:tcPr>
          <w:p w:rsidR="00DD69ED" w:rsidRPr="00B81D4F" w:rsidRDefault="00DD69ED" w:rsidP="00837C7F">
            <w:pPr>
              <w:tabs>
                <w:tab w:val="left" w:pos="1445"/>
              </w:tabs>
              <w:ind w:firstLine="720"/>
              <w:jc w:val="both"/>
              <w:rPr>
                <w:rFonts w:ascii="David" w:hAnsi="David"/>
                <w:szCs w:val="24"/>
                <w:rtl/>
              </w:rPr>
            </w:pPr>
          </w:p>
        </w:tc>
        <w:tc>
          <w:tcPr>
            <w:tcW w:w="2410" w:type="dxa"/>
            <w:tcBorders>
              <w:top w:val="single" w:sz="8" w:space="0" w:color="auto"/>
            </w:tcBorders>
          </w:tcPr>
          <w:p w:rsidR="00DD69ED" w:rsidRPr="00B81D4F" w:rsidRDefault="00DD69ED" w:rsidP="00837C7F">
            <w:pPr>
              <w:tabs>
                <w:tab w:val="left" w:pos="1445"/>
              </w:tabs>
              <w:ind w:firstLine="720"/>
              <w:jc w:val="both"/>
              <w:rPr>
                <w:rFonts w:ascii="David" w:hAnsi="David"/>
                <w:szCs w:val="24"/>
                <w:rtl/>
              </w:rPr>
            </w:pPr>
            <w:r w:rsidRPr="00B81D4F">
              <w:rPr>
                <w:rFonts w:ascii="David" w:hAnsi="David"/>
                <w:szCs w:val="24"/>
                <w:rtl/>
              </w:rPr>
              <w:t>תפקיד</w:t>
            </w:r>
          </w:p>
        </w:tc>
        <w:tc>
          <w:tcPr>
            <w:tcW w:w="850" w:type="dxa"/>
          </w:tcPr>
          <w:p w:rsidR="00DD69ED" w:rsidRPr="00B81D4F" w:rsidRDefault="00DD69ED" w:rsidP="00837C7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DD69ED" w:rsidRPr="00B81D4F" w:rsidRDefault="00DD69ED" w:rsidP="00837C7F">
            <w:pPr>
              <w:tabs>
                <w:tab w:val="left" w:pos="1445"/>
              </w:tabs>
              <w:ind w:firstLine="54"/>
              <w:jc w:val="center"/>
              <w:rPr>
                <w:rFonts w:ascii="David" w:hAnsi="David"/>
                <w:szCs w:val="24"/>
                <w:rtl/>
              </w:rPr>
            </w:pPr>
            <w:r w:rsidRPr="00B81D4F">
              <w:rPr>
                <w:rFonts w:ascii="David" w:hAnsi="David"/>
                <w:szCs w:val="24"/>
                <w:rtl/>
              </w:rPr>
              <w:t>שם</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b w:val="0"/>
                <w:bCs w:val="0"/>
              </w:rPr>
              <w:lastRenderedPageBreak/>
              <w:br w:type="page"/>
            </w:r>
            <w:r w:rsidRPr="000B28FD">
              <w:rPr>
                <w:rFonts w:ascii="David" w:hAnsi="David" w:cs="David"/>
                <w:color w:val="auto"/>
                <w:rtl/>
              </w:rPr>
              <w:t xml:space="preserve">נספח </w:t>
            </w:r>
            <w:r w:rsidR="00B81D4F" w:rsidRPr="000B28FD">
              <w:rPr>
                <w:rFonts w:ascii="David" w:hAnsi="David" w:cs="David"/>
                <w:color w:val="auto"/>
                <w:rtl/>
              </w:rPr>
              <w:t>י</w:t>
            </w:r>
            <w:r w:rsidR="00B81D4F">
              <w:rPr>
                <w:rFonts w:ascii="David" w:hAnsi="David" w:cs="David" w:hint="cs"/>
                <w:color w:val="auto"/>
                <w:rtl/>
              </w:rPr>
              <w:t>א</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DD69ED" w:rsidRPr="000B28FD" w:rsidRDefault="00DD69ED" w:rsidP="00DD69ED">
      <w:pPr>
        <w:tabs>
          <w:tab w:val="left" w:pos="1445"/>
        </w:tabs>
        <w:ind w:left="565" w:hanging="567"/>
        <w:jc w:val="both"/>
        <w:rPr>
          <w:rFonts w:ascii="David" w:hAnsi="David"/>
          <w:b/>
          <w:bCs/>
          <w:szCs w:val="24"/>
          <w:rtl/>
        </w:rPr>
      </w:pPr>
    </w:p>
    <w:p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2368"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5B9" w:rsidRPr="00105BC1" w:rsidRDefault="003465B9"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8135AB" id="Text Box 2" o:spid="_x0000_s1032" type="#_x0000_t202" style="position:absolute;left:0;text-align:left;margin-left:411.15pt;margin-top:3.75pt;width:9.9pt;height:10.1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DDoKw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3lBim&#10;UaInMQTyDgaSR3Z66wt0erToFga8RpVTpd4+AP/uiYFNx0wr7pyDvhOsxuxm8WV28XTE8RGk6j9B&#10;jWHYLkACGhqnI3VIBkF0VOlwViamwmPIfHH9F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">
                <v:textbox>
                  <w:txbxContent>
                    <w:p w:rsidR="003465B9" w:rsidRPr="00105BC1" w:rsidRDefault="003465B9"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3392"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5B9" w:rsidRPr="00105BC1" w:rsidRDefault="003465B9"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33" type="#_x0000_t202" style="position:absolute;left:0;text-align:left;margin-left:411.15pt;margin-top:14.55pt;width:9.9pt;height:10.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FYaXlMsAgAAVgQAAA4AAAAAAAAAAAAAAAAALgIAAGRy&#10;cy9lMm9Eb2MueG1sUEsBAi0AFAAGAAgAAAAhAEJKs+DfAAAACQEAAA8AAAAAAAAAAAAAAAAAhgQA&#10;AGRycy9kb3ducmV2LnhtbFBLBQYAAAAABAAEAPMAAACSBQAAAAA=&#10;">
                <v:textbox>
                  <w:txbxContent>
                    <w:p w:rsidR="003465B9" w:rsidRPr="00105BC1" w:rsidRDefault="003465B9"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4416"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5B9" w:rsidRPr="00105BC1" w:rsidRDefault="003465B9"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34" type="#_x0000_t202" style="position:absolute;left:0;text-align:left;margin-left:411.15pt;margin-top:14.85pt;width:9.9pt;height:10.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n/U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suTOhXUB+TVwdjcOIy46cD9pKTHxi6p/7FjTlCiPhrU&#10;5mY2n8dJSIf54jrHg7u0VJcWZjhClTRQMm43YZyenXWy7TDS2A0G7lDPRiauo/BjVsf0sXmTBMdB&#10;i9NxeU5ev34H62c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zrZ/1CwCAABWBAAADgAAAAAAAAAAAAAAAAAuAgAAZHJz&#10;L2Uyb0RvYy54bWxQSwECLQAUAAYACAAAACEAyqZmVN4AAAAJAQAADwAAAAAAAAAAAAAAAACGBAAA&#10;ZHJzL2Rvd25yZXYueG1sUEsFBgAAAAAEAAQA8wAAAJEFAAAAAA==&#10;">
                <v:textbox>
                  <w:txbxContent>
                    <w:p w:rsidR="003465B9" w:rsidRPr="00105BC1" w:rsidRDefault="003465B9"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5440"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5B9" w:rsidRPr="00105BC1" w:rsidRDefault="003465B9"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35" type="#_x0000_t202" style="position:absolute;left:0;text-align:left;margin-left:411.15pt;margin-top:14.1pt;width:9.9pt;height:10.1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ux0d4ywCAABWBAAADgAAAAAAAAAAAAAAAAAuAgAAZHJz&#10;L2Uyb0RvYy54bWxQSwECLQAUAAYACAAAACEArpb6K94AAAAJAQAADwAAAAAAAAAAAAAAAACGBAAA&#10;ZHJzL2Rvd25yZXYueG1sUEsFBgAAAAAEAAQA8wAAAJEFAAAAAA==&#10;">
                <v:textbox>
                  <w:txbxContent>
                    <w:p w:rsidR="003465B9" w:rsidRPr="00105BC1" w:rsidRDefault="003465B9"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646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465B9" w:rsidRPr="00105BC1" w:rsidRDefault="003465B9"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6" type="#_x0000_t202" style="position:absolute;left:0;text-align:left;margin-left:411.15pt;margin-top:13.7pt;width:9.9pt;height:10.1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NOp6KUsAgAAVwQAAA4AAAAAAAAAAAAAAAAALgIAAGRy&#10;cy9lMm9Eb2MueG1sUEsBAi0AFAAGAAgAAAAhACPThQLfAAAACQEAAA8AAAAAAAAAAAAAAAAAhgQA&#10;AGRycy9kb3ducmV2LnhtbFBLBQYAAAAABAAEAPMAAACSBQAAAAA=&#10;">
                <v:textbox>
                  <w:txbxContent>
                    <w:p w:rsidR="003465B9" w:rsidRPr="00105BC1" w:rsidRDefault="003465B9"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837C7F">
        <w:tc>
          <w:tcPr>
            <w:tcW w:w="3162" w:type="dxa"/>
            <w:tcBorders>
              <w:top w:val="single" w:sz="8" w:space="0" w:color="auto"/>
              <w:left w:val="nil"/>
              <w:bottom w:val="nil"/>
              <w:right w:val="nil"/>
            </w:tcBorders>
            <w:hideMark/>
          </w:tcPr>
          <w:p w:rsidR="00DD69ED" w:rsidRPr="000B28FD" w:rsidRDefault="00DD69ED" w:rsidP="00837C7F">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837C7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837C7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tabs>
          <w:tab w:val="left" w:pos="1445"/>
        </w:tabs>
        <w:rPr>
          <w:rFonts w:ascii="David" w:hAnsi="David"/>
          <w:noProof/>
          <w:szCs w:val="24"/>
          <w:rtl/>
        </w:rPr>
      </w:pPr>
    </w:p>
    <w:p w:rsidR="00DD69ED" w:rsidRPr="000B28FD" w:rsidRDefault="00DD69ED" w:rsidP="00DD69E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81D4F" w:rsidRPr="000B28FD">
              <w:rPr>
                <w:rFonts w:ascii="David" w:hAnsi="David" w:cs="David"/>
                <w:color w:val="auto"/>
                <w:rtl/>
              </w:rPr>
              <w:t>י</w:t>
            </w:r>
            <w:r w:rsidR="00B81D4F">
              <w:rPr>
                <w:rFonts w:ascii="David" w:hAnsi="David" w:cs="David" w:hint="cs"/>
                <w:color w:val="auto"/>
                <w:rtl/>
              </w:rPr>
              <w:t>ב</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B81D4F" w:rsidRDefault="00B81D4F"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rsidTr="00837C7F">
        <w:tc>
          <w:tcPr>
            <w:tcW w:w="2002"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DD69ED" w:rsidRPr="000B28FD" w:rsidRDefault="00DD69ED" w:rsidP="00837C7F">
            <w:pPr>
              <w:tabs>
                <w:tab w:val="left" w:pos="1445"/>
              </w:tabs>
              <w:spacing w:line="360" w:lineRule="auto"/>
              <w:jc w:val="both"/>
              <w:rPr>
                <w:rFonts w:ascii="David" w:hAnsi="David"/>
                <w:szCs w:val="24"/>
                <w:rtl/>
              </w:rPr>
            </w:pPr>
          </w:p>
        </w:tc>
        <w:tc>
          <w:tcPr>
            <w:tcW w:w="2126"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DD69ED" w:rsidRPr="000B28FD" w:rsidRDefault="00DD69ED" w:rsidP="00837C7F">
            <w:pPr>
              <w:tabs>
                <w:tab w:val="left" w:pos="1445"/>
              </w:tabs>
              <w:spacing w:line="360" w:lineRule="auto"/>
              <w:jc w:val="both"/>
              <w:rPr>
                <w:rFonts w:ascii="David" w:hAnsi="David"/>
                <w:szCs w:val="24"/>
                <w:rtl/>
              </w:rPr>
            </w:pPr>
          </w:p>
        </w:tc>
        <w:tc>
          <w:tcPr>
            <w:tcW w:w="2127"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DD69ED" w:rsidRPr="000B28FD" w:rsidRDefault="00DD69ED" w:rsidP="00837C7F">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837C7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B81D4F" w:rsidRDefault="00B81D4F" w:rsidP="00DD69ED">
      <w:pPr>
        <w:tabs>
          <w:tab w:val="left" w:pos="1445"/>
        </w:tabs>
        <w:spacing w:line="360" w:lineRule="auto"/>
        <w:jc w:val="both"/>
        <w:rPr>
          <w:rtl/>
        </w:rPr>
      </w:pPr>
      <w:r>
        <w:rPr>
          <w:rFonts w:ascii="David" w:hAnsi="David"/>
          <w:szCs w:val="24"/>
          <w:rtl/>
        </w:rPr>
        <w:tab/>
      </w:r>
    </w:p>
    <w:p w:rsidR="00B81D4F" w:rsidRDefault="00B81D4F">
      <w:pPr>
        <w:bidi w:val="0"/>
        <w:rPr>
          <w:rtl/>
        </w:rPr>
      </w:pPr>
      <w:r>
        <w:rPr>
          <w:rtl/>
        </w:rPr>
        <w:br w:type="page"/>
      </w:r>
    </w:p>
    <w:p w:rsidR="00DD69ED" w:rsidRPr="000B28FD" w:rsidRDefault="00DD69ED" w:rsidP="00DD69ED">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837C7F">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AA4782">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81D4F">
              <w:rPr>
                <w:rFonts w:ascii="David" w:hAnsi="David" w:cs="David" w:hint="cs"/>
                <w:color w:val="auto"/>
                <w:rtl/>
              </w:rPr>
              <w:t>יד</w:t>
            </w:r>
            <w:r w:rsidR="00B81D4F" w:rsidRPr="000B28FD">
              <w:rPr>
                <w:rFonts w:ascii="David" w:hAnsi="David" w:cs="David"/>
                <w:color w:val="auto"/>
                <w:rtl/>
              </w:rPr>
              <w:t>'</w:t>
            </w:r>
          </w:p>
        </w:tc>
      </w:tr>
      <w:tr w:rsidR="00DD69ED" w:rsidRPr="000B28FD" w:rsidTr="00837C7F">
        <w:trPr>
          <w:trHeight w:hRule="exact" w:val="561"/>
          <w:jc w:val="right"/>
        </w:trPr>
        <w:tc>
          <w:tcPr>
            <w:tcW w:w="8958" w:type="dxa"/>
            <w:tcBorders>
              <w:top w:val="nil"/>
              <w:bottom w:val="nil"/>
            </w:tcBorders>
            <w:shd w:val="clear" w:color="auto" w:fill="1B3461"/>
            <w:vAlign w:val="center"/>
          </w:tcPr>
          <w:p w:rsidR="00DD69ED" w:rsidRPr="000B28FD" w:rsidRDefault="00DD69ED" w:rsidP="00837C7F">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D0651C" w:rsidRDefault="00D0651C" w:rsidP="00DD69ED">
      <w:pPr>
        <w:tabs>
          <w:tab w:val="left" w:pos="1445"/>
        </w:tabs>
        <w:spacing w:line="360" w:lineRule="auto"/>
        <w:jc w:val="both"/>
        <w:rPr>
          <w:rFonts w:ascii="David" w:hAnsi="David"/>
          <w:szCs w:val="24"/>
          <w:rtl/>
        </w:rPr>
      </w:pPr>
    </w:p>
    <w:p w:rsidR="00D0651C" w:rsidRPr="00E630DE" w:rsidRDefault="00D0651C" w:rsidP="00D0651C">
      <w:pPr>
        <w:tabs>
          <w:tab w:val="left" w:pos="7227"/>
        </w:tabs>
        <w:jc w:val="center"/>
        <w:rPr>
          <w:rFonts w:ascii="David" w:hAnsi="David"/>
          <w:b/>
          <w:bCs/>
          <w:szCs w:val="24"/>
          <w:rtl/>
        </w:rPr>
      </w:pPr>
      <w:bookmarkStart w:id="7" w:name="show_sachArvutBitzua_3"/>
      <w:r w:rsidRPr="00E630DE">
        <w:rPr>
          <w:rFonts w:ascii="David" w:hAnsi="David"/>
          <w:b/>
          <w:bCs/>
          <w:szCs w:val="24"/>
          <w:rtl/>
        </w:rPr>
        <w:t xml:space="preserve">תדפיס ערבות דיגיטאלית </w:t>
      </w:r>
    </w:p>
    <w:p w:rsidR="00D0651C" w:rsidRPr="00E630DE" w:rsidRDefault="00D0651C" w:rsidP="00D0651C">
      <w:pPr>
        <w:pBdr>
          <w:top w:val="single" w:sz="4" w:space="1" w:color="auto"/>
          <w:left w:val="single" w:sz="4" w:space="4" w:color="auto"/>
          <w:bottom w:val="single" w:sz="4" w:space="0" w:color="auto"/>
          <w:right w:val="single" w:sz="4" w:space="4" w:color="auto"/>
        </w:pBdr>
        <w:tabs>
          <w:tab w:val="left" w:pos="7227"/>
        </w:tabs>
        <w:rPr>
          <w:rFonts w:ascii="David" w:hAnsi="David"/>
          <w:b/>
          <w:bCs/>
          <w:szCs w:val="24"/>
          <w:rtl/>
        </w:rPr>
      </w:pPr>
      <w:r w:rsidRPr="00E630DE">
        <w:rPr>
          <w:rFonts w:ascii="David" w:hAnsi="David" w:hint="eastAsia"/>
          <w:b/>
          <w:bCs/>
          <w:szCs w:val="24"/>
          <w:rtl/>
        </w:rPr>
        <w:t>מסמך</w:t>
      </w:r>
      <w:r w:rsidRPr="00E630DE">
        <w:rPr>
          <w:rFonts w:ascii="David" w:hAnsi="David"/>
          <w:b/>
          <w:bCs/>
          <w:szCs w:val="24"/>
          <w:rtl/>
        </w:rPr>
        <w:t xml:space="preserve"> זה </w:t>
      </w:r>
      <w:r w:rsidRPr="00E630DE">
        <w:rPr>
          <w:rFonts w:ascii="David" w:hAnsi="David" w:hint="eastAsia"/>
          <w:b/>
          <w:bCs/>
          <w:szCs w:val="24"/>
          <w:rtl/>
        </w:rPr>
        <w:t>הוא</w:t>
      </w:r>
      <w:r w:rsidRPr="00E630DE">
        <w:rPr>
          <w:rFonts w:ascii="David" w:hAnsi="David"/>
          <w:b/>
          <w:bCs/>
          <w:szCs w:val="24"/>
          <w:rtl/>
        </w:rPr>
        <w:t xml:space="preserve"> </w:t>
      </w:r>
      <w:r w:rsidRPr="00E630DE">
        <w:rPr>
          <w:rFonts w:ascii="David" w:hAnsi="David" w:hint="eastAsia"/>
          <w:b/>
          <w:bCs/>
          <w:szCs w:val="24"/>
          <w:rtl/>
        </w:rPr>
        <w:t>תדפיס</w:t>
      </w:r>
      <w:r w:rsidRPr="00E630DE">
        <w:rPr>
          <w:rFonts w:ascii="David" w:hAnsi="David"/>
          <w:b/>
          <w:bCs/>
          <w:szCs w:val="24"/>
          <w:rtl/>
        </w:rPr>
        <w:t xml:space="preserve"> של ערבות דיגיטאלית ונועד לצרכי המחשה בלבד</w:t>
      </w:r>
    </w:p>
    <w:p w:rsidR="00D0651C" w:rsidRPr="00E630DE" w:rsidRDefault="00D0651C" w:rsidP="00D0651C">
      <w:pPr>
        <w:pBdr>
          <w:top w:val="single" w:sz="4" w:space="1" w:color="auto"/>
          <w:left w:val="single" w:sz="4" w:space="4" w:color="auto"/>
          <w:bottom w:val="single" w:sz="4" w:space="0" w:color="auto"/>
          <w:right w:val="single" w:sz="4" w:space="4" w:color="auto"/>
        </w:pBdr>
        <w:tabs>
          <w:tab w:val="left" w:pos="7227"/>
        </w:tabs>
        <w:rPr>
          <w:rFonts w:ascii="David" w:hAnsi="David"/>
          <w:szCs w:val="24"/>
        </w:rPr>
      </w:pPr>
      <w:r w:rsidRPr="00E630DE">
        <w:rPr>
          <w:rFonts w:ascii="David" w:hAnsi="David"/>
          <w:szCs w:val="24"/>
          <w:rtl/>
        </w:rPr>
        <w:t xml:space="preserve">תדפיס זה הופק ע"י המערכת של ___________ (שם מנפיק הערבות/מקבל הערבות לפי העניין) ביום </w:t>
      </w:r>
      <w:r w:rsidRPr="00E630DE">
        <w:rPr>
          <w:rFonts w:ascii="David" w:hAnsi="David"/>
          <w:szCs w:val="24"/>
          <w:u w:val="single"/>
        </w:rPr>
        <w:t>DD/MM/YYYY</w:t>
      </w:r>
      <w:r w:rsidRPr="00E630DE">
        <w:rPr>
          <w:rFonts w:ascii="David" w:hAnsi="David"/>
          <w:szCs w:val="24"/>
          <w:rtl/>
        </w:rPr>
        <w:t xml:space="preserve"> ב- </w:t>
      </w:r>
      <w:r w:rsidRPr="00E630DE">
        <w:rPr>
          <w:rFonts w:ascii="David" w:hAnsi="David"/>
          <w:szCs w:val="24"/>
          <w:u w:val="single"/>
        </w:rPr>
        <w:t>SS</w:t>
      </w:r>
      <w:r w:rsidRPr="00E630DE">
        <w:rPr>
          <w:rFonts w:ascii="David" w:hAnsi="David"/>
          <w:szCs w:val="24"/>
          <w:u w:val="single"/>
          <w:rtl/>
        </w:rPr>
        <w:t>:</w:t>
      </w:r>
      <w:r w:rsidRPr="00E630DE">
        <w:rPr>
          <w:rFonts w:ascii="David" w:hAnsi="David"/>
          <w:szCs w:val="24"/>
          <w:u w:val="single"/>
        </w:rPr>
        <w:t>MM</w:t>
      </w:r>
      <w:r w:rsidRPr="00E630DE">
        <w:rPr>
          <w:rFonts w:ascii="David" w:hAnsi="David"/>
          <w:szCs w:val="24"/>
          <w:u w:val="single"/>
          <w:rtl/>
        </w:rPr>
        <w:t>:</w:t>
      </w:r>
      <w:r w:rsidRPr="00E630DE">
        <w:rPr>
          <w:rFonts w:ascii="David" w:hAnsi="David"/>
          <w:szCs w:val="24"/>
          <w:u w:val="single"/>
        </w:rPr>
        <w:t>HH</w:t>
      </w:r>
      <w:r w:rsidRPr="00E630DE">
        <w:rPr>
          <w:rFonts w:ascii="David" w:hAnsi="David"/>
          <w:szCs w:val="24"/>
          <w:rtl/>
        </w:rPr>
        <w:t xml:space="preserve"> על סמך קובץ ערבות </w:t>
      </w:r>
      <w:r w:rsidRPr="00E630DE">
        <w:rPr>
          <w:rFonts w:ascii="David" w:hAnsi="David" w:hint="eastAsia"/>
          <w:szCs w:val="24"/>
          <w:rtl/>
        </w:rPr>
        <w:t>דיגיטאלית</w:t>
      </w:r>
      <w:r w:rsidRPr="00E630DE">
        <w:rPr>
          <w:rFonts w:ascii="David" w:hAnsi="David"/>
          <w:szCs w:val="24"/>
          <w:rtl/>
        </w:rPr>
        <w:t>.</w:t>
      </w:r>
    </w:p>
    <w:p w:rsidR="00D0651C" w:rsidRPr="00E630DE" w:rsidRDefault="00D0651C" w:rsidP="00D0651C">
      <w:pPr>
        <w:tabs>
          <w:tab w:val="left" w:pos="7227"/>
        </w:tabs>
        <w:rPr>
          <w:rFonts w:ascii="David" w:hAnsi="David"/>
          <w:b/>
          <w:bCs/>
          <w:szCs w:val="24"/>
          <w:u w:val="single"/>
          <w:rtl/>
        </w:rPr>
      </w:pPr>
    </w:p>
    <w:p w:rsidR="00D0651C" w:rsidRPr="00E630DE" w:rsidRDefault="00D0651C" w:rsidP="00D0651C">
      <w:pPr>
        <w:tabs>
          <w:tab w:val="left" w:pos="7227"/>
        </w:tabs>
        <w:jc w:val="center"/>
        <w:rPr>
          <w:rFonts w:ascii="David" w:hAnsi="David"/>
          <w:b/>
          <w:bCs/>
          <w:szCs w:val="24"/>
          <w:u w:val="single"/>
          <w:rtl/>
        </w:rPr>
      </w:pPr>
      <w:r w:rsidRPr="00E630DE">
        <w:rPr>
          <w:rFonts w:ascii="David" w:hAnsi="David" w:hint="eastAsia"/>
          <w:b/>
          <w:bCs/>
          <w:szCs w:val="24"/>
          <w:u w:val="single"/>
          <w:rtl/>
        </w:rPr>
        <w:t>נתוני</w:t>
      </w:r>
      <w:r w:rsidRPr="00E630DE">
        <w:rPr>
          <w:rFonts w:ascii="David" w:hAnsi="David"/>
          <w:b/>
          <w:bCs/>
          <w:szCs w:val="24"/>
          <w:u w:val="single"/>
          <w:rtl/>
        </w:rPr>
        <w:t xml:space="preserve"> </w:t>
      </w:r>
      <w:r w:rsidRPr="00E630DE">
        <w:rPr>
          <w:rFonts w:ascii="David" w:hAnsi="David" w:hint="eastAsia"/>
          <w:b/>
          <w:bCs/>
          <w:szCs w:val="24"/>
          <w:u w:val="single"/>
          <w:rtl/>
        </w:rPr>
        <w:t>הערבות</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rtl/>
        </w:rPr>
      </w:pPr>
      <w:r w:rsidRPr="00E630DE">
        <w:rPr>
          <w:rFonts w:ascii="David" w:hAnsi="David" w:hint="eastAsia"/>
          <w:szCs w:val="24"/>
          <w:u w:val="single"/>
          <w:rtl/>
        </w:rPr>
        <w:t>קוד</w:t>
      </w:r>
      <w:r w:rsidRPr="00E630DE">
        <w:rPr>
          <w:rFonts w:ascii="David" w:hAnsi="David"/>
          <w:szCs w:val="24"/>
          <w:u w:val="single"/>
          <w:rtl/>
        </w:rPr>
        <w:t xml:space="preserve"> </w:t>
      </w:r>
      <w:r w:rsidRPr="00E630DE">
        <w:rPr>
          <w:rFonts w:ascii="David" w:hAnsi="David" w:hint="eastAsia"/>
          <w:szCs w:val="24"/>
          <w:u w:val="single"/>
          <w:rtl/>
        </w:rPr>
        <w:t>ה</w:t>
      </w:r>
      <w:r w:rsidRPr="00E630DE">
        <w:rPr>
          <w:rFonts w:ascii="David" w:hAnsi="David"/>
          <w:szCs w:val="24"/>
          <w:u w:val="single"/>
          <w:rtl/>
        </w:rPr>
        <w:t xml:space="preserve">ערבות </w:t>
      </w:r>
      <w:r w:rsidRPr="00E630DE">
        <w:rPr>
          <w:rFonts w:ascii="David" w:hAnsi="David" w:hint="eastAsia"/>
          <w:szCs w:val="24"/>
          <w:u w:val="single"/>
          <w:rtl/>
        </w:rPr>
        <w:t>ה</w:t>
      </w:r>
      <w:r w:rsidRPr="00E630DE">
        <w:rPr>
          <w:rFonts w:ascii="David" w:hAnsi="David"/>
          <w:szCs w:val="24"/>
          <w:u w:val="single"/>
          <w:rtl/>
        </w:rPr>
        <w:t>דיגיטאלית</w:t>
      </w:r>
      <w:r w:rsidRPr="00E630DE">
        <w:rPr>
          <w:rFonts w:ascii="David" w:hAnsi="David"/>
          <w:szCs w:val="24"/>
          <w:rtl/>
        </w:rPr>
        <w:t xml:space="preserve">: </w:t>
      </w:r>
      <w:r w:rsidRPr="00E630DE">
        <w:rPr>
          <w:rFonts w:ascii="David" w:hAnsi="David"/>
          <w:szCs w:val="24"/>
        </w:rPr>
        <w:t>____________________________</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מנפיק</w:t>
      </w:r>
      <w:r w:rsidRPr="00E630DE">
        <w:rPr>
          <w:rFonts w:ascii="David" w:hAnsi="David"/>
          <w:szCs w:val="24"/>
          <w:u w:val="single"/>
          <w:rtl/>
        </w:rPr>
        <w:t xml:space="preserve"> </w:t>
      </w:r>
      <w:r w:rsidRPr="00E630DE">
        <w:rPr>
          <w:rFonts w:ascii="David" w:hAnsi="David" w:hint="eastAsia"/>
          <w:szCs w:val="24"/>
          <w:u w:val="single"/>
          <w:rtl/>
        </w:rPr>
        <w:t>הערבות</w:t>
      </w:r>
      <w:r w:rsidRPr="00E630DE">
        <w:rPr>
          <w:rFonts w:ascii="David" w:hAnsi="David"/>
          <w:szCs w:val="24"/>
          <w:u w:val="single"/>
          <w:rtl/>
        </w:rPr>
        <w:t>:</w:t>
      </w:r>
    </w:p>
    <w:p w:rsidR="00D0651C" w:rsidRPr="00E630DE" w:rsidRDefault="00D0651C" w:rsidP="00D0651C">
      <w:pPr>
        <w:tabs>
          <w:tab w:val="left" w:pos="7227"/>
        </w:tabs>
        <w:rPr>
          <w:rFonts w:ascii="David" w:hAnsi="David"/>
          <w:szCs w:val="24"/>
          <w:rtl/>
        </w:rPr>
      </w:pPr>
      <w:r w:rsidRPr="00E630DE">
        <w:rPr>
          <w:rFonts w:ascii="David" w:hAnsi="David"/>
          <w:szCs w:val="24"/>
          <w:rtl/>
        </w:rPr>
        <w:t xml:space="preserve">_____________________________________ </w:t>
      </w:r>
      <w:r w:rsidRPr="00E630DE">
        <w:rPr>
          <w:rFonts w:ascii="David" w:hAnsi="David" w:hint="eastAsia"/>
          <w:szCs w:val="24"/>
          <w:rtl/>
        </w:rPr>
        <w:t>מס</w:t>
      </w:r>
      <w:r w:rsidRPr="00E630DE">
        <w:rPr>
          <w:rFonts w:ascii="David" w:hAnsi="David"/>
          <w:szCs w:val="24"/>
          <w:rtl/>
        </w:rPr>
        <w:t xml:space="preserve">' </w:t>
      </w:r>
      <w:r w:rsidRPr="00E630DE">
        <w:rPr>
          <w:rFonts w:ascii="David" w:hAnsi="David" w:hint="eastAsia"/>
          <w:szCs w:val="24"/>
          <w:rtl/>
        </w:rPr>
        <w:t>סניף</w:t>
      </w:r>
      <w:r w:rsidRPr="00E630DE">
        <w:rPr>
          <w:rFonts w:ascii="David" w:hAnsi="David"/>
          <w:szCs w:val="24"/>
          <w:rtl/>
        </w:rPr>
        <w:t>: 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טלפון</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___________ </w:t>
      </w:r>
      <w:r w:rsidRPr="00E630DE">
        <w:rPr>
          <w:rFonts w:ascii="David" w:hAnsi="David" w:hint="eastAsia"/>
          <w:szCs w:val="24"/>
          <w:rtl/>
        </w:rPr>
        <w:t>פקס</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כתובת</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_________________________________________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רחוב</w:t>
      </w:r>
      <w:r w:rsidRPr="00E630DE">
        <w:rPr>
          <w:rFonts w:ascii="David" w:hAnsi="David"/>
          <w:szCs w:val="24"/>
          <w:rtl/>
        </w:rPr>
        <w:t xml:space="preserve"> </w:t>
      </w:r>
      <w:r w:rsidRPr="00E630DE">
        <w:rPr>
          <w:rFonts w:ascii="David" w:hAnsi="David" w:hint="eastAsia"/>
          <w:szCs w:val="24"/>
          <w:rtl/>
        </w:rPr>
        <w:t>ומספר</w:t>
      </w:r>
      <w:r w:rsidRPr="00E630DE">
        <w:rPr>
          <w:rFonts w:ascii="David" w:hAnsi="David"/>
          <w:szCs w:val="24"/>
          <w:rtl/>
        </w:rPr>
        <w:t xml:space="preserve">: ____________ </w:t>
      </w:r>
      <w:r w:rsidRPr="00E630DE">
        <w:rPr>
          <w:rFonts w:ascii="David" w:hAnsi="David" w:hint="eastAsia"/>
          <w:szCs w:val="24"/>
          <w:rtl/>
        </w:rPr>
        <w:t>ישוב</w:t>
      </w:r>
      <w:r w:rsidRPr="00E630DE">
        <w:rPr>
          <w:rFonts w:ascii="David" w:hAnsi="David"/>
          <w:szCs w:val="24"/>
          <w:rtl/>
        </w:rPr>
        <w:t xml:space="preserve">: _________________ </w:t>
      </w:r>
      <w:r w:rsidRPr="00E630DE">
        <w:rPr>
          <w:rFonts w:ascii="David" w:hAnsi="David" w:hint="eastAsia"/>
          <w:szCs w:val="24"/>
          <w:rtl/>
        </w:rPr>
        <w:t>מיקוד</w:t>
      </w:r>
      <w:r w:rsidRPr="00E630DE">
        <w:rPr>
          <w:rFonts w:ascii="David" w:hAnsi="David"/>
          <w:szCs w:val="24"/>
          <w:rtl/>
        </w:rPr>
        <w:t xml:space="preserve"> 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שם</w:t>
      </w:r>
      <w:r w:rsidRPr="00E630DE">
        <w:rPr>
          <w:rFonts w:ascii="David" w:hAnsi="David"/>
          <w:szCs w:val="24"/>
          <w:rtl/>
        </w:rPr>
        <w:t xml:space="preserve"> </w:t>
      </w:r>
      <w:r w:rsidRPr="00E630DE">
        <w:rPr>
          <w:rFonts w:ascii="David" w:hAnsi="David" w:hint="eastAsia"/>
          <w:szCs w:val="24"/>
          <w:rtl/>
        </w:rPr>
        <w:t>מורשה</w:t>
      </w:r>
      <w:r w:rsidRPr="00E630DE">
        <w:rPr>
          <w:rFonts w:ascii="David" w:hAnsi="David"/>
          <w:szCs w:val="24"/>
          <w:rtl/>
        </w:rPr>
        <w:t xml:space="preserve"> </w:t>
      </w:r>
      <w:r w:rsidRPr="00E630DE">
        <w:rPr>
          <w:rFonts w:ascii="David" w:hAnsi="David" w:hint="eastAsia"/>
          <w:szCs w:val="24"/>
          <w:rtl/>
        </w:rPr>
        <w:t>החתימה</w:t>
      </w:r>
      <w:r w:rsidRPr="00E630DE">
        <w:rPr>
          <w:rFonts w:ascii="David" w:hAnsi="David"/>
          <w:szCs w:val="24"/>
          <w:rtl/>
        </w:rPr>
        <w:t xml:space="preserve"> 1: ________________________________________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שם</w:t>
      </w:r>
      <w:r w:rsidRPr="00E630DE">
        <w:rPr>
          <w:rFonts w:ascii="David" w:hAnsi="David"/>
          <w:szCs w:val="24"/>
          <w:rtl/>
        </w:rPr>
        <w:t xml:space="preserve"> </w:t>
      </w:r>
      <w:r w:rsidRPr="00E630DE">
        <w:rPr>
          <w:rFonts w:ascii="David" w:hAnsi="David" w:hint="eastAsia"/>
          <w:szCs w:val="24"/>
          <w:rtl/>
        </w:rPr>
        <w:t>מורשה</w:t>
      </w:r>
      <w:r w:rsidRPr="00E630DE">
        <w:rPr>
          <w:rFonts w:ascii="David" w:hAnsi="David"/>
          <w:szCs w:val="24"/>
          <w:rtl/>
        </w:rPr>
        <w:t xml:space="preserve"> </w:t>
      </w:r>
      <w:r w:rsidRPr="00E630DE">
        <w:rPr>
          <w:rFonts w:ascii="David" w:hAnsi="David" w:hint="eastAsia"/>
          <w:szCs w:val="24"/>
          <w:rtl/>
        </w:rPr>
        <w:t>החתימה</w:t>
      </w:r>
      <w:r w:rsidRPr="00E630DE">
        <w:rPr>
          <w:rFonts w:ascii="David" w:hAnsi="David"/>
          <w:szCs w:val="24"/>
          <w:rtl/>
        </w:rPr>
        <w:t xml:space="preserve"> 2: ________________________________________</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מקבל</w:t>
      </w:r>
      <w:r w:rsidRPr="00E630DE">
        <w:rPr>
          <w:rFonts w:ascii="David" w:hAnsi="David"/>
          <w:szCs w:val="24"/>
          <w:u w:val="single"/>
          <w:rtl/>
        </w:rPr>
        <w:t xml:space="preserve"> </w:t>
      </w:r>
      <w:r w:rsidRPr="00E630DE">
        <w:rPr>
          <w:rFonts w:ascii="David" w:hAnsi="David" w:hint="eastAsia"/>
          <w:szCs w:val="24"/>
          <w:u w:val="single"/>
          <w:rtl/>
        </w:rPr>
        <w:t>הערבות</w:t>
      </w:r>
      <w:r w:rsidRPr="00E630DE">
        <w:rPr>
          <w:rFonts w:ascii="David" w:hAnsi="David"/>
          <w:szCs w:val="24"/>
          <w:u w:val="single"/>
          <w:rtl/>
        </w:rPr>
        <w:t>:</w:t>
      </w:r>
    </w:p>
    <w:p w:rsidR="00D0651C" w:rsidRPr="00E630DE" w:rsidRDefault="00D0651C" w:rsidP="00D0651C">
      <w:pPr>
        <w:tabs>
          <w:tab w:val="left" w:pos="7227"/>
        </w:tabs>
        <w:rPr>
          <w:rFonts w:ascii="David" w:hAnsi="David"/>
          <w:szCs w:val="24"/>
          <w:rtl/>
        </w:rPr>
      </w:pPr>
      <w:r w:rsidRPr="00E630DE">
        <w:rPr>
          <w:rFonts w:ascii="David" w:hAnsi="David"/>
          <w:szCs w:val="24"/>
          <w:rtl/>
        </w:rPr>
        <w:t>_________________________________________</w:t>
      </w:r>
    </w:p>
    <w:p w:rsidR="00D0651C" w:rsidRPr="00E630DE" w:rsidRDefault="00D0651C" w:rsidP="00D0651C">
      <w:pPr>
        <w:tabs>
          <w:tab w:val="left" w:pos="7227"/>
        </w:tabs>
        <w:rPr>
          <w:rFonts w:ascii="David" w:hAnsi="David"/>
          <w:szCs w:val="24"/>
          <w:rtl/>
        </w:rPr>
      </w:pPr>
      <w:r w:rsidRPr="00E630DE">
        <w:rPr>
          <w:rFonts w:ascii="David" w:hAnsi="David"/>
          <w:szCs w:val="24"/>
          <w:rtl/>
        </w:rPr>
        <w:t>_________________________________________</w:t>
      </w: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הנערבים</w:t>
      </w:r>
      <w:r w:rsidRPr="00E630DE">
        <w:rPr>
          <w:rFonts w:ascii="David" w:hAnsi="David"/>
          <w:szCs w:val="24"/>
          <w:u w:val="single"/>
          <w:rtl/>
        </w:rPr>
        <w:t xml:space="preserve"> (להלן ביחד </w:t>
      </w:r>
      <w:r w:rsidR="00422F18" w:rsidRPr="00E630DE">
        <w:rPr>
          <w:rFonts w:ascii="David" w:hAnsi="David"/>
          <w:szCs w:val="24"/>
          <w:u w:val="single"/>
          <w:rtl/>
        </w:rPr>
        <w:t>או</w:t>
      </w:r>
      <w:r w:rsidRPr="00E630DE">
        <w:rPr>
          <w:rFonts w:ascii="David" w:hAnsi="David"/>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0651C" w:rsidRPr="00B81D4F" w:rsidTr="00342F39">
        <w:trPr>
          <w:tblHeader/>
        </w:trPr>
        <w:tc>
          <w:tcPr>
            <w:tcW w:w="2003" w:type="dxa"/>
          </w:tcPr>
          <w:p w:rsidR="00D0651C" w:rsidRPr="00E630DE" w:rsidRDefault="00D0651C" w:rsidP="00342F39">
            <w:pPr>
              <w:tabs>
                <w:tab w:val="left" w:pos="7227"/>
              </w:tabs>
              <w:jc w:val="center"/>
              <w:rPr>
                <w:rFonts w:ascii="David" w:hAnsi="David"/>
                <w:szCs w:val="24"/>
                <w:rtl/>
              </w:rPr>
            </w:pPr>
            <w:r w:rsidRPr="00E630DE">
              <w:rPr>
                <w:rFonts w:ascii="David" w:hAnsi="David" w:hint="eastAsia"/>
                <w:szCs w:val="24"/>
                <w:rtl/>
              </w:rPr>
              <w:t>מזהה</w:t>
            </w:r>
            <w:r w:rsidRPr="00E630DE">
              <w:rPr>
                <w:rFonts w:ascii="David" w:hAnsi="David"/>
                <w:szCs w:val="24"/>
                <w:rtl/>
              </w:rPr>
              <w:t xml:space="preserve"> </w:t>
            </w:r>
            <w:r w:rsidRPr="00E630DE">
              <w:rPr>
                <w:rFonts w:ascii="David" w:hAnsi="David" w:hint="eastAsia"/>
                <w:szCs w:val="24"/>
                <w:rtl/>
              </w:rPr>
              <w:t>נערב</w:t>
            </w:r>
          </w:p>
        </w:tc>
        <w:tc>
          <w:tcPr>
            <w:tcW w:w="6474" w:type="dxa"/>
          </w:tcPr>
          <w:p w:rsidR="00D0651C" w:rsidRPr="00E630DE" w:rsidRDefault="00D0651C" w:rsidP="00342F39">
            <w:pPr>
              <w:tabs>
                <w:tab w:val="left" w:pos="7227"/>
              </w:tabs>
              <w:jc w:val="center"/>
              <w:rPr>
                <w:rFonts w:ascii="David" w:hAnsi="David"/>
                <w:szCs w:val="24"/>
                <w:rtl/>
              </w:rPr>
            </w:pPr>
            <w:r w:rsidRPr="00E630DE">
              <w:rPr>
                <w:rFonts w:ascii="David" w:hAnsi="David" w:hint="eastAsia"/>
                <w:szCs w:val="24"/>
                <w:rtl/>
              </w:rPr>
              <w:t>שם</w:t>
            </w:r>
            <w:r w:rsidRPr="00E630DE">
              <w:rPr>
                <w:rFonts w:ascii="David" w:hAnsi="David"/>
                <w:szCs w:val="24"/>
                <w:rtl/>
              </w:rPr>
              <w:t xml:space="preserve"> </w:t>
            </w:r>
            <w:r w:rsidRPr="00E630DE">
              <w:rPr>
                <w:rFonts w:ascii="David" w:hAnsi="David" w:hint="eastAsia"/>
                <w:szCs w:val="24"/>
                <w:rtl/>
              </w:rPr>
              <w:t>הנערב</w:t>
            </w:r>
          </w:p>
        </w:tc>
      </w:tr>
      <w:tr w:rsidR="00D0651C" w:rsidRPr="00B81D4F" w:rsidTr="00342F39">
        <w:trPr>
          <w:tblHeader/>
        </w:trPr>
        <w:tc>
          <w:tcPr>
            <w:tcW w:w="2003" w:type="dxa"/>
          </w:tcPr>
          <w:p w:rsidR="00D0651C" w:rsidRPr="00E630DE" w:rsidRDefault="00D0651C" w:rsidP="00342F39">
            <w:pPr>
              <w:tabs>
                <w:tab w:val="left" w:pos="7227"/>
              </w:tabs>
              <w:rPr>
                <w:rFonts w:ascii="David" w:hAnsi="David"/>
                <w:szCs w:val="24"/>
                <w:rtl/>
              </w:rPr>
            </w:pPr>
            <w:r w:rsidRPr="00E630DE">
              <w:rPr>
                <w:rFonts w:ascii="David" w:hAnsi="David"/>
                <w:szCs w:val="24"/>
                <w:rtl/>
              </w:rPr>
              <w:t>____________</w:t>
            </w:r>
          </w:p>
        </w:tc>
        <w:tc>
          <w:tcPr>
            <w:tcW w:w="6474" w:type="dxa"/>
          </w:tcPr>
          <w:p w:rsidR="00D0651C" w:rsidRPr="00E630DE" w:rsidRDefault="00D0651C" w:rsidP="00342F39">
            <w:pPr>
              <w:tabs>
                <w:tab w:val="left" w:pos="7227"/>
              </w:tabs>
              <w:rPr>
                <w:rFonts w:ascii="David" w:hAnsi="David"/>
                <w:szCs w:val="24"/>
                <w:rtl/>
              </w:rPr>
            </w:pPr>
            <w:r w:rsidRPr="00E630DE">
              <w:rPr>
                <w:rFonts w:ascii="David" w:hAnsi="David"/>
                <w:szCs w:val="24"/>
                <w:rtl/>
              </w:rPr>
              <w:t>_________________________________________</w:t>
            </w:r>
          </w:p>
        </w:tc>
      </w:tr>
    </w:tbl>
    <w:p w:rsidR="00D0651C" w:rsidRPr="00E630DE" w:rsidRDefault="00D0651C" w:rsidP="00D0651C">
      <w:pPr>
        <w:tabs>
          <w:tab w:val="left" w:pos="7227"/>
        </w:tabs>
        <w:rPr>
          <w:rFonts w:ascii="David" w:hAnsi="David"/>
          <w:szCs w:val="24"/>
          <w:rtl/>
        </w:rPr>
      </w:pPr>
      <w:r w:rsidRPr="00E630DE">
        <w:rPr>
          <w:rFonts w:ascii="David" w:hAnsi="David" w:hint="eastAsia"/>
          <w:szCs w:val="24"/>
          <w:u w:val="single"/>
          <w:rtl/>
        </w:rPr>
        <w:t>נושא</w:t>
      </w:r>
      <w:r w:rsidRPr="00E630DE">
        <w:rPr>
          <w:rFonts w:ascii="David" w:hAnsi="David"/>
          <w:szCs w:val="24"/>
          <w:u w:val="single"/>
          <w:rtl/>
        </w:rPr>
        <w:t xml:space="preserve"> </w:t>
      </w:r>
      <w:r w:rsidRPr="00E630DE">
        <w:rPr>
          <w:rFonts w:ascii="David" w:hAnsi="David" w:hint="eastAsia"/>
          <w:szCs w:val="24"/>
          <w:u w:val="single"/>
          <w:rtl/>
        </w:rPr>
        <w:t>הערבות</w:t>
      </w:r>
      <w:r w:rsidRPr="00E630DE">
        <w:rPr>
          <w:rFonts w:ascii="David" w:hAnsi="David"/>
          <w:szCs w:val="24"/>
          <w:u w:val="single"/>
          <w:rtl/>
        </w:rPr>
        <w:t>:</w:t>
      </w:r>
      <w:r w:rsidRPr="00E630DE">
        <w:rPr>
          <w:rFonts w:ascii="David" w:hAnsi="David"/>
          <w:szCs w:val="24"/>
          <w:rtl/>
        </w:rPr>
        <w:t xml:space="preserve"> </w:t>
      </w:r>
    </w:p>
    <w:p w:rsidR="00D0651C" w:rsidRPr="00E630DE" w:rsidRDefault="00D0651C" w:rsidP="00D0651C">
      <w:pPr>
        <w:tabs>
          <w:tab w:val="left" w:pos="7227"/>
        </w:tabs>
        <w:rPr>
          <w:rFonts w:ascii="David" w:hAnsi="David"/>
          <w:szCs w:val="24"/>
          <w:u w:val="single"/>
          <w:rtl/>
        </w:rPr>
      </w:pPr>
      <w:r w:rsidRPr="00E630DE">
        <w:rPr>
          <w:rFonts w:ascii="David" w:hAnsi="David"/>
          <w:szCs w:val="24"/>
          <w:rtl/>
        </w:rPr>
        <w:t xml:space="preserve">(שם </w:t>
      </w:r>
      <w:r w:rsidRPr="00E630DE">
        <w:rPr>
          <w:rFonts w:ascii="David" w:hAnsi="David" w:hint="eastAsia"/>
          <w:szCs w:val="24"/>
          <w:rtl/>
        </w:rPr>
        <w:t>המכרז</w:t>
      </w:r>
      <w:r w:rsidRPr="00E630DE">
        <w:rPr>
          <w:rFonts w:ascii="David" w:hAnsi="David"/>
          <w:szCs w:val="24"/>
          <w:rtl/>
        </w:rPr>
        <w:t xml:space="preserve"> / </w:t>
      </w:r>
      <w:r w:rsidRPr="00E630DE">
        <w:rPr>
          <w:rFonts w:ascii="David" w:hAnsi="David" w:hint="eastAsia"/>
          <w:szCs w:val="24"/>
          <w:rtl/>
        </w:rPr>
        <w:t>נושא</w:t>
      </w:r>
      <w:r w:rsidRPr="00E630DE">
        <w:rPr>
          <w:rFonts w:ascii="David" w:hAnsi="David"/>
          <w:szCs w:val="24"/>
          <w:rtl/>
        </w:rPr>
        <w:t xml:space="preserve"> </w:t>
      </w:r>
      <w:r w:rsidRPr="00E630DE">
        <w:rPr>
          <w:rFonts w:ascii="David" w:hAnsi="David" w:hint="eastAsia"/>
          <w:szCs w:val="24"/>
          <w:rtl/>
        </w:rPr>
        <w:t>ההתקשרות</w:t>
      </w:r>
      <w:r w:rsidRPr="00E630DE">
        <w:rPr>
          <w:rFonts w:ascii="David" w:hAnsi="David"/>
          <w:szCs w:val="24"/>
          <w:rtl/>
        </w:rPr>
        <w:t>)</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סכומים</w:t>
      </w:r>
      <w:r w:rsidRPr="00E630DE">
        <w:rPr>
          <w:rFonts w:ascii="David" w:hAnsi="David"/>
          <w:szCs w:val="24"/>
          <w:u w:val="single"/>
          <w:rtl/>
        </w:rPr>
        <w:t xml:space="preserve"> </w:t>
      </w:r>
      <w:r w:rsidRPr="00E630DE">
        <w:rPr>
          <w:rFonts w:ascii="David" w:hAnsi="David" w:hint="eastAsia"/>
          <w:szCs w:val="24"/>
          <w:u w:val="single"/>
          <w:rtl/>
        </w:rPr>
        <w:t>ותאריכים</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סכום</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_________ </w:t>
      </w:r>
      <w:r w:rsidRPr="00E630DE">
        <w:rPr>
          <w:rFonts w:ascii="David" w:hAnsi="David" w:hint="eastAsia"/>
          <w:szCs w:val="24"/>
          <w:rtl/>
        </w:rPr>
        <w:t>שקלים</w:t>
      </w:r>
      <w:r w:rsidRPr="00E630DE">
        <w:rPr>
          <w:rFonts w:ascii="David" w:hAnsi="David"/>
          <w:szCs w:val="24"/>
          <w:rtl/>
        </w:rPr>
        <w:t xml:space="preserve"> </w:t>
      </w:r>
      <w:r w:rsidRPr="00E630DE">
        <w:rPr>
          <w:rFonts w:ascii="David" w:hAnsi="David" w:hint="eastAsia"/>
          <w:szCs w:val="24"/>
          <w:rtl/>
        </w:rPr>
        <w:t>חדשים</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הצמדה</w:t>
      </w:r>
      <w:r w:rsidRPr="00E630DE">
        <w:rPr>
          <w:rFonts w:ascii="David" w:hAnsi="David"/>
          <w:szCs w:val="24"/>
          <w:rtl/>
        </w:rPr>
        <w:t xml:space="preserve">: ______________ </w:t>
      </w:r>
      <w:r w:rsidRPr="00E630DE">
        <w:rPr>
          <w:rFonts w:ascii="David" w:hAnsi="David" w:hint="eastAsia"/>
          <w:szCs w:val="24"/>
          <w:rtl/>
        </w:rPr>
        <w:t>תאריך</w:t>
      </w:r>
      <w:r w:rsidRPr="00E630DE">
        <w:rPr>
          <w:rFonts w:ascii="David" w:hAnsi="David"/>
          <w:szCs w:val="24"/>
          <w:rtl/>
        </w:rPr>
        <w:t xml:space="preserve"> </w:t>
      </w:r>
      <w:r w:rsidRPr="00E630DE">
        <w:rPr>
          <w:rFonts w:ascii="David" w:hAnsi="David" w:hint="eastAsia"/>
          <w:szCs w:val="24"/>
          <w:rtl/>
        </w:rPr>
        <w:t>בסיס</w:t>
      </w:r>
      <w:r w:rsidRPr="00E630DE">
        <w:rPr>
          <w:rFonts w:ascii="David" w:hAnsi="David"/>
          <w:szCs w:val="24"/>
          <w:rtl/>
        </w:rPr>
        <w:t xml:space="preserve"> </w:t>
      </w:r>
      <w:r w:rsidRPr="00E630DE">
        <w:rPr>
          <w:rFonts w:ascii="David" w:hAnsi="David" w:hint="eastAsia"/>
          <w:szCs w:val="24"/>
          <w:rtl/>
        </w:rPr>
        <w:t>להצמדה</w:t>
      </w:r>
      <w:r w:rsidRPr="00E630DE">
        <w:rPr>
          <w:rFonts w:ascii="David" w:hAnsi="David"/>
          <w:szCs w:val="24"/>
          <w:rtl/>
        </w:rPr>
        <w:t>: 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תאריך</w:t>
      </w:r>
      <w:r w:rsidRPr="00E630DE">
        <w:rPr>
          <w:rFonts w:ascii="David" w:hAnsi="David"/>
          <w:szCs w:val="24"/>
          <w:rtl/>
        </w:rPr>
        <w:t xml:space="preserve"> </w:t>
      </w:r>
      <w:r w:rsidRPr="00E630DE">
        <w:rPr>
          <w:rFonts w:ascii="David" w:hAnsi="David" w:hint="eastAsia"/>
          <w:szCs w:val="24"/>
          <w:rtl/>
        </w:rPr>
        <w:t>הנפקת</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w:t>
      </w:r>
      <w:r w:rsidRPr="00E630DE">
        <w:rPr>
          <w:rFonts w:ascii="David" w:hAnsi="David" w:hint="eastAsia"/>
          <w:szCs w:val="24"/>
          <w:rtl/>
        </w:rPr>
        <w:t>חלק</w:t>
      </w:r>
      <w:r w:rsidRPr="00E630DE">
        <w:rPr>
          <w:rFonts w:ascii="David" w:hAnsi="David"/>
          <w:szCs w:val="24"/>
          <w:rtl/>
        </w:rPr>
        <w:t xml:space="preserve"> </w:t>
      </w:r>
      <w:r w:rsidRPr="00E630DE">
        <w:rPr>
          <w:rFonts w:ascii="David" w:hAnsi="David" w:hint="eastAsia"/>
          <w:szCs w:val="24"/>
          <w:rtl/>
        </w:rPr>
        <w:t>זה</w:t>
      </w:r>
      <w:r w:rsidRPr="00E630DE">
        <w:rPr>
          <w:rFonts w:ascii="David" w:hAnsi="David"/>
          <w:szCs w:val="24"/>
          <w:rtl/>
        </w:rPr>
        <w:t xml:space="preserve"> </w:t>
      </w:r>
      <w:r w:rsidRPr="00E630DE">
        <w:rPr>
          <w:rFonts w:ascii="David" w:hAnsi="David" w:hint="eastAsia"/>
          <w:szCs w:val="24"/>
          <w:rtl/>
        </w:rPr>
        <w:t>יושלם</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ידי</w:t>
      </w:r>
      <w:r w:rsidRPr="00E630DE">
        <w:rPr>
          <w:rFonts w:ascii="David" w:hAnsi="David"/>
          <w:szCs w:val="24"/>
          <w:rtl/>
        </w:rPr>
        <w:t xml:space="preserve"> </w:t>
      </w:r>
      <w:r w:rsidRPr="00E630DE">
        <w:rPr>
          <w:rFonts w:ascii="David" w:hAnsi="David" w:hint="eastAsia"/>
          <w:szCs w:val="24"/>
          <w:rtl/>
        </w:rPr>
        <w:t>המנפיק</w:t>
      </w:r>
      <w:r w:rsidRPr="00E630DE">
        <w:rPr>
          <w:rFonts w:ascii="David" w:hAnsi="David"/>
          <w:szCs w:val="24"/>
          <w:rtl/>
        </w:rPr>
        <w:t>) תאריך סיום תוקף הערבות: _______________</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b/>
          <w:bCs/>
          <w:szCs w:val="24"/>
          <w:u w:val="single"/>
          <w:rtl/>
        </w:rPr>
      </w:pPr>
      <w:r w:rsidRPr="00E630DE">
        <w:rPr>
          <w:rFonts w:ascii="David" w:hAnsi="David" w:hint="eastAsia"/>
          <w:b/>
          <w:bCs/>
          <w:szCs w:val="24"/>
          <w:u w:val="single"/>
          <w:rtl/>
        </w:rPr>
        <w:t>ניסוח</w:t>
      </w:r>
      <w:r w:rsidRPr="00E630DE">
        <w:rPr>
          <w:rFonts w:ascii="David" w:hAnsi="David"/>
          <w:b/>
          <w:bCs/>
          <w:szCs w:val="24"/>
          <w:u w:val="single"/>
          <w:rtl/>
        </w:rPr>
        <w:t xml:space="preserve"> </w:t>
      </w:r>
      <w:r w:rsidRPr="00E630DE">
        <w:rPr>
          <w:rFonts w:ascii="David" w:hAnsi="David" w:hint="eastAsia"/>
          <w:b/>
          <w:bCs/>
          <w:szCs w:val="24"/>
          <w:u w:val="single"/>
          <w:rtl/>
        </w:rPr>
        <w:t>ההתחייבות</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ערב</w:t>
      </w:r>
      <w:r w:rsidRPr="00E630DE">
        <w:rPr>
          <w:rFonts w:ascii="David" w:hAnsi="David"/>
          <w:szCs w:val="24"/>
          <w:rtl/>
        </w:rPr>
        <w:t xml:space="preserve"> בזה כלפי מקבל הערבות, </w:t>
      </w:r>
      <w:r w:rsidRPr="00E630DE">
        <w:rPr>
          <w:rFonts w:ascii="David" w:hAnsi="David" w:hint="eastAsia"/>
          <w:szCs w:val="24"/>
          <w:rtl/>
        </w:rPr>
        <w:t>בעבור</w:t>
      </w:r>
      <w:r w:rsidRPr="00E630DE">
        <w:rPr>
          <w:rFonts w:ascii="David" w:hAnsi="David"/>
          <w:szCs w:val="24"/>
          <w:rtl/>
        </w:rPr>
        <w:t xml:space="preserve"> הנערב, לסילוק כל סכום אשר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ידרוש</w:t>
      </w:r>
      <w:r w:rsidRPr="00E630DE">
        <w:rPr>
          <w:rFonts w:ascii="David" w:hAnsi="David"/>
          <w:szCs w:val="24"/>
          <w:rtl/>
        </w:rPr>
        <w:t xml:space="preserve"> מאת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בקשר</w:t>
      </w:r>
      <w:r w:rsidRPr="00E630DE">
        <w:rPr>
          <w:rFonts w:ascii="David" w:hAnsi="David"/>
          <w:szCs w:val="24"/>
          <w:rtl/>
        </w:rPr>
        <w:t xml:space="preserve"> </w:t>
      </w:r>
      <w:r w:rsidRPr="00E630DE">
        <w:rPr>
          <w:rFonts w:ascii="David" w:hAnsi="David" w:hint="eastAsia"/>
          <w:szCs w:val="24"/>
          <w:rtl/>
        </w:rPr>
        <w:t>עם</w:t>
      </w:r>
      <w:r w:rsidRPr="00E630DE">
        <w:rPr>
          <w:rFonts w:ascii="David" w:hAnsi="David"/>
          <w:szCs w:val="24"/>
          <w:rtl/>
        </w:rPr>
        <w:t xml:space="preserve"> </w:t>
      </w:r>
      <w:r w:rsidRPr="00E630DE">
        <w:rPr>
          <w:rFonts w:ascii="David" w:hAnsi="David" w:hint="eastAsia"/>
          <w:szCs w:val="24"/>
          <w:rtl/>
        </w:rPr>
        <w:t>נושא</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ואשר</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יעלה</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סכום</w:t>
      </w:r>
      <w:r w:rsidRPr="00E630DE">
        <w:rPr>
          <w:rFonts w:ascii="David" w:hAnsi="David"/>
          <w:szCs w:val="24"/>
          <w:rtl/>
        </w:rPr>
        <w:t xml:space="preserve"> גובה הערבות. מנפיק הערבות מתחייב </w:t>
      </w:r>
      <w:r w:rsidRPr="00E630DE">
        <w:rPr>
          <w:rFonts w:ascii="David" w:hAnsi="David" w:hint="eastAsia"/>
          <w:szCs w:val="24"/>
          <w:rtl/>
        </w:rPr>
        <w:t>בזאת</w:t>
      </w:r>
      <w:r w:rsidRPr="00E630DE">
        <w:rPr>
          <w:rFonts w:ascii="David" w:hAnsi="David"/>
          <w:szCs w:val="24"/>
          <w:rtl/>
        </w:rPr>
        <w:t xml:space="preserve"> </w:t>
      </w:r>
      <w:r w:rsidRPr="00E630DE">
        <w:rPr>
          <w:rFonts w:ascii="David" w:hAnsi="David" w:hint="eastAsia"/>
          <w:szCs w:val="24"/>
          <w:rtl/>
        </w:rPr>
        <w:t>ל</w:t>
      </w:r>
      <w:r w:rsidRPr="00E630DE">
        <w:rPr>
          <w:rFonts w:ascii="David" w:hAnsi="David"/>
          <w:szCs w:val="24"/>
          <w:rtl/>
        </w:rPr>
        <w:t>שלם ל</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את הסכום ה</w:t>
      </w:r>
      <w:r w:rsidRPr="00E630DE">
        <w:rPr>
          <w:rFonts w:ascii="David" w:hAnsi="David" w:hint="eastAsia"/>
          <w:szCs w:val="24"/>
          <w:rtl/>
        </w:rPr>
        <w:t>אמור</w:t>
      </w:r>
      <w:r w:rsidRPr="00E630DE">
        <w:rPr>
          <w:rFonts w:ascii="David" w:hAnsi="David"/>
          <w:szCs w:val="24"/>
          <w:rtl/>
        </w:rPr>
        <w:t xml:space="preserve"> </w:t>
      </w:r>
      <w:r w:rsidRPr="00E630DE">
        <w:rPr>
          <w:rFonts w:ascii="David" w:hAnsi="David" w:hint="eastAsia"/>
          <w:szCs w:val="24"/>
          <w:rtl/>
        </w:rPr>
        <w:t>ב</w:t>
      </w:r>
      <w:r w:rsidRPr="00E630DE">
        <w:rPr>
          <w:rFonts w:ascii="David" w:hAnsi="David"/>
          <w:szCs w:val="24"/>
          <w:rtl/>
        </w:rPr>
        <w:t xml:space="preserve">תוך מספר הימים לחילוט הקבועים בערבות וזאת מתאריך דרישת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ו</w:t>
      </w:r>
      <w:r w:rsidRPr="00E630DE">
        <w:rPr>
          <w:rFonts w:ascii="David" w:hAnsi="David"/>
          <w:szCs w:val="24"/>
          <w:rtl/>
        </w:rPr>
        <w:t xml:space="preserve">מבלי </w:t>
      </w:r>
      <w:r w:rsidRPr="00E630DE">
        <w:rPr>
          <w:rFonts w:ascii="David" w:hAnsi="David" w:hint="eastAsia"/>
          <w:szCs w:val="24"/>
          <w:rtl/>
        </w:rPr>
        <w:t>שמקבל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יהיה</w:t>
      </w:r>
      <w:r w:rsidRPr="00E630DE">
        <w:rPr>
          <w:rFonts w:ascii="David" w:hAnsi="David"/>
          <w:szCs w:val="24"/>
          <w:rtl/>
        </w:rPr>
        <w:t xml:space="preserve"> </w:t>
      </w:r>
      <w:r w:rsidRPr="00E630DE">
        <w:rPr>
          <w:rFonts w:ascii="David" w:hAnsi="David" w:hint="eastAsia"/>
          <w:szCs w:val="24"/>
          <w:rtl/>
        </w:rPr>
        <w:t>חייב</w:t>
      </w:r>
      <w:r w:rsidRPr="00E630DE">
        <w:rPr>
          <w:rFonts w:ascii="David" w:hAnsi="David"/>
          <w:szCs w:val="24"/>
          <w:rtl/>
        </w:rPr>
        <w:t xml:space="preserve"> לנמק את דרישת</w:t>
      </w:r>
      <w:r w:rsidRPr="00E630DE">
        <w:rPr>
          <w:rFonts w:ascii="David" w:hAnsi="David" w:hint="eastAsia"/>
          <w:szCs w:val="24"/>
          <w:rtl/>
        </w:rPr>
        <w:t>ו</w:t>
      </w:r>
      <w:r w:rsidRPr="00E630DE">
        <w:rPr>
          <w:rFonts w:ascii="David" w:hAnsi="David"/>
          <w:szCs w:val="24"/>
          <w:rtl/>
        </w:rPr>
        <w:t xml:space="preserve"> או לדרוש תחילה את סילוק הסכום מאת הנערב. </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במקרה</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דרישה</w:t>
      </w:r>
      <w:r w:rsidRPr="00E630DE">
        <w:rPr>
          <w:rFonts w:ascii="David" w:hAnsi="David"/>
          <w:szCs w:val="24"/>
          <w:rtl/>
        </w:rPr>
        <w:t xml:space="preserve"> </w:t>
      </w:r>
      <w:r w:rsidRPr="00E630DE">
        <w:rPr>
          <w:rFonts w:ascii="David" w:hAnsi="David" w:hint="eastAsia"/>
          <w:szCs w:val="24"/>
          <w:rtl/>
        </w:rPr>
        <w:t>כאמור</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w:t>
      </w:r>
      <w:r w:rsidRPr="00E630DE">
        <w:rPr>
          <w:rFonts w:ascii="David" w:hAnsi="David"/>
          <w:szCs w:val="24"/>
          <w:rtl/>
        </w:rPr>
        <w:t>טען כלפי מקבל הערבות טענת הגנה כל שהיא שיכולה לעמוד לו או ל</w:t>
      </w:r>
      <w:r w:rsidRPr="00E630DE">
        <w:rPr>
          <w:rFonts w:ascii="David" w:hAnsi="David" w:hint="eastAsia"/>
          <w:szCs w:val="24"/>
          <w:rtl/>
        </w:rPr>
        <w:t>נערב</w:t>
      </w:r>
      <w:r w:rsidRPr="00E630DE">
        <w:rPr>
          <w:rFonts w:ascii="David" w:hAnsi="David"/>
          <w:szCs w:val="24"/>
          <w:rtl/>
        </w:rPr>
        <w:t xml:space="preserve">, </w:t>
      </w:r>
      <w:r w:rsidRPr="00E630DE">
        <w:rPr>
          <w:rFonts w:ascii="David" w:hAnsi="David" w:hint="eastAsia"/>
          <w:szCs w:val="24"/>
          <w:rtl/>
        </w:rPr>
        <w:t>ולא</w:t>
      </w:r>
      <w:r w:rsidRPr="00E630DE">
        <w:rPr>
          <w:rFonts w:ascii="David" w:hAnsi="David"/>
          <w:szCs w:val="24"/>
          <w:rtl/>
        </w:rPr>
        <w:t xml:space="preserve"> </w:t>
      </w:r>
      <w:r w:rsidRPr="00E630DE">
        <w:rPr>
          <w:rFonts w:ascii="David" w:hAnsi="David" w:hint="eastAsia"/>
          <w:szCs w:val="24"/>
          <w:rtl/>
        </w:rPr>
        <w:t>יתנה</w:t>
      </w:r>
      <w:r w:rsidRPr="00E630DE">
        <w:rPr>
          <w:rFonts w:ascii="David" w:hAnsi="David"/>
          <w:szCs w:val="24"/>
          <w:rtl/>
        </w:rPr>
        <w:t xml:space="preserve"> </w:t>
      </w:r>
      <w:r w:rsidRPr="00E630DE">
        <w:rPr>
          <w:rFonts w:ascii="David" w:hAnsi="David" w:hint="eastAsia"/>
          <w:szCs w:val="24"/>
          <w:rtl/>
        </w:rPr>
        <w:t>את</w:t>
      </w:r>
      <w:r w:rsidRPr="00E630DE">
        <w:rPr>
          <w:rFonts w:ascii="David" w:hAnsi="David"/>
          <w:szCs w:val="24"/>
          <w:rtl/>
        </w:rPr>
        <w:t xml:space="preserve"> </w:t>
      </w:r>
      <w:r w:rsidRPr="00E630DE">
        <w:rPr>
          <w:rFonts w:ascii="David" w:hAnsi="David" w:hint="eastAsia"/>
          <w:szCs w:val="24"/>
          <w:rtl/>
        </w:rPr>
        <w:t>התשלום</w:t>
      </w:r>
      <w:r w:rsidRPr="00E630DE">
        <w:rPr>
          <w:rFonts w:ascii="David" w:hAnsi="David"/>
          <w:szCs w:val="24"/>
          <w:rtl/>
        </w:rPr>
        <w:t xml:space="preserve"> </w:t>
      </w:r>
      <w:r w:rsidRPr="00E630DE">
        <w:rPr>
          <w:rFonts w:ascii="David" w:hAnsi="David" w:hint="eastAsia"/>
          <w:szCs w:val="24"/>
          <w:rtl/>
        </w:rPr>
        <w:t>בתנאי</w:t>
      </w:r>
      <w:r w:rsidRPr="00E630DE">
        <w:rPr>
          <w:rFonts w:ascii="David" w:hAnsi="David"/>
          <w:szCs w:val="24"/>
          <w:rtl/>
        </w:rPr>
        <w:t xml:space="preserve"> </w:t>
      </w:r>
      <w:r w:rsidRPr="00E630DE">
        <w:rPr>
          <w:rFonts w:ascii="David" w:hAnsi="David" w:hint="eastAsia"/>
          <w:szCs w:val="24"/>
          <w:rtl/>
        </w:rPr>
        <w:t>כלשהו</w:t>
      </w:r>
      <w:r w:rsidRPr="00E630DE">
        <w:rPr>
          <w:rFonts w:ascii="David" w:hAnsi="David"/>
          <w:szCs w:val="24"/>
          <w:rtl/>
        </w:rPr>
        <w:t xml:space="preserve"> </w:t>
      </w:r>
      <w:r w:rsidRPr="00E630DE">
        <w:rPr>
          <w:rFonts w:ascii="David" w:hAnsi="David" w:hint="eastAsia"/>
          <w:szCs w:val="24"/>
          <w:rtl/>
        </w:rPr>
        <w:t>או</w:t>
      </w:r>
      <w:r w:rsidRPr="00E630DE">
        <w:rPr>
          <w:rFonts w:ascii="David" w:hAnsi="David"/>
          <w:szCs w:val="24"/>
          <w:rtl/>
        </w:rPr>
        <w:t xml:space="preserve"> </w:t>
      </w:r>
      <w:r w:rsidRPr="00E630DE">
        <w:rPr>
          <w:rFonts w:ascii="David" w:hAnsi="David" w:hint="eastAsia"/>
          <w:szCs w:val="24"/>
          <w:rtl/>
        </w:rPr>
        <w:t>יעכבו</w:t>
      </w:r>
      <w:r w:rsidRPr="00E630DE">
        <w:rPr>
          <w:rFonts w:ascii="David" w:hAnsi="David"/>
          <w:szCs w:val="24"/>
          <w:rtl/>
        </w:rPr>
        <w:t xml:space="preserve"> </w:t>
      </w:r>
      <w:r w:rsidRPr="00E630DE">
        <w:rPr>
          <w:rFonts w:ascii="David" w:hAnsi="David" w:hint="eastAsia"/>
          <w:szCs w:val="24"/>
          <w:rtl/>
        </w:rPr>
        <w:t>מסיבה</w:t>
      </w:r>
      <w:r w:rsidRPr="00E630DE">
        <w:rPr>
          <w:rFonts w:ascii="David" w:hAnsi="David"/>
          <w:szCs w:val="24"/>
          <w:rtl/>
        </w:rPr>
        <w:t xml:space="preserve"> </w:t>
      </w:r>
      <w:r w:rsidRPr="00E630DE">
        <w:rPr>
          <w:rFonts w:ascii="David" w:hAnsi="David" w:hint="eastAsia"/>
          <w:szCs w:val="24"/>
          <w:rtl/>
        </w:rPr>
        <w:t>כלשהי</w:t>
      </w:r>
      <w:r w:rsidRPr="00E630DE">
        <w:rPr>
          <w:rFonts w:ascii="David" w:hAnsi="David"/>
          <w:szCs w:val="24"/>
          <w:rtl/>
        </w:rPr>
        <w:t xml:space="preserve"> </w:t>
      </w:r>
      <w:r w:rsidRPr="00E630DE">
        <w:rPr>
          <w:rFonts w:ascii="David" w:hAnsi="David" w:hint="eastAsia"/>
          <w:szCs w:val="24"/>
          <w:rtl/>
        </w:rPr>
        <w:t>ובכלל</w:t>
      </w:r>
      <w:r w:rsidRPr="00E630DE">
        <w:rPr>
          <w:rFonts w:ascii="David" w:hAnsi="David"/>
          <w:szCs w:val="24"/>
          <w:rtl/>
        </w:rPr>
        <w:t xml:space="preserve"> </w:t>
      </w:r>
      <w:r w:rsidRPr="00E630DE">
        <w:rPr>
          <w:rFonts w:ascii="David" w:hAnsi="David" w:hint="eastAsia"/>
          <w:szCs w:val="24"/>
          <w:rtl/>
        </w:rPr>
        <w:t>זה</w:t>
      </w:r>
      <w:r w:rsidRPr="00E630DE">
        <w:rPr>
          <w:rFonts w:ascii="David" w:hAnsi="David"/>
          <w:szCs w:val="24"/>
          <w:rtl/>
        </w:rPr>
        <w:t xml:space="preserve"> </w:t>
      </w:r>
      <w:r w:rsidRPr="00E630DE">
        <w:rPr>
          <w:rFonts w:ascii="David" w:hAnsi="David" w:hint="eastAsia"/>
          <w:szCs w:val="24"/>
          <w:rtl/>
        </w:rPr>
        <w:t>ב</w:t>
      </w:r>
      <w:r w:rsidRPr="00E630DE">
        <w:rPr>
          <w:rFonts w:ascii="David" w:hAnsi="David"/>
          <w:szCs w:val="24"/>
          <w:rtl/>
        </w:rPr>
        <w:t xml:space="preserve">סילוק הסכום האמור מאת </w:t>
      </w:r>
      <w:r w:rsidRPr="00E630DE">
        <w:rPr>
          <w:rFonts w:ascii="David" w:hAnsi="David" w:hint="eastAsia"/>
          <w:szCs w:val="24"/>
          <w:rtl/>
        </w:rPr>
        <w:t>הנערב</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זו</w:t>
      </w:r>
      <w:r w:rsidRPr="00E630DE">
        <w:rPr>
          <w:rFonts w:ascii="David" w:hAnsi="David"/>
          <w:szCs w:val="24"/>
          <w:rtl/>
        </w:rPr>
        <w:t xml:space="preserve"> </w:t>
      </w:r>
      <w:r w:rsidRPr="00E630DE">
        <w:rPr>
          <w:rFonts w:ascii="David" w:hAnsi="David" w:hint="eastAsia"/>
          <w:szCs w:val="24"/>
          <w:rtl/>
        </w:rPr>
        <w:t>אינה</w:t>
      </w:r>
      <w:r w:rsidRPr="00E630DE">
        <w:rPr>
          <w:rFonts w:ascii="David" w:hAnsi="David"/>
          <w:szCs w:val="24"/>
          <w:rtl/>
        </w:rPr>
        <w:t xml:space="preserve"> </w:t>
      </w:r>
      <w:r w:rsidRPr="00E630DE">
        <w:rPr>
          <w:rFonts w:ascii="David" w:hAnsi="David" w:hint="eastAsia"/>
          <w:szCs w:val="24"/>
          <w:rtl/>
        </w:rPr>
        <w:t>ניתנה</w:t>
      </w:r>
      <w:r w:rsidRPr="00E630DE">
        <w:rPr>
          <w:rFonts w:ascii="David" w:hAnsi="David"/>
          <w:szCs w:val="24"/>
          <w:rtl/>
        </w:rPr>
        <w:t xml:space="preserve"> </w:t>
      </w:r>
      <w:r w:rsidRPr="00E630DE">
        <w:rPr>
          <w:rFonts w:ascii="David" w:hAnsi="David" w:hint="eastAsia"/>
          <w:szCs w:val="24"/>
          <w:rtl/>
        </w:rPr>
        <w:t>להעברה</w:t>
      </w:r>
      <w:r w:rsidRPr="00E630DE">
        <w:rPr>
          <w:rFonts w:ascii="David" w:hAnsi="David"/>
          <w:szCs w:val="24"/>
          <w:rtl/>
        </w:rPr>
        <w:t xml:space="preserve"> </w:t>
      </w:r>
      <w:r w:rsidRPr="00E630DE">
        <w:rPr>
          <w:rFonts w:ascii="David" w:hAnsi="David" w:hint="eastAsia"/>
          <w:szCs w:val="24"/>
          <w:rtl/>
        </w:rPr>
        <w:t>או</w:t>
      </w:r>
      <w:r w:rsidRPr="00E630DE">
        <w:rPr>
          <w:rFonts w:ascii="David" w:hAnsi="David"/>
          <w:szCs w:val="24"/>
          <w:rtl/>
        </w:rPr>
        <w:t xml:space="preserve"> </w:t>
      </w:r>
      <w:r w:rsidRPr="00E630DE">
        <w:rPr>
          <w:rFonts w:ascii="David" w:hAnsi="David" w:hint="eastAsia"/>
          <w:szCs w:val="24"/>
          <w:rtl/>
        </w:rPr>
        <w:t>להסבה</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זו</w:t>
      </w:r>
      <w:r w:rsidRPr="00E630DE">
        <w:rPr>
          <w:rFonts w:ascii="David" w:hAnsi="David"/>
          <w:szCs w:val="24"/>
          <w:rtl/>
        </w:rPr>
        <w:t xml:space="preserve"> </w:t>
      </w:r>
      <w:r w:rsidRPr="00E630DE">
        <w:rPr>
          <w:rFonts w:ascii="David" w:hAnsi="David" w:hint="eastAsia"/>
          <w:szCs w:val="24"/>
          <w:rtl/>
        </w:rPr>
        <w:t>ניתנת</w:t>
      </w:r>
      <w:r w:rsidRPr="00E630DE">
        <w:rPr>
          <w:rFonts w:ascii="David" w:hAnsi="David"/>
          <w:szCs w:val="24"/>
          <w:rtl/>
        </w:rPr>
        <w:t xml:space="preserve"> </w:t>
      </w:r>
      <w:r w:rsidRPr="00E630DE">
        <w:rPr>
          <w:rFonts w:ascii="David" w:hAnsi="David" w:hint="eastAsia"/>
          <w:szCs w:val="24"/>
          <w:rtl/>
        </w:rPr>
        <w:t>למימוש</w:t>
      </w:r>
      <w:r w:rsidRPr="00E630DE">
        <w:rPr>
          <w:rFonts w:ascii="David" w:hAnsi="David"/>
          <w:szCs w:val="24"/>
          <w:rtl/>
        </w:rPr>
        <w:t xml:space="preserve"> </w:t>
      </w:r>
      <w:r w:rsidRPr="00E630DE">
        <w:rPr>
          <w:rFonts w:ascii="David" w:hAnsi="David" w:hint="eastAsia"/>
          <w:szCs w:val="24"/>
          <w:rtl/>
        </w:rPr>
        <w:t>לשיעורין</w:t>
      </w:r>
      <w:r w:rsidRPr="00E630DE">
        <w:rPr>
          <w:rFonts w:ascii="David" w:hAnsi="David"/>
          <w:szCs w:val="24"/>
          <w:rtl/>
        </w:rPr>
        <w:t xml:space="preserve">, </w:t>
      </w:r>
      <w:r w:rsidRPr="00E630DE">
        <w:rPr>
          <w:rFonts w:ascii="David" w:hAnsi="David" w:hint="eastAsia"/>
          <w:szCs w:val="24"/>
          <w:rtl/>
        </w:rPr>
        <w:t>באופן</w:t>
      </w:r>
      <w:r w:rsidRPr="00E630DE">
        <w:rPr>
          <w:rFonts w:ascii="David" w:hAnsi="David"/>
          <w:szCs w:val="24"/>
          <w:rtl/>
        </w:rPr>
        <w:t xml:space="preserve"> </w:t>
      </w:r>
      <w:r w:rsidRPr="00E630DE">
        <w:rPr>
          <w:rFonts w:ascii="David" w:hAnsi="David" w:hint="eastAsia"/>
          <w:szCs w:val="24"/>
          <w:rtl/>
        </w:rPr>
        <w:t>שחילוטה</w:t>
      </w:r>
      <w:r w:rsidRPr="00E630DE">
        <w:rPr>
          <w:rFonts w:ascii="David" w:hAnsi="David"/>
          <w:szCs w:val="24"/>
          <w:rtl/>
        </w:rPr>
        <w:t xml:space="preserve"> </w:t>
      </w:r>
      <w:r w:rsidRPr="00E630DE">
        <w:rPr>
          <w:rFonts w:ascii="David" w:hAnsi="David" w:hint="eastAsia"/>
          <w:szCs w:val="24"/>
          <w:rtl/>
        </w:rPr>
        <w:t>החלקי</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יגרע</w:t>
      </w:r>
      <w:r w:rsidRPr="00E630DE">
        <w:rPr>
          <w:rFonts w:ascii="David" w:hAnsi="David"/>
          <w:szCs w:val="24"/>
          <w:rtl/>
        </w:rPr>
        <w:t xml:space="preserve"> </w:t>
      </w:r>
      <w:r w:rsidRPr="00E630DE">
        <w:rPr>
          <w:rFonts w:ascii="David" w:hAnsi="David" w:hint="eastAsia"/>
          <w:szCs w:val="24"/>
          <w:rtl/>
        </w:rPr>
        <w:t>מתוקפה</w:t>
      </w:r>
      <w:r w:rsidRPr="00E630DE">
        <w:rPr>
          <w:rFonts w:ascii="David" w:hAnsi="David"/>
          <w:szCs w:val="24"/>
          <w:rtl/>
        </w:rPr>
        <w:t xml:space="preserve"> </w:t>
      </w:r>
      <w:r w:rsidRPr="00E630DE">
        <w:rPr>
          <w:rFonts w:ascii="David" w:hAnsi="David" w:hint="eastAsia"/>
          <w:szCs w:val="24"/>
          <w:rtl/>
        </w:rPr>
        <w:t>לגבי</w:t>
      </w:r>
      <w:r w:rsidRPr="00E630DE">
        <w:rPr>
          <w:rFonts w:ascii="David" w:hAnsi="David"/>
          <w:szCs w:val="24"/>
          <w:rtl/>
        </w:rPr>
        <w:t xml:space="preserve"> </w:t>
      </w:r>
      <w:r w:rsidRPr="00E630DE">
        <w:rPr>
          <w:rFonts w:ascii="David" w:hAnsi="David" w:hint="eastAsia"/>
          <w:szCs w:val="24"/>
          <w:rtl/>
        </w:rPr>
        <w:t>יתרת</w:t>
      </w:r>
      <w:r w:rsidRPr="00E630DE">
        <w:rPr>
          <w:rFonts w:ascii="David" w:hAnsi="David"/>
          <w:szCs w:val="24"/>
          <w:rtl/>
        </w:rPr>
        <w:t xml:space="preserve"> </w:t>
      </w:r>
      <w:r w:rsidRPr="00E630DE">
        <w:rPr>
          <w:rFonts w:ascii="David" w:hAnsi="David" w:hint="eastAsia"/>
          <w:szCs w:val="24"/>
          <w:rtl/>
        </w:rPr>
        <w:t>סכום</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שלא</w:t>
      </w:r>
      <w:r w:rsidRPr="00E630DE">
        <w:rPr>
          <w:rFonts w:ascii="David" w:hAnsi="David"/>
          <w:szCs w:val="24"/>
          <w:rtl/>
        </w:rPr>
        <w:t xml:space="preserve"> </w:t>
      </w:r>
      <w:r w:rsidRPr="00E630DE">
        <w:rPr>
          <w:rFonts w:ascii="David" w:hAnsi="David" w:hint="eastAsia"/>
          <w:szCs w:val="24"/>
          <w:rtl/>
        </w:rPr>
        <w:t>חולט</w:t>
      </w:r>
      <w:r w:rsidRPr="00E630DE">
        <w:rPr>
          <w:rFonts w:ascii="David" w:hAnsi="David"/>
          <w:szCs w:val="24"/>
          <w:rtl/>
        </w:rPr>
        <w:t xml:space="preserve">, </w:t>
      </w:r>
      <w:r w:rsidRPr="00E630DE">
        <w:rPr>
          <w:rFonts w:ascii="David" w:hAnsi="David" w:hint="eastAsia"/>
          <w:szCs w:val="24"/>
          <w:rtl/>
        </w:rPr>
        <w:t>ובלבד</w:t>
      </w:r>
      <w:r w:rsidRPr="00E630DE">
        <w:rPr>
          <w:rFonts w:ascii="David" w:hAnsi="David"/>
          <w:szCs w:val="24"/>
          <w:rtl/>
        </w:rPr>
        <w:t xml:space="preserve"> </w:t>
      </w:r>
      <w:r w:rsidRPr="00E630DE">
        <w:rPr>
          <w:rFonts w:ascii="David" w:hAnsi="David" w:hint="eastAsia"/>
          <w:szCs w:val="24"/>
          <w:rtl/>
        </w:rPr>
        <w:t>שסך</w:t>
      </w:r>
      <w:r w:rsidRPr="00E630DE">
        <w:rPr>
          <w:rFonts w:ascii="David" w:hAnsi="David"/>
          <w:szCs w:val="24"/>
          <w:rtl/>
        </w:rPr>
        <w:t xml:space="preserve"> </w:t>
      </w:r>
      <w:r w:rsidRPr="00E630DE">
        <w:rPr>
          <w:rFonts w:ascii="David" w:hAnsi="David" w:hint="eastAsia"/>
          <w:szCs w:val="24"/>
          <w:rtl/>
        </w:rPr>
        <w:t>כל</w:t>
      </w:r>
      <w:r w:rsidRPr="00E630DE">
        <w:rPr>
          <w:rFonts w:ascii="David" w:hAnsi="David"/>
          <w:szCs w:val="24"/>
          <w:rtl/>
        </w:rPr>
        <w:t xml:space="preserve"> </w:t>
      </w:r>
      <w:r w:rsidRPr="00E630DE">
        <w:rPr>
          <w:rFonts w:ascii="David" w:hAnsi="David" w:hint="eastAsia"/>
          <w:szCs w:val="24"/>
          <w:rtl/>
        </w:rPr>
        <w:t>התשלומים</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פי</w:t>
      </w:r>
      <w:r w:rsidRPr="00E630DE">
        <w:rPr>
          <w:rFonts w:ascii="David" w:hAnsi="David"/>
          <w:szCs w:val="24"/>
          <w:rtl/>
        </w:rPr>
        <w:t xml:space="preserve"> </w:t>
      </w: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זו</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יעלה</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סכום</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זו</w:t>
      </w:r>
      <w:r w:rsidRPr="00E630DE">
        <w:rPr>
          <w:rFonts w:ascii="David" w:hAnsi="David"/>
          <w:szCs w:val="24"/>
          <w:rtl/>
        </w:rPr>
        <w:t xml:space="preserve"> </w:t>
      </w:r>
      <w:r w:rsidRPr="00E630DE">
        <w:rPr>
          <w:rFonts w:ascii="David" w:hAnsi="David" w:hint="eastAsia"/>
          <w:szCs w:val="24"/>
          <w:rtl/>
        </w:rPr>
        <w:t>יחולו</w:t>
      </w:r>
      <w:r w:rsidRPr="00E630DE">
        <w:rPr>
          <w:rFonts w:ascii="David" w:hAnsi="David"/>
          <w:szCs w:val="24"/>
          <w:rtl/>
        </w:rPr>
        <w:t xml:space="preserve"> </w:t>
      </w:r>
      <w:r w:rsidRPr="00E630DE">
        <w:rPr>
          <w:rFonts w:ascii="David" w:hAnsi="David" w:hint="eastAsia"/>
          <w:szCs w:val="24"/>
          <w:rtl/>
        </w:rPr>
        <w:t>הוראות</w:t>
      </w:r>
      <w:r w:rsidRPr="00E630DE">
        <w:rPr>
          <w:rFonts w:ascii="David" w:hAnsi="David"/>
          <w:szCs w:val="24"/>
          <w:rtl/>
        </w:rPr>
        <w:t xml:space="preserve"> </w:t>
      </w:r>
      <w:r w:rsidRPr="00E630DE">
        <w:rPr>
          <w:rFonts w:ascii="David" w:hAnsi="David" w:hint="eastAsia"/>
          <w:szCs w:val="24"/>
          <w:rtl/>
        </w:rPr>
        <w:t>הדין</w:t>
      </w:r>
      <w:r w:rsidRPr="00E630DE">
        <w:rPr>
          <w:rFonts w:ascii="David" w:hAnsi="David"/>
          <w:szCs w:val="24"/>
          <w:rtl/>
        </w:rPr>
        <w:t xml:space="preserve"> </w:t>
      </w:r>
      <w:r w:rsidRPr="00E630DE">
        <w:rPr>
          <w:rFonts w:ascii="David" w:hAnsi="David" w:hint="eastAsia"/>
          <w:szCs w:val="24"/>
          <w:rtl/>
        </w:rPr>
        <w:t>הישראלי</w:t>
      </w:r>
      <w:r w:rsidRPr="00E630DE">
        <w:rPr>
          <w:rFonts w:ascii="David" w:hAnsi="David"/>
          <w:szCs w:val="24"/>
          <w:rtl/>
        </w:rPr>
        <w:t xml:space="preserve"> </w:t>
      </w:r>
      <w:r w:rsidRPr="00E630DE">
        <w:rPr>
          <w:rFonts w:ascii="David" w:hAnsi="David" w:hint="eastAsia"/>
          <w:szCs w:val="24"/>
          <w:rtl/>
        </w:rPr>
        <w:t>בלבד</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הכללים</w:t>
      </w:r>
      <w:r w:rsidRPr="00E630DE">
        <w:rPr>
          <w:rFonts w:ascii="David" w:hAnsi="David"/>
          <w:szCs w:val="24"/>
          <w:rtl/>
        </w:rPr>
        <w:t xml:space="preserve"> </w:t>
      </w:r>
      <w:r w:rsidRPr="00E630DE">
        <w:rPr>
          <w:rFonts w:ascii="David" w:hAnsi="David" w:hint="eastAsia"/>
          <w:szCs w:val="24"/>
          <w:rtl/>
        </w:rPr>
        <w:t>לניהול</w:t>
      </w:r>
      <w:r w:rsidRPr="00E630DE">
        <w:rPr>
          <w:rFonts w:ascii="David" w:hAnsi="David"/>
          <w:szCs w:val="24"/>
          <w:rtl/>
        </w:rPr>
        <w:t xml:space="preserve"> </w:t>
      </w:r>
      <w:r w:rsidRPr="00E630DE">
        <w:rPr>
          <w:rFonts w:ascii="David" w:hAnsi="David" w:hint="eastAsia"/>
          <w:szCs w:val="24"/>
          <w:rtl/>
        </w:rPr>
        <w:t>כתב</w:t>
      </w:r>
      <w:r w:rsidRPr="00E630DE">
        <w:rPr>
          <w:rFonts w:ascii="David" w:hAnsi="David"/>
          <w:szCs w:val="24"/>
          <w:rtl/>
        </w:rPr>
        <w:t xml:space="preserve"> </w:t>
      </w: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זה</w:t>
      </w:r>
      <w:r w:rsidRPr="00E630DE">
        <w:rPr>
          <w:rFonts w:ascii="David" w:hAnsi="David"/>
          <w:szCs w:val="24"/>
          <w:rtl/>
        </w:rPr>
        <w:t xml:space="preserve"> </w:t>
      </w:r>
      <w:r w:rsidRPr="00E630DE">
        <w:rPr>
          <w:rFonts w:ascii="David" w:hAnsi="David" w:hint="eastAsia"/>
          <w:szCs w:val="24"/>
          <w:rtl/>
        </w:rPr>
        <w:t>יהיו</w:t>
      </w:r>
      <w:r w:rsidRPr="00E630DE">
        <w:rPr>
          <w:rFonts w:ascii="David" w:hAnsi="David"/>
          <w:szCs w:val="24"/>
          <w:rtl/>
        </w:rPr>
        <w:t xml:space="preserve"> </w:t>
      </w:r>
      <w:r w:rsidRPr="00E630DE">
        <w:rPr>
          <w:rFonts w:ascii="David" w:hAnsi="David" w:hint="eastAsia"/>
          <w:szCs w:val="24"/>
          <w:rtl/>
        </w:rPr>
        <w:t>בהתאם</w:t>
      </w:r>
      <w:r w:rsidRPr="00E630DE">
        <w:rPr>
          <w:rFonts w:ascii="David" w:hAnsi="David"/>
          <w:szCs w:val="24"/>
          <w:rtl/>
        </w:rPr>
        <w:t xml:space="preserve"> </w:t>
      </w:r>
      <w:r w:rsidRPr="00E630DE">
        <w:rPr>
          <w:rFonts w:ascii="David" w:hAnsi="David" w:hint="eastAsia"/>
          <w:szCs w:val="24"/>
          <w:rtl/>
        </w:rPr>
        <w:t>לתקן</w:t>
      </w:r>
      <w:r w:rsidRPr="00E630DE">
        <w:rPr>
          <w:rFonts w:ascii="David" w:hAnsi="David"/>
          <w:szCs w:val="24"/>
          <w:rtl/>
        </w:rPr>
        <w:t xml:space="preserve"> </w:t>
      </w:r>
      <w:r w:rsidRPr="00E630DE">
        <w:rPr>
          <w:rFonts w:ascii="David" w:hAnsi="David" w:hint="eastAsia"/>
          <w:szCs w:val="24"/>
          <w:rtl/>
        </w:rPr>
        <w:t>הערבויות</w:t>
      </w:r>
      <w:r w:rsidRPr="00E630DE">
        <w:rPr>
          <w:rFonts w:ascii="David" w:hAnsi="David"/>
          <w:szCs w:val="24"/>
          <w:rtl/>
        </w:rPr>
        <w:t xml:space="preserve"> </w:t>
      </w:r>
      <w:r w:rsidRPr="00E630DE">
        <w:rPr>
          <w:rFonts w:ascii="David" w:hAnsi="David" w:hint="eastAsia"/>
          <w:szCs w:val="24"/>
          <w:rtl/>
        </w:rPr>
        <w:t>הדיגיטאליות</w:t>
      </w:r>
      <w:r w:rsidRPr="00E630DE">
        <w:rPr>
          <w:rFonts w:ascii="David" w:hAnsi="David"/>
          <w:szCs w:val="24"/>
          <w:rtl/>
        </w:rPr>
        <w:t xml:space="preserve"> </w:t>
      </w:r>
      <w:r w:rsidRPr="00E630DE">
        <w:rPr>
          <w:rFonts w:ascii="David" w:hAnsi="David" w:hint="eastAsia"/>
          <w:szCs w:val="24"/>
          <w:rtl/>
        </w:rPr>
        <w:t>כפי</w:t>
      </w:r>
      <w:r w:rsidRPr="00E630DE">
        <w:rPr>
          <w:rFonts w:ascii="David" w:hAnsi="David"/>
          <w:szCs w:val="24"/>
          <w:rtl/>
        </w:rPr>
        <w:t xml:space="preserve"> </w:t>
      </w:r>
      <w:r w:rsidRPr="00E630DE">
        <w:rPr>
          <w:rFonts w:ascii="David" w:hAnsi="David" w:hint="eastAsia"/>
          <w:szCs w:val="24"/>
          <w:rtl/>
        </w:rPr>
        <w:t>שפורסם</w:t>
      </w:r>
      <w:r w:rsidRPr="00E630DE">
        <w:rPr>
          <w:rFonts w:ascii="David" w:hAnsi="David"/>
          <w:szCs w:val="24"/>
          <w:rtl/>
        </w:rPr>
        <w:t xml:space="preserve"> </w:t>
      </w:r>
      <w:r w:rsidRPr="00E630DE">
        <w:rPr>
          <w:rFonts w:ascii="David" w:hAnsi="David" w:hint="eastAsia"/>
          <w:szCs w:val="24"/>
          <w:rtl/>
        </w:rPr>
        <w:t>באתר</w:t>
      </w:r>
      <w:r w:rsidRPr="00E630DE">
        <w:rPr>
          <w:rFonts w:ascii="David" w:hAnsi="David"/>
          <w:szCs w:val="24"/>
          <w:rtl/>
        </w:rPr>
        <w:t xml:space="preserve"> </w:t>
      </w:r>
      <w:r w:rsidRPr="00E630DE">
        <w:rPr>
          <w:rFonts w:ascii="David" w:hAnsi="David" w:hint="eastAsia"/>
          <w:szCs w:val="24"/>
          <w:rtl/>
        </w:rPr>
        <w:t>הוראות</w:t>
      </w:r>
      <w:r w:rsidRPr="00E630DE">
        <w:rPr>
          <w:rFonts w:ascii="David" w:hAnsi="David"/>
          <w:szCs w:val="24"/>
          <w:rtl/>
        </w:rPr>
        <w:t xml:space="preserve"> </w:t>
      </w:r>
      <w:r w:rsidRPr="00E630DE">
        <w:rPr>
          <w:rFonts w:ascii="David" w:hAnsi="David" w:hint="eastAsia"/>
          <w:szCs w:val="24"/>
          <w:rtl/>
        </w:rPr>
        <w:t>התכ</w:t>
      </w:r>
      <w:r w:rsidRPr="00E630DE">
        <w:rPr>
          <w:rFonts w:ascii="David" w:hAnsi="David"/>
          <w:szCs w:val="24"/>
          <w:rtl/>
        </w:rPr>
        <w:t xml:space="preserve">"ם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החשב</w:t>
      </w:r>
      <w:r w:rsidRPr="00E630DE">
        <w:rPr>
          <w:rFonts w:ascii="David" w:hAnsi="David"/>
          <w:szCs w:val="24"/>
          <w:rtl/>
        </w:rPr>
        <w:t xml:space="preserve"> </w:t>
      </w:r>
      <w:r w:rsidRPr="00E630DE">
        <w:rPr>
          <w:rFonts w:ascii="David" w:hAnsi="David" w:hint="eastAsia"/>
          <w:szCs w:val="24"/>
          <w:rtl/>
        </w:rPr>
        <w:t>הכללי</w:t>
      </w:r>
      <w:r w:rsidRPr="00E630DE">
        <w:rPr>
          <w:rFonts w:ascii="David" w:hAnsi="David"/>
          <w:szCs w:val="24"/>
          <w:rtl/>
        </w:rPr>
        <w:t xml:space="preserve">, </w:t>
      </w:r>
      <w:r w:rsidRPr="00E630DE">
        <w:rPr>
          <w:rFonts w:ascii="David" w:hAnsi="David" w:hint="eastAsia"/>
          <w:szCs w:val="24"/>
          <w:rtl/>
        </w:rPr>
        <w:t>כנוסחו</w:t>
      </w:r>
      <w:r w:rsidRPr="00E630DE">
        <w:rPr>
          <w:rFonts w:ascii="David" w:hAnsi="David"/>
          <w:szCs w:val="24"/>
          <w:rtl/>
        </w:rPr>
        <w:t xml:space="preserve"> </w:t>
      </w:r>
      <w:r w:rsidRPr="00E630DE">
        <w:rPr>
          <w:rFonts w:ascii="David" w:hAnsi="David" w:hint="eastAsia"/>
          <w:szCs w:val="24"/>
          <w:rtl/>
        </w:rPr>
        <w:t>במועד</w:t>
      </w:r>
      <w:r w:rsidRPr="00E630DE">
        <w:rPr>
          <w:rFonts w:ascii="David" w:hAnsi="David"/>
          <w:szCs w:val="24"/>
          <w:rtl/>
        </w:rPr>
        <w:t xml:space="preserve"> </w:t>
      </w:r>
      <w:r w:rsidRPr="00E630DE">
        <w:rPr>
          <w:rFonts w:ascii="David" w:hAnsi="David" w:hint="eastAsia"/>
          <w:szCs w:val="24"/>
          <w:rtl/>
        </w:rPr>
        <w:t>הנפקת</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ובכלל</w:t>
      </w:r>
      <w:r w:rsidRPr="00E630DE">
        <w:rPr>
          <w:rFonts w:ascii="David" w:hAnsi="David"/>
          <w:szCs w:val="24"/>
          <w:rtl/>
        </w:rPr>
        <w:t xml:space="preserve"> </w:t>
      </w:r>
      <w:r w:rsidRPr="00E630DE">
        <w:rPr>
          <w:rFonts w:ascii="David" w:hAnsi="David" w:hint="eastAsia"/>
          <w:szCs w:val="24"/>
          <w:rtl/>
        </w:rPr>
        <w:t>זה</w:t>
      </w:r>
      <w:r w:rsidRPr="00E630DE">
        <w:rPr>
          <w:rFonts w:ascii="David" w:hAnsi="David"/>
          <w:szCs w:val="24"/>
          <w:rtl/>
        </w:rPr>
        <w:t xml:space="preserve"> </w:t>
      </w:r>
      <w:r w:rsidRPr="00E630DE">
        <w:rPr>
          <w:rFonts w:ascii="David" w:hAnsi="David" w:hint="eastAsia"/>
          <w:szCs w:val="24"/>
          <w:rtl/>
        </w:rPr>
        <w:t>בהתאם</w:t>
      </w:r>
      <w:r w:rsidRPr="00E630DE">
        <w:rPr>
          <w:rFonts w:ascii="David" w:hAnsi="David"/>
          <w:szCs w:val="24"/>
          <w:rtl/>
        </w:rPr>
        <w:t xml:space="preserve"> </w:t>
      </w:r>
      <w:r w:rsidRPr="00E630DE">
        <w:rPr>
          <w:rFonts w:ascii="David" w:hAnsi="David" w:hint="eastAsia"/>
          <w:szCs w:val="24"/>
          <w:rtl/>
        </w:rPr>
        <w:t>לכללים</w:t>
      </w:r>
      <w:r w:rsidRPr="00E630DE">
        <w:rPr>
          <w:rFonts w:ascii="David" w:hAnsi="David"/>
          <w:szCs w:val="24"/>
          <w:rtl/>
        </w:rPr>
        <w:t xml:space="preserve"> </w:t>
      </w:r>
      <w:r w:rsidRPr="00E630DE">
        <w:rPr>
          <w:rFonts w:ascii="David" w:hAnsi="David" w:hint="eastAsia"/>
          <w:szCs w:val="24"/>
          <w:rtl/>
        </w:rPr>
        <w:t>המפורטים</w:t>
      </w:r>
      <w:r w:rsidRPr="00E630DE">
        <w:rPr>
          <w:rFonts w:ascii="David" w:hAnsi="David"/>
          <w:szCs w:val="24"/>
          <w:rtl/>
        </w:rPr>
        <w:t xml:space="preserve"> </w:t>
      </w:r>
      <w:r w:rsidRPr="00E630DE">
        <w:rPr>
          <w:rFonts w:ascii="David" w:hAnsi="David" w:hint="eastAsia"/>
          <w:szCs w:val="24"/>
          <w:rtl/>
        </w:rPr>
        <w:t>להלן</w:t>
      </w:r>
      <w:r w:rsidRPr="00E630DE">
        <w:rPr>
          <w:rFonts w:ascii="David" w:hAnsi="David"/>
          <w:szCs w:val="24"/>
          <w:rtl/>
        </w:rPr>
        <w:t>:</w:t>
      </w:r>
    </w:p>
    <w:p w:rsidR="00D0651C" w:rsidRPr="00E630DE" w:rsidRDefault="00D0651C" w:rsidP="00D0651C">
      <w:pPr>
        <w:pStyle w:val="af5"/>
        <w:numPr>
          <w:ilvl w:val="0"/>
          <w:numId w:val="149"/>
        </w:numPr>
        <w:tabs>
          <w:tab w:val="left" w:pos="7227"/>
        </w:tabs>
        <w:spacing w:before="120"/>
        <w:jc w:val="both"/>
        <w:rPr>
          <w:rFonts w:ascii="David" w:hAnsi="David"/>
          <w:szCs w:val="24"/>
        </w:rPr>
      </w:pPr>
      <w:r w:rsidRPr="00E630DE">
        <w:rPr>
          <w:rFonts w:ascii="David" w:hAnsi="David" w:hint="eastAsia"/>
          <w:szCs w:val="24"/>
          <w:rtl/>
        </w:rPr>
        <w:lastRenderedPageBreak/>
        <w:t>ניהול</w:t>
      </w:r>
      <w:r w:rsidRPr="00E630DE">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D0651C" w:rsidRPr="00E630DE" w:rsidRDefault="00D0651C" w:rsidP="00D0651C">
      <w:pPr>
        <w:pStyle w:val="af5"/>
        <w:numPr>
          <w:ilvl w:val="0"/>
          <w:numId w:val="149"/>
        </w:numPr>
        <w:tabs>
          <w:tab w:val="left" w:pos="7227"/>
        </w:tabs>
        <w:spacing w:before="120"/>
        <w:jc w:val="both"/>
        <w:rPr>
          <w:rFonts w:ascii="David" w:hAnsi="David"/>
          <w:szCs w:val="24"/>
          <w:rtl/>
        </w:rPr>
      </w:pPr>
      <w:r w:rsidRPr="00E630DE">
        <w:rPr>
          <w:rFonts w:ascii="David" w:hAnsi="David" w:hint="eastAsia"/>
          <w:szCs w:val="24"/>
          <w:rtl/>
        </w:rPr>
        <w:t>התאריכים</w:t>
      </w:r>
      <w:r w:rsidRPr="00E630DE">
        <w:rPr>
          <w:rFonts w:ascii="David" w:hAnsi="David"/>
          <w:szCs w:val="24"/>
          <w:rtl/>
        </w:rPr>
        <w:t xml:space="preserve"> </w:t>
      </w:r>
      <w:r w:rsidRPr="00E630DE">
        <w:rPr>
          <w:rFonts w:ascii="David" w:hAnsi="David" w:hint="eastAsia"/>
          <w:szCs w:val="24"/>
          <w:rtl/>
        </w:rPr>
        <w:t>בערבות</w:t>
      </w:r>
      <w:r w:rsidRPr="00E630DE">
        <w:rPr>
          <w:rFonts w:ascii="David" w:hAnsi="David"/>
          <w:szCs w:val="24"/>
          <w:rtl/>
        </w:rPr>
        <w:t xml:space="preserve"> </w:t>
      </w:r>
      <w:r w:rsidRPr="00E630DE">
        <w:rPr>
          <w:rFonts w:ascii="David" w:hAnsi="David" w:hint="eastAsia"/>
          <w:szCs w:val="24"/>
          <w:rtl/>
        </w:rPr>
        <w:t>מתייחסים</w:t>
      </w:r>
      <w:r w:rsidRPr="00E630DE">
        <w:rPr>
          <w:rFonts w:ascii="David" w:hAnsi="David"/>
          <w:szCs w:val="24"/>
          <w:rtl/>
        </w:rPr>
        <w:t xml:space="preserve"> </w:t>
      </w:r>
      <w:r w:rsidRPr="00E630DE">
        <w:rPr>
          <w:rFonts w:ascii="David" w:hAnsi="David" w:hint="eastAsia"/>
          <w:szCs w:val="24"/>
          <w:rtl/>
        </w:rPr>
        <w:t>לימים</w:t>
      </w:r>
      <w:r w:rsidRPr="00E630DE">
        <w:rPr>
          <w:rFonts w:ascii="David" w:hAnsi="David"/>
          <w:szCs w:val="24"/>
          <w:rtl/>
        </w:rPr>
        <w:t xml:space="preserve"> </w:t>
      </w:r>
      <w:r w:rsidRPr="00E630DE">
        <w:rPr>
          <w:rFonts w:ascii="David" w:hAnsi="David" w:hint="eastAsia"/>
          <w:szCs w:val="24"/>
          <w:rtl/>
        </w:rPr>
        <w:t>קלנדריים</w:t>
      </w:r>
      <w:r w:rsidRPr="00E630DE">
        <w:rPr>
          <w:rFonts w:ascii="David" w:hAnsi="David"/>
          <w:szCs w:val="24"/>
          <w:rtl/>
        </w:rPr>
        <w:t xml:space="preserve">, </w:t>
      </w:r>
      <w:r w:rsidRPr="00E630DE">
        <w:rPr>
          <w:rFonts w:ascii="David" w:hAnsi="David" w:hint="eastAsia"/>
          <w:szCs w:val="24"/>
          <w:rtl/>
        </w:rPr>
        <w:t>המסתיימים</w:t>
      </w:r>
      <w:r w:rsidRPr="00E630DE">
        <w:rPr>
          <w:rFonts w:ascii="David" w:hAnsi="David"/>
          <w:szCs w:val="24"/>
          <w:rtl/>
        </w:rPr>
        <w:t xml:space="preserve"> </w:t>
      </w:r>
      <w:r w:rsidRPr="00E630DE">
        <w:rPr>
          <w:rFonts w:ascii="David" w:hAnsi="David" w:hint="eastAsia"/>
          <w:szCs w:val="24"/>
          <w:rtl/>
        </w:rPr>
        <w:t>בשעה</w:t>
      </w:r>
      <w:r w:rsidRPr="00E630DE">
        <w:rPr>
          <w:rFonts w:ascii="David" w:hAnsi="David"/>
          <w:szCs w:val="24"/>
          <w:rtl/>
        </w:rPr>
        <w:t xml:space="preserve"> 23:59, </w:t>
      </w:r>
      <w:r w:rsidRPr="00E630DE">
        <w:rPr>
          <w:rFonts w:ascii="David" w:hAnsi="David" w:hint="eastAsia"/>
          <w:szCs w:val="24"/>
          <w:rtl/>
        </w:rPr>
        <w:t>וזאת</w:t>
      </w:r>
      <w:r w:rsidRPr="00E630DE">
        <w:rPr>
          <w:rFonts w:ascii="David" w:hAnsi="David"/>
          <w:szCs w:val="24"/>
          <w:rtl/>
        </w:rPr>
        <w:t xml:space="preserve"> </w:t>
      </w:r>
      <w:r w:rsidRPr="00E630DE">
        <w:rPr>
          <w:rFonts w:ascii="David" w:hAnsi="David" w:hint="eastAsia"/>
          <w:szCs w:val="24"/>
          <w:rtl/>
        </w:rPr>
        <w:t>למעט</w:t>
      </w:r>
      <w:r w:rsidRPr="00E630DE">
        <w:rPr>
          <w:rFonts w:ascii="David" w:hAnsi="David"/>
          <w:szCs w:val="24"/>
          <w:rtl/>
        </w:rPr>
        <w:t xml:space="preserve"> </w:t>
      </w:r>
      <w:r w:rsidRPr="00E630DE">
        <w:rPr>
          <w:rFonts w:ascii="David" w:hAnsi="David" w:hint="eastAsia"/>
          <w:szCs w:val="24"/>
          <w:rtl/>
        </w:rPr>
        <w:t>מניין</w:t>
      </w:r>
      <w:r w:rsidRPr="00E630DE">
        <w:rPr>
          <w:rFonts w:ascii="David" w:hAnsi="David"/>
          <w:szCs w:val="24"/>
          <w:rtl/>
        </w:rPr>
        <w:t xml:space="preserve"> </w:t>
      </w:r>
      <w:r w:rsidRPr="00E630DE">
        <w:rPr>
          <w:rFonts w:ascii="David" w:hAnsi="David" w:hint="eastAsia"/>
          <w:szCs w:val="24"/>
          <w:rtl/>
        </w:rPr>
        <w:t>הימים</w:t>
      </w:r>
      <w:r w:rsidRPr="00E630DE">
        <w:rPr>
          <w:rFonts w:ascii="David" w:hAnsi="David"/>
          <w:szCs w:val="24"/>
          <w:rtl/>
        </w:rPr>
        <w:t xml:space="preserve"> </w:t>
      </w:r>
      <w:r w:rsidRPr="00E630DE">
        <w:rPr>
          <w:rFonts w:ascii="David" w:hAnsi="David" w:hint="eastAsia"/>
          <w:szCs w:val="24"/>
          <w:rtl/>
        </w:rPr>
        <w:t>לתשלום</w:t>
      </w:r>
      <w:r w:rsidRPr="00E630DE">
        <w:rPr>
          <w:rFonts w:ascii="David" w:hAnsi="David"/>
          <w:szCs w:val="24"/>
          <w:rtl/>
        </w:rPr>
        <w:t xml:space="preserve"> </w:t>
      </w:r>
      <w:r w:rsidRPr="00E630DE">
        <w:rPr>
          <w:rFonts w:ascii="David" w:hAnsi="David" w:hint="eastAsia"/>
          <w:szCs w:val="24"/>
          <w:rtl/>
        </w:rPr>
        <w:t>בגין</w:t>
      </w:r>
      <w:r w:rsidRPr="00E630DE">
        <w:rPr>
          <w:rFonts w:ascii="David" w:hAnsi="David"/>
          <w:szCs w:val="24"/>
          <w:rtl/>
        </w:rPr>
        <w:t xml:space="preserve"> </w:t>
      </w:r>
      <w:r w:rsidRPr="00E630DE">
        <w:rPr>
          <w:rFonts w:ascii="David" w:hAnsi="David" w:hint="eastAsia"/>
          <w:szCs w:val="24"/>
          <w:rtl/>
        </w:rPr>
        <w:t>חילוט</w:t>
      </w:r>
      <w:r w:rsidRPr="00E630DE">
        <w:rPr>
          <w:rFonts w:ascii="David" w:hAnsi="David"/>
          <w:szCs w:val="24"/>
          <w:rtl/>
        </w:rPr>
        <w:t xml:space="preserve"> </w:t>
      </w:r>
      <w:r w:rsidRPr="00E630DE">
        <w:rPr>
          <w:rFonts w:ascii="David" w:hAnsi="David" w:hint="eastAsia"/>
          <w:szCs w:val="24"/>
          <w:rtl/>
        </w:rPr>
        <w:t>ערבות</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ידי</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מניין</w:t>
      </w:r>
      <w:r w:rsidRPr="00E630DE">
        <w:rPr>
          <w:rFonts w:ascii="David" w:hAnsi="David"/>
          <w:szCs w:val="24"/>
          <w:rtl/>
        </w:rPr>
        <w:t xml:space="preserve"> </w:t>
      </w:r>
      <w:r w:rsidRPr="00E630DE">
        <w:rPr>
          <w:rFonts w:ascii="David" w:hAnsi="David" w:hint="eastAsia"/>
          <w:szCs w:val="24"/>
          <w:rtl/>
        </w:rPr>
        <w:t>הימים</w:t>
      </w:r>
      <w:r w:rsidRPr="00E630DE">
        <w:rPr>
          <w:rFonts w:ascii="David" w:hAnsi="David"/>
          <w:szCs w:val="24"/>
          <w:rtl/>
        </w:rPr>
        <w:t xml:space="preserve"> </w:t>
      </w:r>
      <w:r w:rsidRPr="00E630DE">
        <w:rPr>
          <w:rFonts w:ascii="David" w:hAnsi="David" w:hint="eastAsia"/>
          <w:szCs w:val="24"/>
          <w:rtl/>
        </w:rPr>
        <w:t>לתשלום</w:t>
      </w:r>
      <w:r w:rsidRPr="00E630DE">
        <w:rPr>
          <w:rFonts w:ascii="David" w:hAnsi="David"/>
          <w:szCs w:val="24"/>
          <w:rtl/>
        </w:rPr>
        <w:t xml:space="preserve"> </w:t>
      </w:r>
      <w:r w:rsidRPr="00E630DE">
        <w:rPr>
          <w:rFonts w:ascii="David" w:hAnsi="David" w:hint="eastAsia"/>
          <w:szCs w:val="24"/>
          <w:rtl/>
        </w:rPr>
        <w:t>בגין</w:t>
      </w:r>
      <w:r w:rsidRPr="00E630DE">
        <w:rPr>
          <w:rFonts w:ascii="David" w:hAnsi="David"/>
          <w:szCs w:val="24"/>
          <w:rtl/>
        </w:rPr>
        <w:t xml:space="preserve"> </w:t>
      </w:r>
      <w:r w:rsidRPr="00E630DE">
        <w:rPr>
          <w:rFonts w:ascii="David" w:hAnsi="David" w:hint="eastAsia"/>
          <w:szCs w:val="24"/>
          <w:rtl/>
        </w:rPr>
        <w:t>חילוט</w:t>
      </w:r>
      <w:r w:rsidRPr="00E630DE">
        <w:rPr>
          <w:rFonts w:ascii="David" w:hAnsi="David"/>
          <w:szCs w:val="24"/>
          <w:rtl/>
        </w:rPr>
        <w:t xml:space="preserve"> </w:t>
      </w:r>
      <w:r w:rsidRPr="00E630DE">
        <w:rPr>
          <w:rFonts w:ascii="David" w:hAnsi="David" w:hint="eastAsia"/>
          <w:szCs w:val="24"/>
          <w:rtl/>
        </w:rPr>
        <w:t>הערבות</w:t>
      </w:r>
      <w:bookmarkStart w:id="8" w:name="_Ref3125565"/>
      <w:r w:rsidRPr="00E630DE">
        <w:rPr>
          <w:rFonts w:ascii="David" w:hAnsi="David"/>
          <w:szCs w:val="24"/>
          <w:rtl/>
        </w:rPr>
        <w:t xml:space="preserve">, </w:t>
      </w:r>
      <w:r w:rsidRPr="00E630DE">
        <w:rPr>
          <w:rFonts w:ascii="David" w:hAnsi="David" w:hint="eastAsia"/>
          <w:szCs w:val="24"/>
          <w:rtl/>
        </w:rPr>
        <w:t>יחל</w:t>
      </w:r>
      <w:r w:rsidRPr="00E630DE">
        <w:rPr>
          <w:rFonts w:ascii="David" w:hAnsi="David"/>
          <w:szCs w:val="24"/>
          <w:rtl/>
        </w:rPr>
        <w:t xml:space="preserve"> </w:t>
      </w:r>
      <w:r w:rsidRPr="00E630DE">
        <w:rPr>
          <w:rFonts w:ascii="David" w:hAnsi="David" w:hint="eastAsia"/>
          <w:szCs w:val="24"/>
          <w:rtl/>
        </w:rPr>
        <w:t>ב</w:t>
      </w:r>
      <w:r w:rsidRPr="00E630DE">
        <w:rPr>
          <w:rFonts w:ascii="David" w:hAnsi="David"/>
          <w:szCs w:val="24"/>
          <w:rtl/>
        </w:rPr>
        <w:t xml:space="preserve">יום </w:t>
      </w:r>
      <w:r w:rsidRPr="00E630DE">
        <w:rPr>
          <w:rFonts w:ascii="David" w:hAnsi="David" w:hint="eastAsia"/>
          <w:szCs w:val="24"/>
          <w:rtl/>
        </w:rPr>
        <w:t>ה</w:t>
      </w:r>
      <w:r w:rsidRPr="00E630DE">
        <w:rPr>
          <w:rFonts w:ascii="David" w:hAnsi="David"/>
          <w:szCs w:val="24"/>
          <w:rtl/>
        </w:rPr>
        <w:t xml:space="preserve">עסקים </w:t>
      </w:r>
      <w:r w:rsidRPr="00E630DE">
        <w:rPr>
          <w:rFonts w:ascii="David" w:hAnsi="David" w:hint="eastAsia"/>
          <w:szCs w:val="24"/>
          <w:rtl/>
        </w:rPr>
        <w:t>ה</w:t>
      </w:r>
      <w:r w:rsidRPr="00E630DE">
        <w:rPr>
          <w:rFonts w:ascii="David" w:hAnsi="David"/>
          <w:szCs w:val="24"/>
          <w:rtl/>
        </w:rPr>
        <w:t xml:space="preserve">בנקאי </w:t>
      </w:r>
      <w:r w:rsidRPr="00E630DE">
        <w:rPr>
          <w:rFonts w:ascii="David" w:hAnsi="David" w:hint="eastAsia"/>
          <w:szCs w:val="24"/>
          <w:rtl/>
        </w:rPr>
        <w:t>בו</w:t>
      </w:r>
      <w:r w:rsidRPr="00E630DE">
        <w:rPr>
          <w:rFonts w:ascii="David" w:hAnsi="David"/>
          <w:szCs w:val="24"/>
          <w:rtl/>
        </w:rPr>
        <w:t xml:space="preserve"> </w:t>
      </w:r>
      <w:r w:rsidRPr="00E630DE">
        <w:rPr>
          <w:rFonts w:ascii="David" w:hAnsi="David" w:hint="eastAsia"/>
          <w:szCs w:val="24"/>
          <w:rtl/>
        </w:rPr>
        <w:t>התקבלה</w:t>
      </w:r>
      <w:r w:rsidRPr="00E630DE">
        <w:rPr>
          <w:rFonts w:ascii="David" w:hAnsi="David"/>
          <w:szCs w:val="24"/>
          <w:rtl/>
        </w:rPr>
        <w:t xml:space="preserve"> </w:t>
      </w:r>
      <w:r w:rsidRPr="00E630DE">
        <w:rPr>
          <w:rFonts w:ascii="David" w:hAnsi="David" w:hint="eastAsia"/>
          <w:szCs w:val="24"/>
          <w:rtl/>
        </w:rPr>
        <w:t>הדרישה</w:t>
      </w:r>
      <w:r w:rsidRPr="00E630DE">
        <w:rPr>
          <w:rFonts w:ascii="David" w:hAnsi="David"/>
          <w:szCs w:val="24"/>
          <w:rtl/>
        </w:rPr>
        <w:t xml:space="preserve"> </w:t>
      </w:r>
      <w:r w:rsidRPr="00E630DE">
        <w:rPr>
          <w:rFonts w:ascii="David" w:hAnsi="David" w:hint="eastAsia"/>
          <w:szCs w:val="24"/>
          <w:rtl/>
        </w:rPr>
        <w:t>לחילוט</w:t>
      </w:r>
      <w:r w:rsidRPr="00E630DE">
        <w:rPr>
          <w:rFonts w:ascii="David" w:hAnsi="David"/>
          <w:szCs w:val="24"/>
          <w:rtl/>
        </w:rPr>
        <w:t xml:space="preserve"> </w:t>
      </w:r>
      <w:r w:rsidRPr="00E630DE">
        <w:rPr>
          <w:rFonts w:ascii="David" w:hAnsi="David" w:hint="eastAsia"/>
          <w:szCs w:val="24"/>
          <w:rtl/>
        </w:rPr>
        <w:t>ממקבל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במקרה</w:t>
      </w:r>
      <w:r w:rsidRPr="00E630DE">
        <w:rPr>
          <w:rFonts w:ascii="David" w:hAnsi="David"/>
          <w:szCs w:val="24"/>
          <w:rtl/>
        </w:rPr>
        <w:t xml:space="preserve"> שבו ה</w:t>
      </w:r>
      <w:r w:rsidRPr="00E630DE">
        <w:rPr>
          <w:rFonts w:ascii="David" w:hAnsi="David" w:hint="eastAsia"/>
          <w:szCs w:val="24"/>
          <w:rtl/>
        </w:rPr>
        <w:t>דרישה</w:t>
      </w:r>
      <w:r w:rsidRPr="00E630DE">
        <w:rPr>
          <w:rFonts w:ascii="David" w:hAnsi="David"/>
          <w:szCs w:val="24"/>
          <w:rtl/>
        </w:rPr>
        <w:t xml:space="preserve"> התקבלה שלא במהלך יום עסקים </w:t>
      </w:r>
      <w:r w:rsidRPr="00E630DE">
        <w:rPr>
          <w:rFonts w:ascii="David" w:hAnsi="David" w:hint="eastAsia"/>
          <w:szCs w:val="24"/>
          <w:rtl/>
        </w:rPr>
        <w:t>בנקאי</w:t>
      </w:r>
      <w:r w:rsidRPr="00E630DE">
        <w:rPr>
          <w:rFonts w:ascii="David" w:hAnsi="David"/>
          <w:szCs w:val="24"/>
          <w:rtl/>
        </w:rPr>
        <w:t xml:space="preserve">, </w:t>
      </w:r>
      <w:r w:rsidRPr="00E630DE">
        <w:rPr>
          <w:rFonts w:ascii="David" w:hAnsi="David" w:hint="eastAsia"/>
          <w:szCs w:val="24"/>
          <w:rtl/>
        </w:rPr>
        <w:t>מנין</w:t>
      </w:r>
      <w:r w:rsidRPr="00E630DE">
        <w:rPr>
          <w:rFonts w:ascii="David" w:hAnsi="David"/>
          <w:szCs w:val="24"/>
          <w:rtl/>
        </w:rPr>
        <w:t xml:space="preserve"> </w:t>
      </w:r>
      <w:r w:rsidRPr="00E630DE">
        <w:rPr>
          <w:rFonts w:ascii="David" w:hAnsi="David" w:hint="eastAsia"/>
          <w:szCs w:val="24"/>
          <w:rtl/>
        </w:rPr>
        <w:t>הימים</w:t>
      </w:r>
      <w:r w:rsidRPr="00E630DE">
        <w:rPr>
          <w:rFonts w:ascii="David" w:hAnsi="David"/>
          <w:szCs w:val="24"/>
          <w:rtl/>
        </w:rPr>
        <w:t xml:space="preserve"> </w:t>
      </w:r>
      <w:r w:rsidRPr="00E630DE">
        <w:rPr>
          <w:rFonts w:ascii="David" w:hAnsi="David" w:hint="eastAsia"/>
          <w:szCs w:val="24"/>
          <w:rtl/>
        </w:rPr>
        <w:t>לביצוע</w:t>
      </w:r>
      <w:r w:rsidRPr="00E630DE">
        <w:rPr>
          <w:rFonts w:ascii="David" w:hAnsi="David"/>
          <w:szCs w:val="24"/>
          <w:rtl/>
        </w:rPr>
        <w:t xml:space="preserve"> </w:t>
      </w:r>
      <w:r w:rsidRPr="00E630DE">
        <w:rPr>
          <w:rFonts w:ascii="David" w:hAnsi="David" w:hint="eastAsia"/>
          <w:szCs w:val="24"/>
          <w:rtl/>
        </w:rPr>
        <w:t>החילוט</w:t>
      </w:r>
      <w:r w:rsidRPr="00E630DE">
        <w:rPr>
          <w:rFonts w:ascii="David" w:hAnsi="David"/>
          <w:szCs w:val="24"/>
          <w:rtl/>
        </w:rPr>
        <w:t xml:space="preserve"> </w:t>
      </w:r>
      <w:r w:rsidRPr="00E630DE">
        <w:rPr>
          <w:rFonts w:ascii="David" w:hAnsi="David" w:hint="eastAsia"/>
          <w:szCs w:val="24"/>
          <w:rtl/>
        </w:rPr>
        <w:t>יחל</w:t>
      </w:r>
      <w:r w:rsidRPr="00E630DE">
        <w:rPr>
          <w:rFonts w:ascii="David" w:hAnsi="David"/>
          <w:szCs w:val="24"/>
          <w:rtl/>
        </w:rPr>
        <w:t xml:space="preserve"> </w:t>
      </w:r>
      <w:r w:rsidRPr="00E630DE">
        <w:rPr>
          <w:rFonts w:ascii="David" w:hAnsi="David" w:hint="eastAsia"/>
          <w:szCs w:val="24"/>
          <w:rtl/>
        </w:rPr>
        <w:t>ביום</w:t>
      </w:r>
      <w:r w:rsidRPr="00E630DE">
        <w:rPr>
          <w:rFonts w:ascii="David" w:hAnsi="David"/>
          <w:szCs w:val="24"/>
          <w:rtl/>
        </w:rPr>
        <w:t xml:space="preserve"> </w:t>
      </w:r>
      <w:r w:rsidRPr="00E630DE">
        <w:rPr>
          <w:rFonts w:ascii="David" w:hAnsi="David" w:hint="eastAsia"/>
          <w:szCs w:val="24"/>
          <w:rtl/>
        </w:rPr>
        <w:t>העסקים</w:t>
      </w:r>
      <w:r w:rsidRPr="00E630DE">
        <w:rPr>
          <w:rFonts w:ascii="David" w:hAnsi="David"/>
          <w:szCs w:val="24"/>
          <w:rtl/>
        </w:rPr>
        <w:t xml:space="preserve"> </w:t>
      </w:r>
      <w:r w:rsidRPr="00E630DE">
        <w:rPr>
          <w:rFonts w:ascii="David" w:hAnsi="David" w:hint="eastAsia"/>
          <w:szCs w:val="24"/>
          <w:rtl/>
        </w:rPr>
        <w:t>הבנקאי</w:t>
      </w:r>
      <w:r w:rsidRPr="00E630DE">
        <w:rPr>
          <w:rFonts w:ascii="David" w:hAnsi="David"/>
          <w:szCs w:val="24"/>
          <w:rtl/>
        </w:rPr>
        <w:t xml:space="preserve"> </w:t>
      </w:r>
      <w:r w:rsidRPr="00E630DE">
        <w:rPr>
          <w:rFonts w:ascii="David" w:hAnsi="David" w:hint="eastAsia"/>
          <w:szCs w:val="24"/>
          <w:rtl/>
        </w:rPr>
        <w:t>העוקב</w:t>
      </w:r>
      <w:r w:rsidRPr="00E630DE">
        <w:rPr>
          <w:rFonts w:ascii="David" w:hAnsi="David"/>
          <w:szCs w:val="24"/>
          <w:rtl/>
        </w:rPr>
        <w:t>.</w:t>
      </w:r>
      <w:bookmarkEnd w:id="8"/>
      <w:r w:rsidRPr="00E630DE">
        <w:rPr>
          <w:rFonts w:ascii="David" w:hAnsi="David"/>
          <w:szCs w:val="24"/>
          <w:rtl/>
        </w:rPr>
        <w:t xml:space="preserve"> </w:t>
      </w:r>
    </w:p>
    <w:p w:rsidR="00D0651C" w:rsidRPr="00E630DE" w:rsidRDefault="00D0651C" w:rsidP="00D0651C">
      <w:pPr>
        <w:pStyle w:val="af5"/>
        <w:numPr>
          <w:ilvl w:val="0"/>
          <w:numId w:val="149"/>
        </w:numPr>
        <w:tabs>
          <w:tab w:val="left" w:pos="7227"/>
        </w:tabs>
        <w:spacing w:before="120"/>
        <w:jc w:val="both"/>
        <w:rPr>
          <w:rFonts w:ascii="David" w:hAnsi="David"/>
          <w:szCs w:val="24"/>
          <w:rtl/>
        </w:rPr>
      </w:pPr>
      <w:r w:rsidRPr="00E630DE">
        <w:rPr>
          <w:rFonts w:ascii="David" w:hAnsi="David" w:hint="eastAsia"/>
          <w:szCs w:val="24"/>
          <w:rtl/>
        </w:rPr>
        <w:t>לאחר</w:t>
      </w:r>
      <w:r w:rsidRPr="00E630DE">
        <w:rPr>
          <w:rFonts w:ascii="David" w:hAnsi="David"/>
          <w:szCs w:val="24"/>
          <w:rtl/>
        </w:rPr>
        <w:t xml:space="preserve"> </w:t>
      </w:r>
      <w:r w:rsidRPr="00E630DE">
        <w:rPr>
          <w:rFonts w:ascii="David" w:hAnsi="David" w:hint="eastAsia"/>
          <w:szCs w:val="24"/>
          <w:rtl/>
        </w:rPr>
        <w:t>שתאריך</w:t>
      </w:r>
      <w:r w:rsidRPr="00E630DE">
        <w:rPr>
          <w:rFonts w:ascii="David" w:hAnsi="David"/>
          <w:szCs w:val="24"/>
          <w:rtl/>
        </w:rPr>
        <w:t xml:space="preserve"> </w:t>
      </w:r>
      <w:r w:rsidRPr="00E630DE">
        <w:rPr>
          <w:rFonts w:ascii="David" w:hAnsi="David" w:hint="eastAsia"/>
          <w:szCs w:val="24"/>
          <w:rtl/>
        </w:rPr>
        <w:t>סיום</w:t>
      </w:r>
      <w:r w:rsidRPr="00E630DE">
        <w:rPr>
          <w:rFonts w:ascii="David" w:hAnsi="David"/>
          <w:szCs w:val="24"/>
          <w:rtl/>
        </w:rPr>
        <w:t xml:space="preserve"> </w:t>
      </w:r>
      <w:r w:rsidRPr="00E630DE">
        <w:rPr>
          <w:rFonts w:ascii="David" w:hAnsi="David" w:hint="eastAsia"/>
          <w:szCs w:val="24"/>
          <w:rtl/>
        </w:rPr>
        <w:t>תוקף</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חלף</w:t>
      </w:r>
      <w:r w:rsidRPr="00E630DE">
        <w:rPr>
          <w:rFonts w:ascii="David" w:hAnsi="David"/>
          <w:szCs w:val="24"/>
          <w:rtl/>
        </w:rPr>
        <w:t xml:space="preserve">, </w:t>
      </w:r>
      <w:r w:rsidRPr="00E630DE">
        <w:rPr>
          <w:rFonts w:ascii="David" w:hAnsi="David" w:hint="eastAsia"/>
          <w:szCs w:val="24"/>
          <w:rtl/>
        </w:rPr>
        <w:t>תוקפה</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פוקע</w:t>
      </w:r>
      <w:r w:rsidRPr="00E630DE">
        <w:rPr>
          <w:rFonts w:ascii="David" w:hAnsi="David"/>
          <w:szCs w:val="24"/>
          <w:rtl/>
        </w:rPr>
        <w:t xml:space="preserve"> </w:t>
      </w:r>
      <w:r w:rsidRPr="00E630DE">
        <w:rPr>
          <w:rFonts w:ascii="David" w:hAnsi="David" w:hint="eastAsia"/>
          <w:szCs w:val="24"/>
          <w:rtl/>
        </w:rPr>
        <w:t>ללא</w:t>
      </w:r>
      <w:r w:rsidRPr="00E630DE">
        <w:rPr>
          <w:rFonts w:ascii="David" w:hAnsi="David"/>
          <w:szCs w:val="24"/>
          <w:rtl/>
        </w:rPr>
        <w:t xml:space="preserve"> </w:t>
      </w:r>
      <w:r w:rsidRPr="00E630DE">
        <w:rPr>
          <w:rFonts w:ascii="David" w:hAnsi="David" w:hint="eastAsia"/>
          <w:szCs w:val="24"/>
          <w:rtl/>
        </w:rPr>
        <w:t>צורך</w:t>
      </w:r>
      <w:r w:rsidRPr="00E630DE">
        <w:rPr>
          <w:rFonts w:ascii="David" w:hAnsi="David"/>
          <w:szCs w:val="24"/>
          <w:rtl/>
        </w:rPr>
        <w:t xml:space="preserve"> </w:t>
      </w:r>
      <w:r w:rsidRPr="00E630DE">
        <w:rPr>
          <w:rFonts w:ascii="David" w:hAnsi="David" w:hint="eastAsia"/>
          <w:szCs w:val="24"/>
          <w:rtl/>
        </w:rPr>
        <w:t>בביצוע</w:t>
      </w:r>
      <w:r w:rsidRPr="00E630DE">
        <w:rPr>
          <w:rFonts w:ascii="David" w:hAnsi="David"/>
          <w:szCs w:val="24"/>
          <w:rtl/>
        </w:rPr>
        <w:t xml:space="preserve"> </w:t>
      </w:r>
      <w:r w:rsidRPr="00E630DE">
        <w:rPr>
          <w:rFonts w:ascii="David" w:hAnsi="David" w:hint="eastAsia"/>
          <w:szCs w:val="24"/>
          <w:rtl/>
        </w:rPr>
        <w:t>פעולה</w:t>
      </w:r>
      <w:r w:rsidRPr="00E630DE">
        <w:rPr>
          <w:rFonts w:ascii="David" w:hAnsi="David"/>
          <w:szCs w:val="24"/>
          <w:rtl/>
        </w:rPr>
        <w:t xml:space="preserve"> </w:t>
      </w:r>
      <w:r w:rsidRPr="00E630DE">
        <w:rPr>
          <w:rFonts w:ascii="David" w:hAnsi="David" w:hint="eastAsia"/>
          <w:szCs w:val="24"/>
          <w:rtl/>
        </w:rPr>
        <w:t>נוספת</w:t>
      </w:r>
      <w:r w:rsidRPr="00E630DE">
        <w:rPr>
          <w:rFonts w:ascii="David" w:hAnsi="David"/>
          <w:szCs w:val="24"/>
          <w:rtl/>
        </w:rPr>
        <w:t xml:space="preserve"> </w:t>
      </w:r>
      <w:r w:rsidRPr="00E630DE">
        <w:rPr>
          <w:rFonts w:ascii="David" w:hAnsi="David" w:hint="eastAsia"/>
          <w:szCs w:val="24"/>
          <w:rtl/>
        </w:rPr>
        <w:t>מטעם</w:t>
      </w:r>
      <w:r w:rsidRPr="00E630DE">
        <w:rPr>
          <w:rFonts w:ascii="David" w:hAnsi="David"/>
          <w:szCs w:val="24"/>
          <w:rtl/>
        </w:rPr>
        <w:t xml:space="preserve"> </w:t>
      </w:r>
      <w:r w:rsidRPr="00E630DE">
        <w:rPr>
          <w:rFonts w:ascii="David" w:hAnsi="David" w:hint="eastAsia"/>
          <w:szCs w:val="24"/>
          <w:rtl/>
        </w:rPr>
        <w:t>הנערב</w:t>
      </w:r>
      <w:r w:rsidRPr="00E630DE">
        <w:rPr>
          <w:rFonts w:ascii="David" w:hAnsi="David"/>
          <w:szCs w:val="24"/>
          <w:rtl/>
        </w:rPr>
        <w:t xml:space="preserve">,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r w:rsidRPr="00E630DE">
        <w:rPr>
          <w:rFonts w:ascii="David" w:hAnsi="David" w:hint="eastAsia"/>
          <w:szCs w:val="24"/>
          <w:rtl/>
        </w:rPr>
        <w:t>או</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xml:space="preserve">. </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מספר</w:t>
      </w:r>
      <w:r w:rsidRPr="00E630DE">
        <w:rPr>
          <w:rFonts w:ascii="David" w:hAnsi="David"/>
          <w:szCs w:val="24"/>
          <w:u w:val="single"/>
          <w:rtl/>
        </w:rPr>
        <w:t xml:space="preserve"> </w:t>
      </w:r>
      <w:r w:rsidRPr="00E630DE">
        <w:rPr>
          <w:rFonts w:ascii="David" w:hAnsi="David" w:hint="eastAsia"/>
          <w:szCs w:val="24"/>
          <w:u w:val="single"/>
          <w:rtl/>
        </w:rPr>
        <w:t>ימים</w:t>
      </w:r>
      <w:r w:rsidRPr="00E630DE">
        <w:rPr>
          <w:rFonts w:ascii="David" w:hAnsi="David"/>
          <w:szCs w:val="24"/>
          <w:u w:val="single"/>
          <w:rtl/>
        </w:rPr>
        <w:t xml:space="preserve"> </w:t>
      </w:r>
      <w:r w:rsidRPr="00E630DE">
        <w:rPr>
          <w:rFonts w:ascii="David" w:hAnsi="David" w:hint="eastAsia"/>
          <w:szCs w:val="24"/>
          <w:u w:val="single"/>
          <w:rtl/>
        </w:rPr>
        <w:t>לחילוט</w:t>
      </w:r>
      <w:r w:rsidRPr="00E630DE">
        <w:rPr>
          <w:rFonts w:ascii="David" w:hAnsi="David"/>
          <w:szCs w:val="24"/>
          <w:u w:val="single"/>
          <w:rtl/>
        </w:rPr>
        <w:t xml:space="preserve"> 15</w:t>
      </w:r>
    </w:p>
    <w:p w:rsidR="00D0651C" w:rsidRPr="00E630DE" w:rsidRDefault="00D0651C" w:rsidP="00D0651C">
      <w:pPr>
        <w:tabs>
          <w:tab w:val="left" w:pos="7227"/>
        </w:tabs>
        <w:rPr>
          <w:rFonts w:ascii="David" w:hAnsi="David"/>
          <w:szCs w:val="24"/>
          <w:u w:val="single"/>
          <w:rtl/>
        </w:rPr>
      </w:pPr>
    </w:p>
    <w:p w:rsidR="00D0651C" w:rsidRPr="00E630DE" w:rsidRDefault="00D0651C" w:rsidP="00D0651C">
      <w:pPr>
        <w:tabs>
          <w:tab w:val="left" w:pos="7227"/>
        </w:tabs>
        <w:rPr>
          <w:rFonts w:ascii="David" w:hAnsi="David"/>
          <w:szCs w:val="24"/>
          <w:u w:val="single"/>
          <w:rtl/>
        </w:rPr>
      </w:pPr>
      <w:r w:rsidRPr="00E630DE">
        <w:rPr>
          <w:rFonts w:ascii="David" w:hAnsi="David" w:hint="eastAsia"/>
          <w:szCs w:val="24"/>
          <w:u w:val="single"/>
          <w:rtl/>
        </w:rPr>
        <w:t>אסמכתאות</w:t>
      </w:r>
      <w:r w:rsidRPr="00E630DE">
        <w:rPr>
          <w:rFonts w:ascii="David" w:hAnsi="David"/>
          <w:szCs w:val="24"/>
          <w:u w:val="single"/>
          <w:rtl/>
        </w:rPr>
        <w:t xml:space="preserve">  (</w:t>
      </w:r>
      <w:r w:rsidRPr="00E630DE">
        <w:rPr>
          <w:rFonts w:ascii="David" w:hAnsi="David" w:hint="eastAsia"/>
          <w:szCs w:val="24"/>
          <w:rtl/>
        </w:rPr>
        <w:t>למילוי</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ידי</w:t>
      </w:r>
      <w:r w:rsidRPr="00E630DE">
        <w:rPr>
          <w:rFonts w:ascii="David" w:hAnsi="David"/>
          <w:szCs w:val="24"/>
          <w:rtl/>
        </w:rPr>
        <w:t xml:space="preserve"> </w:t>
      </w:r>
      <w:r w:rsidRPr="00E630DE">
        <w:rPr>
          <w:rFonts w:ascii="David" w:hAnsi="David" w:hint="eastAsia"/>
          <w:szCs w:val="24"/>
          <w:rtl/>
        </w:rPr>
        <w:t>המערכת</w:t>
      </w:r>
      <w:r w:rsidRPr="00E630DE">
        <w:rPr>
          <w:rFonts w:ascii="David" w:hAnsi="David"/>
          <w:szCs w:val="24"/>
          <w:rtl/>
        </w:rPr>
        <w:t xml:space="preserve"> </w:t>
      </w:r>
      <w:r w:rsidRPr="00E630DE">
        <w:rPr>
          <w:rFonts w:ascii="David" w:hAnsi="David" w:hint="eastAsia"/>
          <w:szCs w:val="24"/>
          <w:rtl/>
        </w:rPr>
        <w:t>הטכנולוגית</w:t>
      </w:r>
      <w:r w:rsidRPr="00E630DE">
        <w:rPr>
          <w:rFonts w:ascii="David" w:hAnsi="David"/>
          <w:szCs w:val="24"/>
          <w:rtl/>
        </w:rPr>
        <w:t xml:space="preserve">, </w:t>
      </w:r>
      <w:r w:rsidRPr="00E630DE">
        <w:rPr>
          <w:rFonts w:ascii="David" w:hAnsi="David" w:hint="eastAsia"/>
          <w:szCs w:val="24"/>
          <w:rtl/>
        </w:rPr>
        <w:t>לא</w:t>
      </w:r>
      <w:r w:rsidRPr="00E630DE">
        <w:rPr>
          <w:rFonts w:ascii="David" w:hAnsi="David"/>
          <w:szCs w:val="24"/>
          <w:rtl/>
        </w:rPr>
        <w:t xml:space="preserve"> </w:t>
      </w:r>
      <w:r w:rsidRPr="00E630DE">
        <w:rPr>
          <w:rFonts w:ascii="David" w:hAnsi="David" w:hint="eastAsia"/>
          <w:szCs w:val="24"/>
          <w:rtl/>
        </w:rPr>
        <w:t>על</w:t>
      </w:r>
      <w:r w:rsidRPr="00E630DE">
        <w:rPr>
          <w:rFonts w:ascii="David" w:hAnsi="David"/>
          <w:szCs w:val="24"/>
          <w:rtl/>
        </w:rPr>
        <w:t xml:space="preserve"> </w:t>
      </w:r>
      <w:r w:rsidRPr="00E630DE">
        <w:rPr>
          <w:rFonts w:ascii="David" w:hAnsi="David" w:hint="eastAsia"/>
          <w:szCs w:val="24"/>
          <w:rtl/>
        </w:rPr>
        <w:t>ידי</w:t>
      </w:r>
      <w:r w:rsidRPr="00E630DE">
        <w:rPr>
          <w:rFonts w:ascii="David" w:hAnsi="David"/>
          <w:szCs w:val="24"/>
          <w:rtl/>
        </w:rPr>
        <w:t xml:space="preserve"> </w:t>
      </w:r>
      <w:r w:rsidRPr="00E630DE">
        <w:rPr>
          <w:rFonts w:ascii="David" w:hAnsi="David" w:hint="eastAsia"/>
          <w:szCs w:val="24"/>
          <w:rtl/>
        </w:rPr>
        <w:t>המשרד</w:t>
      </w:r>
      <w:r w:rsidRPr="00E630DE">
        <w:rPr>
          <w:rFonts w:ascii="David" w:hAnsi="David"/>
          <w:szCs w:val="24"/>
          <w:rtl/>
        </w:rPr>
        <w:t>)</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אסמכתא</w:t>
      </w:r>
      <w:r w:rsidRPr="00E630DE">
        <w:rPr>
          <w:rFonts w:ascii="David" w:hAnsi="David"/>
          <w:szCs w:val="24"/>
          <w:rtl/>
        </w:rPr>
        <w:t xml:space="preserve"> </w:t>
      </w:r>
      <w:r w:rsidRPr="00E630DE">
        <w:rPr>
          <w:rFonts w:ascii="David" w:hAnsi="David" w:hint="eastAsia"/>
          <w:szCs w:val="24"/>
          <w:rtl/>
        </w:rPr>
        <w:t>פנימית</w:t>
      </w:r>
      <w:r w:rsidRPr="00E630DE">
        <w:rPr>
          <w:rFonts w:ascii="David" w:hAnsi="David"/>
          <w:szCs w:val="24"/>
          <w:rtl/>
        </w:rPr>
        <w:t xml:space="preserve">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מנפיק</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אסמכתאות</w:t>
      </w:r>
      <w:r w:rsidRPr="00E630DE">
        <w:rPr>
          <w:rFonts w:ascii="David" w:hAnsi="David"/>
          <w:szCs w:val="24"/>
          <w:rtl/>
        </w:rPr>
        <w:t xml:space="preserve"> </w:t>
      </w:r>
      <w:r w:rsidRPr="00E630DE">
        <w:rPr>
          <w:rFonts w:ascii="David" w:hAnsi="David" w:hint="eastAsia"/>
          <w:szCs w:val="24"/>
          <w:rtl/>
        </w:rPr>
        <w:t>פנימיות</w:t>
      </w:r>
      <w:r w:rsidRPr="00E630DE">
        <w:rPr>
          <w:rFonts w:ascii="David" w:hAnsi="David"/>
          <w:szCs w:val="24"/>
          <w:rtl/>
        </w:rPr>
        <w:t xml:space="preserve"> 1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אסמכתאות</w:t>
      </w:r>
      <w:r w:rsidRPr="00E630DE">
        <w:rPr>
          <w:rFonts w:ascii="David" w:hAnsi="David"/>
          <w:szCs w:val="24"/>
          <w:rtl/>
        </w:rPr>
        <w:t xml:space="preserve"> </w:t>
      </w:r>
      <w:r w:rsidRPr="00E630DE">
        <w:rPr>
          <w:rFonts w:ascii="David" w:hAnsi="David" w:hint="eastAsia"/>
          <w:szCs w:val="24"/>
          <w:rtl/>
        </w:rPr>
        <w:t>פנימיות</w:t>
      </w:r>
      <w:r w:rsidRPr="00E630DE">
        <w:rPr>
          <w:rFonts w:ascii="David" w:hAnsi="David"/>
          <w:szCs w:val="24"/>
          <w:rtl/>
        </w:rPr>
        <w:t xml:space="preserve"> 2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w:t>
      </w:r>
    </w:p>
    <w:p w:rsidR="00D0651C" w:rsidRPr="00E630DE" w:rsidRDefault="00D0651C" w:rsidP="00D0651C">
      <w:pPr>
        <w:tabs>
          <w:tab w:val="left" w:pos="7227"/>
        </w:tabs>
        <w:rPr>
          <w:rFonts w:ascii="David" w:hAnsi="David"/>
          <w:szCs w:val="24"/>
          <w:rtl/>
        </w:rPr>
      </w:pPr>
      <w:r w:rsidRPr="00E630DE">
        <w:rPr>
          <w:rFonts w:ascii="David" w:hAnsi="David" w:hint="eastAsia"/>
          <w:szCs w:val="24"/>
          <w:rtl/>
        </w:rPr>
        <w:t>אסמכתאות</w:t>
      </w:r>
      <w:r w:rsidRPr="00E630DE">
        <w:rPr>
          <w:rFonts w:ascii="David" w:hAnsi="David"/>
          <w:szCs w:val="24"/>
          <w:rtl/>
        </w:rPr>
        <w:t xml:space="preserve"> </w:t>
      </w:r>
      <w:r w:rsidRPr="00E630DE">
        <w:rPr>
          <w:rFonts w:ascii="David" w:hAnsi="David" w:hint="eastAsia"/>
          <w:szCs w:val="24"/>
          <w:rtl/>
        </w:rPr>
        <w:t>פנימיות</w:t>
      </w:r>
      <w:r w:rsidRPr="00E630DE">
        <w:rPr>
          <w:rFonts w:ascii="David" w:hAnsi="David"/>
          <w:szCs w:val="24"/>
          <w:rtl/>
        </w:rPr>
        <w:t xml:space="preserve"> 3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w:t>
      </w:r>
    </w:p>
    <w:p w:rsidR="00D0651C" w:rsidRPr="00E630DE" w:rsidRDefault="00D0651C" w:rsidP="00D0651C">
      <w:pPr>
        <w:tabs>
          <w:tab w:val="left" w:pos="7227"/>
        </w:tabs>
        <w:rPr>
          <w:rFonts w:ascii="David" w:hAnsi="David"/>
          <w:b/>
          <w:bCs/>
          <w:szCs w:val="24"/>
          <w:rtl/>
        </w:rPr>
      </w:pPr>
      <w:r w:rsidRPr="00E630DE">
        <w:rPr>
          <w:rFonts w:ascii="David" w:hAnsi="David" w:hint="eastAsia"/>
          <w:szCs w:val="24"/>
          <w:rtl/>
        </w:rPr>
        <w:t>אסמכתאות</w:t>
      </w:r>
      <w:r w:rsidRPr="00E630DE">
        <w:rPr>
          <w:rFonts w:ascii="David" w:hAnsi="David"/>
          <w:szCs w:val="24"/>
          <w:rtl/>
        </w:rPr>
        <w:t xml:space="preserve"> </w:t>
      </w:r>
      <w:r w:rsidRPr="00E630DE">
        <w:rPr>
          <w:rFonts w:ascii="David" w:hAnsi="David" w:hint="eastAsia"/>
          <w:szCs w:val="24"/>
          <w:rtl/>
        </w:rPr>
        <w:t>פנימיות</w:t>
      </w:r>
      <w:r w:rsidRPr="00E630DE">
        <w:rPr>
          <w:rFonts w:ascii="David" w:hAnsi="David"/>
          <w:szCs w:val="24"/>
          <w:rtl/>
        </w:rPr>
        <w:t xml:space="preserve"> 4 </w:t>
      </w:r>
      <w:r w:rsidRPr="00E630DE">
        <w:rPr>
          <w:rFonts w:ascii="David" w:hAnsi="David" w:hint="eastAsia"/>
          <w:szCs w:val="24"/>
          <w:rtl/>
        </w:rPr>
        <w:t>של</w:t>
      </w:r>
      <w:r w:rsidRPr="00E630DE">
        <w:rPr>
          <w:rFonts w:ascii="David" w:hAnsi="David"/>
          <w:szCs w:val="24"/>
          <w:rtl/>
        </w:rPr>
        <w:t xml:space="preserve"> </w:t>
      </w:r>
      <w:r w:rsidRPr="00E630DE">
        <w:rPr>
          <w:rFonts w:ascii="David" w:hAnsi="David" w:hint="eastAsia"/>
          <w:szCs w:val="24"/>
          <w:rtl/>
        </w:rPr>
        <w:t>מקבל</w:t>
      </w:r>
      <w:r w:rsidRPr="00E630DE">
        <w:rPr>
          <w:rFonts w:ascii="David" w:hAnsi="David"/>
          <w:szCs w:val="24"/>
          <w:rtl/>
        </w:rPr>
        <w:t xml:space="preserve"> </w:t>
      </w:r>
      <w:r w:rsidRPr="00E630DE">
        <w:rPr>
          <w:rFonts w:ascii="David" w:hAnsi="David" w:hint="eastAsia"/>
          <w:szCs w:val="24"/>
          <w:rtl/>
        </w:rPr>
        <w:t>הערבות</w:t>
      </w:r>
      <w:r w:rsidRPr="00E630DE">
        <w:rPr>
          <w:rFonts w:ascii="David" w:hAnsi="David"/>
          <w:szCs w:val="24"/>
          <w:rtl/>
        </w:rPr>
        <w:t>: ________________________</w:t>
      </w:r>
    </w:p>
    <w:p w:rsidR="00D0651C" w:rsidRPr="00B81D4F" w:rsidRDefault="00D0651C" w:rsidP="00D0651C">
      <w:pPr>
        <w:spacing w:line="360" w:lineRule="auto"/>
        <w:jc w:val="both"/>
        <w:rPr>
          <w:rFonts w:ascii="David" w:hAnsi="David"/>
          <w:szCs w:val="24"/>
          <w:rtl/>
        </w:rPr>
      </w:pPr>
    </w:p>
    <w:p w:rsidR="00D0651C" w:rsidRPr="00B81D4F" w:rsidRDefault="00D0651C" w:rsidP="00D0651C">
      <w:pPr>
        <w:spacing w:line="360" w:lineRule="auto"/>
        <w:jc w:val="both"/>
        <w:rPr>
          <w:rFonts w:ascii="David" w:hAnsi="David"/>
          <w:szCs w:val="24"/>
          <w:rtl/>
        </w:rPr>
      </w:pPr>
    </w:p>
    <w:p w:rsidR="00D0651C" w:rsidRPr="00B81D4F" w:rsidRDefault="00D0651C" w:rsidP="00D0651C">
      <w:pPr>
        <w:spacing w:line="360" w:lineRule="auto"/>
        <w:rPr>
          <w:rFonts w:ascii="David" w:hAnsi="David"/>
          <w:szCs w:val="24"/>
          <w:rtl/>
        </w:rPr>
      </w:pPr>
    </w:p>
    <w:p w:rsidR="00D0651C" w:rsidRPr="00B81D4F" w:rsidRDefault="00D0651C" w:rsidP="00D0651C">
      <w:pPr>
        <w:spacing w:line="360" w:lineRule="auto"/>
        <w:rPr>
          <w:rFonts w:ascii="David" w:hAnsi="David"/>
          <w:szCs w:val="24"/>
        </w:rPr>
      </w:pPr>
      <w:r w:rsidRPr="00B81D4F">
        <w:rPr>
          <w:rFonts w:ascii="David" w:hAnsi="David"/>
          <w:szCs w:val="24"/>
          <w:rtl/>
        </w:rPr>
        <w:t xml:space="preserve">            ________________             ______________      ___________________</w:t>
      </w:r>
    </w:p>
    <w:p w:rsidR="00D0651C" w:rsidRPr="00B81D4F" w:rsidRDefault="00D0651C" w:rsidP="00D0651C">
      <w:pPr>
        <w:spacing w:line="360" w:lineRule="auto"/>
        <w:jc w:val="center"/>
        <w:rPr>
          <w:rFonts w:ascii="David" w:hAnsi="David"/>
          <w:szCs w:val="24"/>
        </w:rPr>
      </w:pPr>
      <w:r w:rsidRPr="00B81D4F">
        <w:rPr>
          <w:rFonts w:ascii="David" w:hAnsi="David"/>
          <w:szCs w:val="24"/>
          <w:rtl/>
        </w:rPr>
        <w:t xml:space="preserve"> תאריך                                     שם מלא                    חתימה וחותמת </w:t>
      </w:r>
    </w:p>
    <w:p w:rsidR="00D0651C" w:rsidRPr="00AD68B6" w:rsidRDefault="00D0651C" w:rsidP="00D0651C">
      <w:pPr>
        <w:spacing w:line="360" w:lineRule="auto"/>
        <w:jc w:val="both"/>
        <w:rPr>
          <w:rFonts w:ascii="David" w:hAnsi="David"/>
          <w:szCs w:val="24"/>
          <w:rtl/>
        </w:rPr>
      </w:pPr>
    </w:p>
    <w:p w:rsidR="00D0651C" w:rsidRPr="00AD68B6" w:rsidRDefault="00D0651C" w:rsidP="00D0651C">
      <w:pPr>
        <w:spacing w:line="360" w:lineRule="auto"/>
        <w:rPr>
          <w:rFonts w:ascii="David" w:hAnsi="David"/>
          <w:szCs w:val="24"/>
          <w:rtl/>
        </w:rPr>
      </w:pPr>
    </w:p>
    <w:bookmarkEnd w:id="7"/>
    <w:p w:rsidR="00D0651C" w:rsidRDefault="00D0651C" w:rsidP="00DD69ED">
      <w:pPr>
        <w:tabs>
          <w:tab w:val="left" w:pos="1445"/>
        </w:tabs>
        <w:spacing w:line="360" w:lineRule="auto"/>
        <w:jc w:val="both"/>
        <w:rPr>
          <w:rFonts w:ascii="David" w:hAnsi="David"/>
          <w:szCs w:val="24"/>
          <w:rtl/>
        </w:rPr>
      </w:pPr>
    </w:p>
    <w:p w:rsidR="00296F4A" w:rsidRDefault="00296F4A" w:rsidP="00DD69ED">
      <w:pPr>
        <w:rPr>
          <w:rFonts w:ascii="David" w:hAnsi="David"/>
          <w:szCs w:val="24"/>
          <w:rtl/>
        </w:rPr>
      </w:pPr>
    </w:p>
    <w:p w:rsidR="00296F4A" w:rsidRDefault="00296F4A"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BB201D" w:rsidRDefault="00BB201D" w:rsidP="00DD69ED">
      <w:pPr>
        <w:rPr>
          <w:rFonts w:ascii="David" w:hAnsi="David"/>
          <w:szCs w:val="24"/>
          <w:rtl/>
        </w:rPr>
      </w:pPr>
    </w:p>
    <w:p w:rsidR="00296F4A" w:rsidRDefault="00296F4A" w:rsidP="00DD69ED">
      <w:pPr>
        <w:rPr>
          <w:rFonts w:ascii="David" w:hAnsi="David"/>
          <w:szCs w:val="24"/>
          <w:rtl/>
        </w:rPr>
      </w:pPr>
    </w:p>
    <w:p w:rsidR="00296F4A" w:rsidRDefault="00296F4A" w:rsidP="00DD69ED">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96F4A" w:rsidRPr="00705463" w:rsidTr="000F1254">
        <w:trPr>
          <w:trHeight w:hRule="exact" w:val="561"/>
          <w:jc w:val="right"/>
        </w:trPr>
        <w:tc>
          <w:tcPr>
            <w:tcW w:w="8958" w:type="dxa"/>
            <w:tcBorders>
              <w:top w:val="nil"/>
              <w:bottom w:val="nil"/>
            </w:tcBorders>
            <w:shd w:val="clear" w:color="auto" w:fill="D9D9D9" w:themeFill="background1" w:themeFillShade="D9"/>
            <w:vAlign w:val="center"/>
          </w:tcPr>
          <w:p w:rsidR="00296F4A" w:rsidRPr="00705463" w:rsidRDefault="00296F4A" w:rsidP="00B81D4F">
            <w:pPr>
              <w:pStyle w:val="afffd"/>
              <w:jc w:val="left"/>
              <w:rPr>
                <w:rFonts w:ascii="David" w:hAnsi="David" w:cs="David"/>
                <w:color w:val="auto"/>
                <w:rtl/>
              </w:rPr>
            </w:pPr>
            <w:r w:rsidRPr="00705463">
              <w:rPr>
                <w:rFonts w:ascii="David" w:hAnsi="David" w:cs="David"/>
                <w:color w:val="auto"/>
                <w:rtl/>
              </w:rPr>
              <w:lastRenderedPageBreak/>
              <w:t xml:space="preserve">נספח </w:t>
            </w:r>
            <w:r w:rsidR="00B81D4F">
              <w:rPr>
                <w:rFonts w:ascii="David" w:hAnsi="David" w:cs="David" w:hint="cs"/>
                <w:color w:val="auto"/>
                <w:rtl/>
              </w:rPr>
              <w:t>טו'</w:t>
            </w:r>
          </w:p>
        </w:tc>
      </w:tr>
      <w:tr w:rsidR="00296F4A" w:rsidRPr="00705463" w:rsidTr="000F1254">
        <w:trPr>
          <w:trHeight w:hRule="exact" w:val="561"/>
          <w:jc w:val="right"/>
        </w:trPr>
        <w:tc>
          <w:tcPr>
            <w:tcW w:w="8958" w:type="dxa"/>
            <w:tcBorders>
              <w:top w:val="nil"/>
              <w:bottom w:val="nil"/>
            </w:tcBorders>
            <w:shd w:val="clear" w:color="auto" w:fill="1B3461"/>
            <w:vAlign w:val="center"/>
          </w:tcPr>
          <w:p w:rsidR="00296F4A" w:rsidRPr="00705463" w:rsidRDefault="00296F4A" w:rsidP="000F1254">
            <w:pPr>
              <w:pStyle w:val="afffd"/>
              <w:jc w:val="left"/>
              <w:rPr>
                <w:rFonts w:ascii="David" w:hAnsi="David" w:cs="David"/>
                <w:rtl/>
              </w:rPr>
            </w:pPr>
            <w:r w:rsidRPr="00705463">
              <w:rPr>
                <w:rFonts w:ascii="David" w:hAnsi="David" w:cs="David"/>
                <w:b w:val="0"/>
                <w:i/>
                <w:rtl/>
              </w:rPr>
              <w:t>נספח הבטחון</w:t>
            </w:r>
          </w:p>
        </w:tc>
      </w:tr>
    </w:tbl>
    <w:p w:rsidR="00296F4A" w:rsidRPr="00705463" w:rsidRDefault="00296F4A" w:rsidP="00296F4A">
      <w:pPr>
        <w:spacing w:line="360" w:lineRule="auto"/>
        <w:jc w:val="center"/>
        <w:rPr>
          <w:rFonts w:ascii="David" w:hAnsi="David"/>
          <w:b/>
          <w:bCs/>
          <w:szCs w:val="24"/>
          <w:u w:val="single"/>
          <w:rtl/>
        </w:rPr>
      </w:pPr>
    </w:p>
    <w:p w:rsidR="00296F4A" w:rsidRDefault="00296F4A" w:rsidP="00296F4A">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rsidR="00296F4A" w:rsidRPr="00485B3F" w:rsidRDefault="00296F4A" w:rsidP="00296F4A">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rsidR="00296F4A" w:rsidRPr="00705463" w:rsidRDefault="00296F4A" w:rsidP="00296F4A">
      <w:pPr>
        <w:pStyle w:val="af5"/>
        <w:numPr>
          <w:ilvl w:val="0"/>
          <w:numId w:val="118"/>
        </w:numPr>
        <w:spacing w:after="200" w:line="360" w:lineRule="auto"/>
        <w:jc w:val="both"/>
        <w:rPr>
          <w:rFonts w:ascii="David" w:hAnsi="David"/>
          <w:b/>
          <w:bCs/>
          <w:szCs w:val="24"/>
          <w:u w:val="single"/>
        </w:rPr>
      </w:pPr>
      <w:r w:rsidRPr="00705463">
        <w:rPr>
          <w:rFonts w:ascii="David" w:hAnsi="David"/>
          <w:b/>
          <w:bCs/>
          <w:szCs w:val="24"/>
          <w:u w:val="single"/>
          <w:rtl/>
        </w:rPr>
        <w:t>ניהול:</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rsidR="00296F4A" w:rsidRPr="00705463" w:rsidRDefault="00296F4A" w:rsidP="00296F4A">
      <w:pPr>
        <w:pStyle w:val="af5"/>
        <w:numPr>
          <w:ilvl w:val="2"/>
          <w:numId w:val="118"/>
        </w:numPr>
        <w:spacing w:after="200" w:line="360" w:lineRule="auto"/>
        <w:jc w:val="both"/>
        <w:rPr>
          <w:rFonts w:ascii="David" w:hAnsi="David"/>
          <w:szCs w:val="24"/>
        </w:rPr>
      </w:pPr>
      <w:r w:rsidRPr="00705463">
        <w:rPr>
          <w:rFonts w:ascii="David" w:hAnsi="David"/>
          <w:szCs w:val="24"/>
          <w:rtl/>
        </w:rPr>
        <w:t>רמת הסיכון.</w:t>
      </w:r>
    </w:p>
    <w:p w:rsidR="00296F4A" w:rsidRPr="00705463" w:rsidRDefault="00296F4A" w:rsidP="00296F4A">
      <w:pPr>
        <w:pStyle w:val="af5"/>
        <w:numPr>
          <w:ilvl w:val="2"/>
          <w:numId w:val="118"/>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rsidR="00296F4A" w:rsidRPr="00705463" w:rsidRDefault="00296F4A" w:rsidP="00296F4A">
      <w:pPr>
        <w:pStyle w:val="af5"/>
        <w:numPr>
          <w:ilvl w:val="2"/>
          <w:numId w:val="118"/>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rsidR="00296F4A" w:rsidRPr="00705463" w:rsidRDefault="00296F4A" w:rsidP="00296F4A">
      <w:pPr>
        <w:pStyle w:val="af5"/>
        <w:numPr>
          <w:ilvl w:val="2"/>
          <w:numId w:val="118"/>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לבטל או לשנות את סיווג המידע שנקבע ע"י </w:t>
      </w:r>
      <w:r>
        <w:rPr>
          <w:rFonts w:ascii="David" w:hAnsi="David" w:hint="cs"/>
          <w:szCs w:val="24"/>
          <w:rtl/>
        </w:rPr>
        <w:t>המנב"ט אלא בהסכמה מראש ובכתב של מנב"ט המשרד.</w:t>
      </w:r>
    </w:p>
    <w:p w:rsidR="00296F4A" w:rsidRPr="00945F17" w:rsidRDefault="00296F4A" w:rsidP="00296F4A">
      <w:pPr>
        <w:pStyle w:val="af5"/>
        <w:spacing w:line="360" w:lineRule="auto"/>
        <w:ind w:left="792"/>
        <w:rPr>
          <w:rFonts w:ascii="David" w:hAnsi="David"/>
          <w:szCs w:val="24"/>
        </w:rPr>
      </w:pPr>
    </w:p>
    <w:p w:rsidR="00296F4A" w:rsidRPr="00705463" w:rsidRDefault="00296F4A" w:rsidP="00296F4A">
      <w:pPr>
        <w:pStyle w:val="af5"/>
        <w:numPr>
          <w:ilvl w:val="0"/>
          <w:numId w:val="118"/>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rsidR="00296F4A" w:rsidRDefault="00296F4A" w:rsidP="00296F4A">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rsidR="00296F4A" w:rsidRPr="00705463" w:rsidRDefault="00296F4A" w:rsidP="00296F4A">
      <w:pPr>
        <w:pStyle w:val="af5"/>
        <w:spacing w:line="360" w:lineRule="auto"/>
        <w:ind w:left="792"/>
        <w:jc w:val="both"/>
        <w:rPr>
          <w:rFonts w:ascii="David" w:hAnsi="David"/>
          <w:szCs w:val="24"/>
          <w:rtl/>
        </w:rPr>
      </w:pPr>
    </w:p>
    <w:p w:rsidR="00296F4A" w:rsidRDefault="00296F4A" w:rsidP="00296F4A">
      <w:pPr>
        <w:pStyle w:val="af5"/>
        <w:numPr>
          <w:ilvl w:val="0"/>
          <w:numId w:val="118"/>
        </w:numPr>
        <w:spacing w:after="200" w:line="360" w:lineRule="auto"/>
        <w:jc w:val="both"/>
        <w:rPr>
          <w:rFonts w:ascii="David" w:hAnsi="David"/>
          <w:b/>
          <w:bCs/>
          <w:szCs w:val="24"/>
          <w:u w:val="single"/>
        </w:rPr>
      </w:pPr>
      <w:r>
        <w:rPr>
          <w:rFonts w:ascii="David" w:hAnsi="David" w:hint="cs"/>
          <w:b/>
          <w:bCs/>
          <w:szCs w:val="24"/>
          <w:u w:val="single"/>
          <w:rtl/>
        </w:rPr>
        <w:t>מתחם העבודה:</w:t>
      </w:r>
    </w:p>
    <w:p w:rsidR="00296F4A" w:rsidRDefault="00296F4A" w:rsidP="00296F4A">
      <w:pPr>
        <w:pStyle w:val="af5"/>
        <w:numPr>
          <w:ilvl w:val="1"/>
          <w:numId w:val="118"/>
        </w:numPr>
        <w:spacing w:after="200" w:line="360" w:lineRule="auto"/>
        <w:jc w:val="both"/>
        <w:rPr>
          <w:rFonts w:ascii="David" w:hAnsi="David"/>
          <w:b/>
          <w:bCs/>
          <w:szCs w:val="24"/>
          <w:u w:val="single"/>
        </w:rPr>
      </w:pPr>
      <w:r>
        <w:rPr>
          <w:rFonts w:ascii="David" w:hAnsi="David" w:hint="cs"/>
          <w:b/>
          <w:bCs/>
          <w:szCs w:val="24"/>
          <w:u w:val="single"/>
          <w:rtl/>
        </w:rPr>
        <w:t xml:space="preserve">הזוכה יידרש להקצות מתחם עבודה ייעודי לביצוע העבודות נשוא הפרויקט. </w:t>
      </w:r>
    </w:p>
    <w:p w:rsidR="00296F4A" w:rsidRDefault="00296F4A" w:rsidP="00296F4A">
      <w:pPr>
        <w:pStyle w:val="af5"/>
        <w:numPr>
          <w:ilvl w:val="1"/>
          <w:numId w:val="118"/>
        </w:numPr>
        <w:spacing w:after="200" w:line="360" w:lineRule="auto"/>
        <w:jc w:val="both"/>
        <w:rPr>
          <w:rFonts w:ascii="David" w:hAnsi="David"/>
          <w:b/>
          <w:bCs/>
          <w:szCs w:val="24"/>
          <w:u w:val="single"/>
        </w:rPr>
      </w:pPr>
      <w:r>
        <w:rPr>
          <w:rFonts w:ascii="David" w:hAnsi="David" w:hint="cs"/>
          <w:b/>
          <w:bCs/>
          <w:szCs w:val="24"/>
          <w:u w:val="single"/>
          <w:rtl/>
        </w:rPr>
        <w:t>הרשאות הגישה למתחם העבודה יוגבלו אך ורק לנותני השירותים במשרד אשר אושרו ביטחונית על ידי המנב"ט.</w:t>
      </w:r>
    </w:p>
    <w:p w:rsidR="00296F4A" w:rsidRDefault="00296F4A" w:rsidP="00296F4A">
      <w:pPr>
        <w:pStyle w:val="af5"/>
        <w:numPr>
          <w:ilvl w:val="1"/>
          <w:numId w:val="118"/>
        </w:numPr>
        <w:spacing w:after="200" w:line="360" w:lineRule="auto"/>
        <w:jc w:val="both"/>
        <w:rPr>
          <w:rFonts w:ascii="David" w:hAnsi="David"/>
          <w:b/>
          <w:bCs/>
          <w:szCs w:val="24"/>
          <w:u w:val="single"/>
        </w:rPr>
      </w:pPr>
      <w:r>
        <w:rPr>
          <w:rFonts w:ascii="David" w:hAnsi="David" w:hint="cs"/>
          <w:b/>
          <w:bCs/>
          <w:szCs w:val="24"/>
          <w:u w:val="single"/>
          <w:rtl/>
        </w:rPr>
        <w:t>במסגרת סקר הסיכונים ייתכן ומנב"ט המשרד יידרוש להתקין אמצעי בקרת כניסה פיזיים ודיגיטליים (תלוי איומים במתחם).</w:t>
      </w:r>
    </w:p>
    <w:p w:rsidR="00296F4A" w:rsidRDefault="00296F4A" w:rsidP="00296F4A">
      <w:pPr>
        <w:pStyle w:val="af5"/>
        <w:numPr>
          <w:ilvl w:val="1"/>
          <w:numId w:val="118"/>
        </w:numPr>
        <w:spacing w:after="200" w:line="360" w:lineRule="auto"/>
        <w:jc w:val="both"/>
        <w:rPr>
          <w:rFonts w:ascii="David" w:hAnsi="David"/>
          <w:b/>
          <w:bCs/>
          <w:szCs w:val="24"/>
          <w:u w:val="single"/>
        </w:rPr>
      </w:pPr>
      <w:r>
        <w:rPr>
          <w:rFonts w:ascii="David" w:hAnsi="David" w:hint="cs"/>
          <w:b/>
          <w:bCs/>
          <w:szCs w:val="24"/>
          <w:u w:val="single"/>
          <w:rtl/>
        </w:rPr>
        <w:t>בהתאם לסקר הסיכונים ייתכן והמנב"ט ידרוש הצבת כספת במתחם העבודה.</w:t>
      </w:r>
    </w:p>
    <w:p w:rsidR="00296F4A" w:rsidRPr="00705463" w:rsidRDefault="00296F4A" w:rsidP="00296F4A">
      <w:pPr>
        <w:pStyle w:val="af5"/>
        <w:numPr>
          <w:ilvl w:val="0"/>
          <w:numId w:val="118"/>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rsidR="00296F4A" w:rsidRPr="00705463" w:rsidRDefault="00296F4A" w:rsidP="00296F4A">
      <w:pPr>
        <w:pStyle w:val="af5"/>
        <w:numPr>
          <w:ilvl w:val="1"/>
          <w:numId w:val="119"/>
        </w:numPr>
        <w:spacing w:after="200" w:line="360" w:lineRule="auto"/>
        <w:jc w:val="both"/>
        <w:rPr>
          <w:rFonts w:ascii="David" w:hAnsi="David"/>
          <w:b/>
          <w:bCs/>
          <w:szCs w:val="24"/>
        </w:rPr>
      </w:pPr>
      <w:r w:rsidRPr="00705463">
        <w:rPr>
          <w:rFonts w:ascii="David" w:hAnsi="David"/>
          <w:b/>
          <w:bCs/>
          <w:szCs w:val="24"/>
          <w:rtl/>
        </w:rPr>
        <w:lastRenderedPageBreak/>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rsidR="00296F4A" w:rsidRPr="00705463" w:rsidRDefault="00296F4A" w:rsidP="00296F4A">
      <w:pPr>
        <w:pStyle w:val="af5"/>
        <w:numPr>
          <w:ilvl w:val="1"/>
          <w:numId w:val="119"/>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r>
        <w:rPr>
          <w:rFonts w:ascii="David" w:hAnsi="David" w:hint="cs"/>
          <w:b/>
          <w:bCs/>
          <w:szCs w:val="24"/>
          <w:rtl/>
        </w:rPr>
        <w:t xml:space="preserve"> או על גבי מחשבי/ רשת </w:t>
      </w:r>
      <w:r>
        <w:rPr>
          <w:rFonts w:ascii="David" w:hAnsi="David" w:hint="cs"/>
          <w:b/>
          <w:bCs/>
          <w:szCs w:val="24"/>
        </w:rPr>
        <w:t>S.A</w:t>
      </w:r>
      <w:r>
        <w:rPr>
          <w:rFonts w:ascii="David" w:hAnsi="David" w:hint="cs"/>
          <w:b/>
          <w:bCs/>
          <w:szCs w:val="24"/>
          <w:rtl/>
        </w:rPr>
        <w:t>.</w:t>
      </w:r>
    </w:p>
    <w:p w:rsidR="00296F4A" w:rsidRPr="00705463" w:rsidRDefault="00296F4A" w:rsidP="00296F4A">
      <w:pPr>
        <w:pStyle w:val="af5"/>
        <w:numPr>
          <w:ilvl w:val="1"/>
          <w:numId w:val="119"/>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rsidR="00296F4A" w:rsidRPr="00705463" w:rsidRDefault="00296F4A" w:rsidP="00296F4A">
      <w:pPr>
        <w:pStyle w:val="af5"/>
        <w:numPr>
          <w:ilvl w:val="1"/>
          <w:numId w:val="119"/>
        </w:numPr>
        <w:spacing w:after="200" w:line="360" w:lineRule="auto"/>
        <w:jc w:val="both"/>
        <w:rPr>
          <w:rFonts w:ascii="David" w:hAnsi="David"/>
          <w:b/>
          <w:bCs/>
          <w:szCs w:val="24"/>
        </w:rPr>
      </w:pPr>
      <w:r w:rsidRPr="00705463">
        <w:rPr>
          <w:rFonts w:ascii="David" w:hAnsi="David"/>
          <w:b/>
          <w:bCs/>
          <w:szCs w:val="24"/>
          <w:rtl/>
        </w:rPr>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rsidR="00296F4A" w:rsidRPr="00705463" w:rsidRDefault="00296F4A" w:rsidP="00296F4A">
      <w:pPr>
        <w:pStyle w:val="af5"/>
        <w:numPr>
          <w:ilvl w:val="1"/>
          <w:numId w:val="119"/>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rsidR="00296F4A" w:rsidRPr="00705463" w:rsidRDefault="00296F4A" w:rsidP="00296F4A">
      <w:pPr>
        <w:pStyle w:val="af5"/>
        <w:numPr>
          <w:ilvl w:val="1"/>
          <w:numId w:val="118"/>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rsidR="00296F4A" w:rsidRPr="00705463" w:rsidRDefault="00296F4A" w:rsidP="00296F4A">
      <w:pPr>
        <w:pStyle w:val="af5"/>
        <w:spacing w:line="360" w:lineRule="auto"/>
        <w:ind w:left="792"/>
        <w:jc w:val="both"/>
        <w:rPr>
          <w:rFonts w:ascii="David" w:hAnsi="David"/>
          <w:szCs w:val="24"/>
        </w:rPr>
      </w:pPr>
    </w:p>
    <w:p w:rsidR="00296F4A" w:rsidRPr="00705463" w:rsidRDefault="00296F4A" w:rsidP="00296F4A">
      <w:pPr>
        <w:pStyle w:val="af5"/>
        <w:numPr>
          <w:ilvl w:val="0"/>
          <w:numId w:val="118"/>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rsidR="00296F4A" w:rsidRPr="00705463" w:rsidRDefault="00296F4A" w:rsidP="00296F4A">
      <w:pPr>
        <w:pStyle w:val="af5"/>
        <w:spacing w:line="360" w:lineRule="auto"/>
        <w:ind w:left="360"/>
        <w:jc w:val="both"/>
        <w:rPr>
          <w:rFonts w:ascii="David" w:hAnsi="David"/>
          <w:b/>
          <w:bCs/>
          <w:szCs w:val="24"/>
          <w:u w:val="single"/>
        </w:rPr>
      </w:pPr>
    </w:p>
    <w:p w:rsidR="00296F4A" w:rsidRPr="00705463" w:rsidRDefault="00296F4A" w:rsidP="00296F4A">
      <w:pPr>
        <w:pStyle w:val="af5"/>
        <w:numPr>
          <w:ilvl w:val="0"/>
          <w:numId w:val="118"/>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rsidR="00296F4A" w:rsidRPr="00705463" w:rsidRDefault="00296F4A" w:rsidP="00296F4A">
      <w:pPr>
        <w:pStyle w:val="af5"/>
        <w:numPr>
          <w:ilvl w:val="2"/>
          <w:numId w:val="118"/>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rsidR="00296F4A" w:rsidRPr="00705463" w:rsidRDefault="00296F4A" w:rsidP="00296F4A">
      <w:pPr>
        <w:pStyle w:val="af5"/>
        <w:numPr>
          <w:ilvl w:val="3"/>
          <w:numId w:val="118"/>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rsidR="00296F4A" w:rsidRPr="00705463" w:rsidRDefault="00296F4A" w:rsidP="00296F4A">
      <w:pPr>
        <w:pStyle w:val="af5"/>
        <w:numPr>
          <w:ilvl w:val="3"/>
          <w:numId w:val="118"/>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rsidR="00296F4A" w:rsidRPr="00705463" w:rsidRDefault="00296F4A" w:rsidP="00296F4A">
      <w:pPr>
        <w:pStyle w:val="af5"/>
        <w:numPr>
          <w:ilvl w:val="3"/>
          <w:numId w:val="118"/>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rsidR="00296F4A" w:rsidRDefault="00296F4A" w:rsidP="00296F4A">
      <w:pPr>
        <w:pStyle w:val="af5"/>
        <w:numPr>
          <w:ilvl w:val="3"/>
          <w:numId w:val="118"/>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Pr>
          <w:rFonts w:ascii="David" w:hAnsi="David"/>
          <w:b/>
          <w:bCs/>
          <w:szCs w:val="24"/>
          <w:rtl/>
        </w:rPr>
        <w:t xml:space="preserve"> </w:t>
      </w:r>
      <w:r w:rsidRPr="00705463">
        <w:rPr>
          <w:rFonts w:ascii="David" w:hAnsi="David"/>
          <w:b/>
          <w:bCs/>
          <w:szCs w:val="24"/>
          <w:rtl/>
        </w:rPr>
        <w:t>וייושמו בתהליכי העבודה.</w:t>
      </w:r>
      <w:r>
        <w:rPr>
          <w:rFonts w:ascii="David" w:hAnsi="David" w:hint="cs"/>
          <w:b/>
          <w:bCs/>
          <w:szCs w:val="24"/>
          <w:rtl/>
        </w:rPr>
        <w:t xml:space="preserve"> במקרה של מחלוקת, החלטת המנב"ט היא שתכריע.</w:t>
      </w:r>
    </w:p>
    <w:p w:rsidR="00296F4A" w:rsidRPr="00705463" w:rsidRDefault="00296F4A" w:rsidP="00296F4A">
      <w:pPr>
        <w:pStyle w:val="af5"/>
        <w:spacing w:after="200" w:line="360" w:lineRule="auto"/>
        <w:ind w:left="1728"/>
        <w:jc w:val="both"/>
        <w:rPr>
          <w:rFonts w:ascii="David" w:hAnsi="David"/>
          <w:b/>
          <w:bCs/>
          <w:szCs w:val="24"/>
        </w:rPr>
      </w:pPr>
    </w:p>
    <w:p w:rsidR="00296F4A" w:rsidRPr="00705463" w:rsidRDefault="00296F4A" w:rsidP="00296F4A">
      <w:pPr>
        <w:pStyle w:val="af5"/>
        <w:numPr>
          <w:ilvl w:val="0"/>
          <w:numId w:val="118"/>
        </w:numPr>
        <w:spacing w:after="200" w:line="360" w:lineRule="auto"/>
        <w:jc w:val="both"/>
        <w:rPr>
          <w:rFonts w:ascii="David" w:hAnsi="David"/>
          <w:b/>
          <w:bCs/>
          <w:szCs w:val="24"/>
          <w:u w:val="single"/>
        </w:rPr>
      </w:pPr>
      <w:r w:rsidRPr="00705463">
        <w:rPr>
          <w:rFonts w:ascii="David" w:hAnsi="David"/>
          <w:b/>
          <w:bCs/>
          <w:szCs w:val="24"/>
          <w:u w:val="single"/>
          <w:rtl/>
        </w:rPr>
        <w:t>סיכום:</w:t>
      </w:r>
    </w:p>
    <w:p w:rsidR="00296F4A" w:rsidRPr="00705463" w:rsidRDefault="00296F4A" w:rsidP="00296F4A">
      <w:pPr>
        <w:pStyle w:val="af5"/>
        <w:numPr>
          <w:ilvl w:val="1"/>
          <w:numId w:val="118"/>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rsidR="00296F4A" w:rsidRPr="00705463"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באישור</w:t>
      </w:r>
      <w:r>
        <w:rPr>
          <w:rFonts w:ascii="David" w:hAnsi="David" w:hint="cs"/>
          <w:szCs w:val="24"/>
          <w:rtl/>
        </w:rPr>
        <w:t xml:space="preserve"> מראש ובכתב של</w:t>
      </w:r>
      <w:r w:rsidRPr="00705463">
        <w:rPr>
          <w:rFonts w:ascii="David" w:hAnsi="David"/>
          <w:szCs w:val="24"/>
          <w:rtl/>
        </w:rPr>
        <w:t xml:space="preserve"> המנב"ט.</w:t>
      </w:r>
    </w:p>
    <w:p w:rsidR="00296F4A" w:rsidRDefault="00296F4A" w:rsidP="00296F4A">
      <w:pPr>
        <w:pStyle w:val="af5"/>
        <w:numPr>
          <w:ilvl w:val="1"/>
          <w:numId w:val="118"/>
        </w:numPr>
        <w:spacing w:after="200" w:line="360" w:lineRule="auto"/>
        <w:jc w:val="both"/>
        <w:rPr>
          <w:rFonts w:ascii="David" w:hAnsi="David"/>
          <w:szCs w:val="24"/>
        </w:rPr>
      </w:pPr>
      <w:r w:rsidRPr="00705463">
        <w:rPr>
          <w:rFonts w:ascii="David" w:hAnsi="David"/>
          <w:szCs w:val="24"/>
          <w:rtl/>
        </w:rPr>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rsidR="00296F4A" w:rsidRPr="00705463" w:rsidRDefault="00296F4A" w:rsidP="00296F4A">
      <w:pPr>
        <w:pStyle w:val="af5"/>
        <w:numPr>
          <w:ilvl w:val="1"/>
          <w:numId w:val="118"/>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rsidR="006A0139" w:rsidRPr="00DD69ED" w:rsidRDefault="006A0139" w:rsidP="00DD69ED"/>
    <w:sectPr w:rsidR="006A0139" w:rsidRPr="00DD69ED" w:rsidSect="00314B9E">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E32" w:rsidRDefault="00540E32">
      <w:r>
        <w:separator/>
      </w:r>
    </w:p>
  </w:endnote>
  <w:endnote w:type="continuationSeparator" w:id="0">
    <w:p w:rsidR="00540E32" w:rsidRDefault="00540E32">
      <w:r>
        <w:continuationSeparator/>
      </w:r>
    </w:p>
  </w:endnote>
  <w:endnote w:type="continuationNotice" w:id="1">
    <w:p w:rsidR="00540E32" w:rsidRDefault="00540E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B9" w:rsidRDefault="003465B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E0A63" w:rsidRPr="00BE0A63">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E0A63">
      <w:rPr>
        <w:noProof/>
        <w:rtl/>
      </w:rPr>
      <w:t>71</w:t>
    </w:r>
    <w:r>
      <w:rPr>
        <w:noProof/>
      </w:rPr>
      <w:fldChar w:fldCharType="end"/>
    </w:r>
    <w:r>
      <w:rPr>
        <w:rFonts w:hint="cs"/>
        <w:rtl/>
      </w:rPr>
      <w:t xml:space="preserve"> עמודים</w:t>
    </w:r>
  </w:p>
  <w:p w:rsidR="003465B9" w:rsidRDefault="003465B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65B9" w:rsidRPr="00F757BF" w:rsidRDefault="003465B9"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B9" w:rsidRDefault="003465B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16FB4" w:rsidRPr="00016FB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16FB4">
      <w:rPr>
        <w:noProof/>
        <w:rtl/>
      </w:rPr>
      <w:t>71</w:t>
    </w:r>
    <w:r>
      <w:rPr>
        <w:noProof/>
      </w:rPr>
      <w:fldChar w:fldCharType="end"/>
    </w:r>
    <w:r>
      <w:rPr>
        <w:rFonts w:hint="cs"/>
        <w:rtl/>
      </w:rPr>
      <w:t xml:space="preserve"> עמודים</w:t>
    </w:r>
  </w:p>
  <w:p w:rsidR="003465B9" w:rsidRDefault="003465B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65B9" w:rsidRDefault="003465B9">
    <w:pPr>
      <w:pBdr>
        <w:top w:val="single" w:sz="6" w:space="1" w:color="auto"/>
      </w:pBdr>
      <w:jc w:val="center"/>
      <w:rPr>
        <w:rtl/>
      </w:rPr>
    </w:pPr>
    <w:r>
      <w:rPr>
        <w:rFonts w:hint="cs"/>
        <w:noProof/>
        <w:rtl/>
      </w:rPr>
      <w:drawing>
        <wp:anchor distT="0" distB="0" distL="114300" distR="114300" simplePos="0" relativeHeight="251641344"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465B9" w:rsidRDefault="003465B9"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465B9" w:rsidRDefault="003465B9"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E32" w:rsidRDefault="00540E32">
      <w:r>
        <w:separator/>
      </w:r>
    </w:p>
  </w:footnote>
  <w:footnote w:type="continuationSeparator" w:id="0">
    <w:p w:rsidR="00540E32" w:rsidRDefault="00540E32">
      <w:r>
        <w:continuationSeparator/>
      </w:r>
    </w:p>
  </w:footnote>
  <w:footnote w:type="continuationNotice" w:id="1">
    <w:p w:rsidR="00540E32" w:rsidRDefault="00540E32"/>
  </w:footnote>
  <w:footnote w:id="2">
    <w:p w:rsidR="003465B9" w:rsidRDefault="003465B9" w:rsidP="005E72E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1" w:history="1">
        <w:r w:rsidRPr="00BA36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3">
    <w:p w:rsidR="003465B9" w:rsidRPr="00A956A4" w:rsidRDefault="003465B9" w:rsidP="005E72E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4">
    <w:p w:rsidR="003465B9" w:rsidRPr="00A956A4" w:rsidRDefault="003465B9" w:rsidP="005E72E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5">
    <w:p w:rsidR="003465B9" w:rsidRDefault="003465B9" w:rsidP="005E72E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BA36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rsidR="003465B9" w:rsidRPr="00A956A4" w:rsidRDefault="003465B9" w:rsidP="005E72E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rsidR="003465B9" w:rsidRPr="00A956A4" w:rsidRDefault="003465B9" w:rsidP="005E72E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8">
    <w:p w:rsidR="003465B9" w:rsidRDefault="003465B9" w:rsidP="005E72E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3" w:history="1">
        <w:r w:rsidRPr="00BA36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9">
    <w:p w:rsidR="003465B9" w:rsidRPr="00A956A4" w:rsidRDefault="003465B9" w:rsidP="005E72ED">
      <w:pPr>
        <w:pStyle w:val="affe"/>
        <w:rPr>
          <w:rtl/>
        </w:rPr>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10">
    <w:p w:rsidR="003465B9" w:rsidRPr="00A956A4" w:rsidRDefault="003465B9" w:rsidP="005E72E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B9" w:rsidRDefault="003465B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465B9" w:rsidRPr="00C01540" w:rsidTr="00E27F1D">
      <w:trPr>
        <w:trHeight w:val="284"/>
        <w:jc w:val="center"/>
      </w:trPr>
      <w:tc>
        <w:tcPr>
          <w:tcW w:w="851" w:type="dxa"/>
          <w:vAlign w:val="center"/>
        </w:tcPr>
        <w:p w:rsidR="003465B9" w:rsidRPr="00C01540" w:rsidRDefault="003465B9"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9.2pt;mso-position-vertical:absolute" o:allowoverlap="f">
                <v:imagedata r:id="rId1" o:title=""/>
              </v:shape>
              <o:OLEObject Type="Embed" ProgID="Word.Picture.8" ShapeID="_x0000_i1025" DrawAspect="Content" ObjectID="_1726303197" r:id="rId2"/>
            </w:object>
          </w:r>
        </w:p>
      </w:tc>
      <w:tc>
        <w:tcPr>
          <w:tcW w:w="4384" w:type="dxa"/>
          <w:vAlign w:val="center"/>
        </w:tcPr>
        <w:p w:rsidR="003465B9" w:rsidRPr="008119DF" w:rsidRDefault="003465B9"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3465B9" w:rsidRPr="00C01540" w:rsidRDefault="003465B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3465B9" w:rsidRPr="00C01540" w:rsidRDefault="003465B9"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89/2022</w:t>
              </w:r>
            </w:sdtContent>
          </w:sdt>
          <w:r>
            <w:rPr>
              <w:rFonts w:hint="cs"/>
              <w:b/>
              <w:bCs/>
              <w:rtl/>
            </w:rPr>
            <w:t xml:space="preserve"> </w:t>
          </w:r>
        </w:p>
      </w:tc>
    </w:tr>
  </w:tbl>
  <w:p w:rsidR="003465B9" w:rsidRPr="008B766D" w:rsidRDefault="003465B9"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B9" w:rsidRDefault="00540E32"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6303198" r:id="rId2"/>
      </w:object>
    </w:r>
  </w:p>
  <w:p w:rsidR="003465B9" w:rsidRDefault="003465B9" w:rsidP="00EA4FBF">
    <w:pPr>
      <w:pStyle w:val="ad"/>
      <w:spacing w:line="276" w:lineRule="auto"/>
      <w:jc w:val="center"/>
      <w:rPr>
        <w:b/>
        <w:bCs/>
        <w:szCs w:val="40"/>
        <w:rtl/>
      </w:rPr>
    </w:pPr>
    <w:r>
      <w:rPr>
        <w:b/>
        <w:bCs/>
        <w:szCs w:val="40"/>
        <w:rtl/>
      </w:rPr>
      <w:t>מדינת ישראל</w:t>
    </w:r>
  </w:p>
  <w:p w:rsidR="003465B9" w:rsidRDefault="003465B9" w:rsidP="00EA4FBF">
    <w:pPr>
      <w:pStyle w:val="ad"/>
      <w:tabs>
        <w:tab w:val="left" w:pos="2447"/>
      </w:tabs>
      <w:spacing w:line="276" w:lineRule="auto"/>
      <w:jc w:val="center"/>
      <w:rPr>
        <w:b/>
        <w:bCs/>
        <w:szCs w:val="32"/>
        <w:rtl/>
      </w:rPr>
    </w:pPr>
    <w:r>
      <w:rPr>
        <w:rFonts w:hint="cs"/>
        <w:b/>
        <w:bCs/>
        <w:szCs w:val="32"/>
        <w:rtl/>
      </w:rPr>
      <w:t>משרד האנרגיה</w:t>
    </w:r>
  </w:p>
  <w:p w:rsidR="003465B9" w:rsidRDefault="003465B9"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02378"/>
    <w:multiLevelType w:val="multilevel"/>
    <w:tmpl w:val="CCE88F92"/>
    <w:lvl w:ilvl="0">
      <w:start w:val="1"/>
      <w:numFmt w:val="decimal"/>
      <w:lvlText w:val="%1"/>
      <w:lvlJc w:val="left"/>
      <w:pPr>
        <w:ind w:left="1320" w:hanging="600"/>
      </w:pPr>
      <w:rPr>
        <w:rFonts w:hint="default"/>
      </w:rPr>
    </w:lvl>
    <w:lvl w:ilvl="1">
      <w:start w:val="1"/>
      <w:numFmt w:val="decimal"/>
      <w:lvlText w:val="%1.%2"/>
      <w:lvlJc w:val="left"/>
      <w:pPr>
        <w:ind w:left="1896" w:hanging="600"/>
      </w:pPr>
      <w:rPr>
        <w:rFonts w:hint="default"/>
      </w:rPr>
    </w:lvl>
    <w:lvl w:ilvl="2">
      <w:start w:val="3"/>
      <w:numFmt w:val="decimal"/>
      <w:lvlText w:val="%1.%2.%3"/>
      <w:lvlJc w:val="left"/>
      <w:pPr>
        <w:ind w:left="2592" w:hanging="720"/>
      </w:pPr>
      <w:rPr>
        <w:rFonts w:hint="default"/>
      </w:rPr>
    </w:lvl>
    <w:lvl w:ilvl="3">
      <w:start w:val="3"/>
      <w:numFmt w:val="decimal"/>
      <w:lvlText w:val="%1.%2.%3.%4"/>
      <w:lvlJc w:val="left"/>
      <w:pPr>
        <w:ind w:left="316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256" w:hanging="1080"/>
      </w:pPr>
      <w:rPr>
        <w:rFonts w:hint="default"/>
      </w:rPr>
    </w:lvl>
    <w:lvl w:ilvl="7">
      <w:start w:val="1"/>
      <w:numFmt w:val="decimal"/>
      <w:lvlText w:val="%1.%2.%3.%4.%5.%6.%7.%8"/>
      <w:lvlJc w:val="left"/>
      <w:pPr>
        <w:ind w:left="6192" w:hanging="1440"/>
      </w:pPr>
      <w:rPr>
        <w:rFonts w:hint="default"/>
      </w:rPr>
    </w:lvl>
    <w:lvl w:ilvl="8">
      <w:start w:val="1"/>
      <w:numFmt w:val="decimal"/>
      <w:lvlText w:val="%1.%2.%3.%4.%5.%6.%7.%8.%9"/>
      <w:lvlJc w:val="left"/>
      <w:pPr>
        <w:ind w:left="6768" w:hanging="1440"/>
      </w:pPr>
      <w:rPr>
        <w:rFonts w:hint="default"/>
      </w:rPr>
    </w:lvl>
  </w:abstractNum>
  <w:abstractNum w:abstractNumId="11"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2D1347E"/>
    <w:multiLevelType w:val="hybridMultilevel"/>
    <w:tmpl w:val="1C96E60E"/>
    <w:lvl w:ilvl="0" w:tplc="04090001">
      <w:start w:val="1"/>
      <w:numFmt w:val="bullet"/>
      <w:lvlText w:val=""/>
      <w:lvlJc w:val="left"/>
      <w:pPr>
        <w:ind w:left="2293" w:hanging="360"/>
      </w:pPr>
      <w:rPr>
        <w:rFonts w:ascii="Symbol" w:hAnsi="Symbol" w:hint="default"/>
      </w:rPr>
    </w:lvl>
    <w:lvl w:ilvl="1" w:tplc="04090003" w:tentative="1">
      <w:start w:val="1"/>
      <w:numFmt w:val="bullet"/>
      <w:lvlText w:val="o"/>
      <w:lvlJc w:val="left"/>
      <w:pPr>
        <w:ind w:left="3013" w:hanging="360"/>
      </w:pPr>
      <w:rPr>
        <w:rFonts w:ascii="Courier New" w:hAnsi="Courier New" w:cs="Courier New" w:hint="default"/>
      </w:rPr>
    </w:lvl>
    <w:lvl w:ilvl="2" w:tplc="04090005" w:tentative="1">
      <w:start w:val="1"/>
      <w:numFmt w:val="bullet"/>
      <w:lvlText w:val=""/>
      <w:lvlJc w:val="left"/>
      <w:pPr>
        <w:ind w:left="3733" w:hanging="360"/>
      </w:pPr>
      <w:rPr>
        <w:rFonts w:ascii="Wingdings" w:hAnsi="Wingdings" w:hint="default"/>
      </w:rPr>
    </w:lvl>
    <w:lvl w:ilvl="3" w:tplc="04090001" w:tentative="1">
      <w:start w:val="1"/>
      <w:numFmt w:val="bullet"/>
      <w:lvlText w:val=""/>
      <w:lvlJc w:val="left"/>
      <w:pPr>
        <w:ind w:left="4453" w:hanging="360"/>
      </w:pPr>
      <w:rPr>
        <w:rFonts w:ascii="Symbol" w:hAnsi="Symbol" w:hint="default"/>
      </w:rPr>
    </w:lvl>
    <w:lvl w:ilvl="4" w:tplc="04090003" w:tentative="1">
      <w:start w:val="1"/>
      <w:numFmt w:val="bullet"/>
      <w:lvlText w:val="o"/>
      <w:lvlJc w:val="left"/>
      <w:pPr>
        <w:ind w:left="5173" w:hanging="360"/>
      </w:pPr>
      <w:rPr>
        <w:rFonts w:ascii="Courier New" w:hAnsi="Courier New" w:cs="Courier New" w:hint="default"/>
      </w:rPr>
    </w:lvl>
    <w:lvl w:ilvl="5" w:tplc="04090005" w:tentative="1">
      <w:start w:val="1"/>
      <w:numFmt w:val="bullet"/>
      <w:lvlText w:val=""/>
      <w:lvlJc w:val="left"/>
      <w:pPr>
        <w:ind w:left="5893" w:hanging="360"/>
      </w:pPr>
      <w:rPr>
        <w:rFonts w:ascii="Wingdings" w:hAnsi="Wingdings" w:hint="default"/>
      </w:rPr>
    </w:lvl>
    <w:lvl w:ilvl="6" w:tplc="04090001" w:tentative="1">
      <w:start w:val="1"/>
      <w:numFmt w:val="bullet"/>
      <w:lvlText w:val=""/>
      <w:lvlJc w:val="left"/>
      <w:pPr>
        <w:ind w:left="6613" w:hanging="360"/>
      </w:pPr>
      <w:rPr>
        <w:rFonts w:ascii="Symbol" w:hAnsi="Symbol" w:hint="default"/>
      </w:rPr>
    </w:lvl>
    <w:lvl w:ilvl="7" w:tplc="04090003" w:tentative="1">
      <w:start w:val="1"/>
      <w:numFmt w:val="bullet"/>
      <w:lvlText w:val="o"/>
      <w:lvlJc w:val="left"/>
      <w:pPr>
        <w:ind w:left="7333" w:hanging="360"/>
      </w:pPr>
      <w:rPr>
        <w:rFonts w:ascii="Courier New" w:hAnsi="Courier New" w:cs="Courier New" w:hint="default"/>
      </w:rPr>
    </w:lvl>
    <w:lvl w:ilvl="8" w:tplc="04090005" w:tentative="1">
      <w:start w:val="1"/>
      <w:numFmt w:val="bullet"/>
      <w:lvlText w:val=""/>
      <w:lvlJc w:val="left"/>
      <w:pPr>
        <w:ind w:left="8053" w:hanging="360"/>
      </w:pPr>
      <w:rPr>
        <w:rFonts w:ascii="Wingdings" w:hAnsi="Wingdings" w:hint="default"/>
      </w:rPr>
    </w:lvl>
  </w:abstractNum>
  <w:abstractNum w:abstractNumId="14"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6F1060"/>
    <w:multiLevelType w:val="multilevel"/>
    <w:tmpl w:val="7D86F8A2"/>
    <w:numStyleLink w:val="a1"/>
  </w:abstractNum>
  <w:abstractNum w:abstractNumId="18" w15:restartNumberingAfterBreak="0">
    <w:nsid w:val="07631931"/>
    <w:multiLevelType w:val="multilevel"/>
    <w:tmpl w:val="3E800F66"/>
    <w:lvl w:ilvl="0">
      <w:start w:val="2"/>
      <w:numFmt w:val="decimal"/>
      <w:lvlText w:val="%1."/>
      <w:lvlJc w:val="left"/>
      <w:pPr>
        <w:ind w:left="360" w:hanging="360"/>
      </w:pPr>
      <w:rPr>
        <w:rFonts w:ascii="Times New Roman" w:hAnsi="Times New Roman" w:hint="default"/>
        <w:b w:val="0"/>
        <w:sz w:val="26"/>
        <w:u w:val="none"/>
      </w:rPr>
    </w:lvl>
    <w:lvl w:ilvl="1">
      <w:start w:val="1"/>
      <w:numFmt w:val="decimal"/>
      <w:lvlText w:val="%1.%2."/>
      <w:lvlJc w:val="left"/>
      <w:pPr>
        <w:ind w:left="720" w:hanging="720"/>
      </w:pPr>
      <w:rPr>
        <w:rFonts w:ascii="Times New Roman" w:hAnsi="Times New Roman" w:hint="default"/>
        <w:b/>
        <w:bCs/>
        <w:sz w:val="26"/>
        <w:u w:val="none"/>
      </w:rPr>
    </w:lvl>
    <w:lvl w:ilvl="2">
      <w:start w:val="1"/>
      <w:numFmt w:val="decimal"/>
      <w:lvlText w:val="%1.%2.%3."/>
      <w:lvlJc w:val="left"/>
      <w:pPr>
        <w:ind w:left="720" w:hanging="720"/>
      </w:pPr>
      <w:rPr>
        <w:rFonts w:ascii="Times New Roman" w:hAnsi="Times New Roman" w:hint="default"/>
        <w:b/>
        <w:bCs w:val="0"/>
        <w:sz w:val="24"/>
        <w:szCs w:val="24"/>
        <w:u w:val="none"/>
      </w:rPr>
    </w:lvl>
    <w:lvl w:ilvl="3">
      <w:start w:val="1"/>
      <w:numFmt w:val="decimal"/>
      <w:lvlText w:val="%1.%2.%3.%4."/>
      <w:lvlJc w:val="left"/>
      <w:pPr>
        <w:ind w:left="1080" w:hanging="1080"/>
      </w:pPr>
      <w:rPr>
        <w:rFonts w:ascii="Times New Roman" w:hAnsi="Times New Roman" w:hint="default"/>
        <w:b/>
        <w:bCs w:val="0"/>
        <w:sz w:val="26"/>
        <w:u w:val="none"/>
      </w:rPr>
    </w:lvl>
    <w:lvl w:ilvl="4">
      <w:start w:val="1"/>
      <w:numFmt w:val="decimal"/>
      <w:lvlText w:val="%1.%2.%3.%4.%5."/>
      <w:lvlJc w:val="left"/>
      <w:pPr>
        <w:ind w:left="1080" w:hanging="1080"/>
      </w:pPr>
      <w:rPr>
        <w:rFonts w:ascii="Times New Roman" w:hAnsi="Times New Roman" w:hint="default"/>
        <w:b w:val="0"/>
        <w:sz w:val="26"/>
        <w:u w:val="none"/>
      </w:rPr>
    </w:lvl>
    <w:lvl w:ilvl="5">
      <w:start w:val="1"/>
      <w:numFmt w:val="decimal"/>
      <w:lvlText w:val="%1.%2.%3.%4.%5.%6."/>
      <w:lvlJc w:val="left"/>
      <w:pPr>
        <w:ind w:left="1440" w:hanging="1440"/>
      </w:pPr>
      <w:rPr>
        <w:rFonts w:ascii="Times New Roman" w:hAnsi="Times New Roman" w:hint="default"/>
        <w:b w:val="0"/>
        <w:sz w:val="26"/>
        <w:u w:val="none"/>
      </w:rPr>
    </w:lvl>
    <w:lvl w:ilvl="6">
      <w:start w:val="1"/>
      <w:numFmt w:val="decimal"/>
      <w:lvlText w:val="%1.%2.%3.%4.%5.%6.%7."/>
      <w:lvlJc w:val="left"/>
      <w:pPr>
        <w:ind w:left="1440" w:hanging="1440"/>
      </w:pPr>
      <w:rPr>
        <w:rFonts w:ascii="Times New Roman" w:hAnsi="Times New Roman" w:hint="default"/>
        <w:b w:val="0"/>
        <w:sz w:val="26"/>
        <w:u w:val="none"/>
      </w:rPr>
    </w:lvl>
    <w:lvl w:ilvl="7">
      <w:start w:val="1"/>
      <w:numFmt w:val="decimal"/>
      <w:lvlText w:val="%1.%2.%3.%4.%5.%6.%7.%8."/>
      <w:lvlJc w:val="left"/>
      <w:pPr>
        <w:ind w:left="1800" w:hanging="1800"/>
      </w:pPr>
      <w:rPr>
        <w:rFonts w:ascii="Times New Roman" w:hAnsi="Times New Roman" w:hint="default"/>
        <w:b w:val="0"/>
        <w:sz w:val="26"/>
        <w:u w:val="none"/>
      </w:rPr>
    </w:lvl>
    <w:lvl w:ilvl="8">
      <w:start w:val="1"/>
      <w:numFmt w:val="decimal"/>
      <w:lvlText w:val="%1.%2.%3.%4.%5.%6.%7.%8.%9."/>
      <w:lvlJc w:val="left"/>
      <w:pPr>
        <w:ind w:left="1800" w:hanging="1800"/>
      </w:pPr>
      <w:rPr>
        <w:rFonts w:ascii="Times New Roman" w:hAnsi="Times New Roman" w:hint="default"/>
        <w:b w:val="0"/>
        <w:sz w:val="26"/>
        <w:u w:val="none"/>
      </w:r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93C7A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A2A167F"/>
    <w:multiLevelType w:val="hybridMultilevel"/>
    <w:tmpl w:val="851E6540"/>
    <w:lvl w:ilvl="0" w:tplc="77D0D55A">
      <w:start w:val="1"/>
      <w:numFmt w:val="hebrew1"/>
      <w:lvlText w:val="%1."/>
      <w:lvlJc w:val="left"/>
      <w:pPr>
        <w:ind w:left="2498" w:hanging="360"/>
      </w:pPr>
      <w:rPr>
        <w:rFonts w:hint="default"/>
      </w:rPr>
    </w:lvl>
    <w:lvl w:ilvl="1" w:tplc="04090019" w:tentative="1">
      <w:start w:val="1"/>
      <w:numFmt w:val="lowerLetter"/>
      <w:lvlText w:val="%2."/>
      <w:lvlJc w:val="left"/>
      <w:pPr>
        <w:ind w:left="3218" w:hanging="360"/>
      </w:pPr>
    </w:lvl>
    <w:lvl w:ilvl="2" w:tplc="0409001B" w:tentative="1">
      <w:start w:val="1"/>
      <w:numFmt w:val="lowerRoman"/>
      <w:lvlText w:val="%3."/>
      <w:lvlJc w:val="right"/>
      <w:pPr>
        <w:ind w:left="3938" w:hanging="180"/>
      </w:pPr>
    </w:lvl>
    <w:lvl w:ilvl="3" w:tplc="0409000F" w:tentative="1">
      <w:start w:val="1"/>
      <w:numFmt w:val="decimal"/>
      <w:lvlText w:val="%4."/>
      <w:lvlJc w:val="left"/>
      <w:pPr>
        <w:ind w:left="4658" w:hanging="360"/>
      </w:pPr>
    </w:lvl>
    <w:lvl w:ilvl="4" w:tplc="04090019" w:tentative="1">
      <w:start w:val="1"/>
      <w:numFmt w:val="lowerLetter"/>
      <w:lvlText w:val="%5."/>
      <w:lvlJc w:val="left"/>
      <w:pPr>
        <w:ind w:left="5378" w:hanging="360"/>
      </w:pPr>
    </w:lvl>
    <w:lvl w:ilvl="5" w:tplc="0409001B" w:tentative="1">
      <w:start w:val="1"/>
      <w:numFmt w:val="lowerRoman"/>
      <w:lvlText w:val="%6."/>
      <w:lvlJc w:val="right"/>
      <w:pPr>
        <w:ind w:left="6098" w:hanging="180"/>
      </w:pPr>
    </w:lvl>
    <w:lvl w:ilvl="6" w:tplc="0409000F" w:tentative="1">
      <w:start w:val="1"/>
      <w:numFmt w:val="decimal"/>
      <w:lvlText w:val="%7."/>
      <w:lvlJc w:val="left"/>
      <w:pPr>
        <w:ind w:left="6818" w:hanging="360"/>
      </w:pPr>
    </w:lvl>
    <w:lvl w:ilvl="7" w:tplc="04090019" w:tentative="1">
      <w:start w:val="1"/>
      <w:numFmt w:val="lowerLetter"/>
      <w:lvlText w:val="%8."/>
      <w:lvlJc w:val="left"/>
      <w:pPr>
        <w:ind w:left="7538" w:hanging="360"/>
      </w:pPr>
    </w:lvl>
    <w:lvl w:ilvl="8" w:tplc="0409001B" w:tentative="1">
      <w:start w:val="1"/>
      <w:numFmt w:val="lowerRoman"/>
      <w:lvlText w:val="%9."/>
      <w:lvlJc w:val="right"/>
      <w:pPr>
        <w:ind w:left="8258" w:hanging="180"/>
      </w:pPr>
    </w:lvl>
  </w:abstractNum>
  <w:abstractNum w:abstractNumId="24" w15:restartNumberingAfterBreak="0">
    <w:nsid w:val="0A2F5AA2"/>
    <w:multiLevelType w:val="hybridMultilevel"/>
    <w:tmpl w:val="5F6E6C5A"/>
    <w:lvl w:ilvl="0" w:tplc="04090013">
      <w:start w:val="1"/>
      <w:numFmt w:val="hebrew1"/>
      <w:lvlText w:val="%1."/>
      <w:lvlJc w:val="center"/>
      <w:pPr>
        <w:ind w:left="3479" w:hanging="360"/>
      </w:pPr>
    </w:lvl>
    <w:lvl w:ilvl="1" w:tplc="04090019" w:tentative="1">
      <w:start w:val="1"/>
      <w:numFmt w:val="lowerLetter"/>
      <w:lvlText w:val="%2."/>
      <w:lvlJc w:val="left"/>
      <w:pPr>
        <w:ind w:left="4199" w:hanging="360"/>
      </w:pPr>
    </w:lvl>
    <w:lvl w:ilvl="2" w:tplc="0409001B" w:tentative="1">
      <w:start w:val="1"/>
      <w:numFmt w:val="lowerRoman"/>
      <w:lvlText w:val="%3."/>
      <w:lvlJc w:val="right"/>
      <w:pPr>
        <w:ind w:left="4919" w:hanging="180"/>
      </w:pPr>
    </w:lvl>
    <w:lvl w:ilvl="3" w:tplc="0409000F" w:tentative="1">
      <w:start w:val="1"/>
      <w:numFmt w:val="decimal"/>
      <w:lvlText w:val="%4."/>
      <w:lvlJc w:val="left"/>
      <w:pPr>
        <w:ind w:left="5639" w:hanging="360"/>
      </w:pPr>
    </w:lvl>
    <w:lvl w:ilvl="4" w:tplc="04090019" w:tentative="1">
      <w:start w:val="1"/>
      <w:numFmt w:val="lowerLetter"/>
      <w:lvlText w:val="%5."/>
      <w:lvlJc w:val="left"/>
      <w:pPr>
        <w:ind w:left="6359" w:hanging="360"/>
      </w:pPr>
    </w:lvl>
    <w:lvl w:ilvl="5" w:tplc="0409001B" w:tentative="1">
      <w:start w:val="1"/>
      <w:numFmt w:val="lowerRoman"/>
      <w:lvlText w:val="%6."/>
      <w:lvlJc w:val="right"/>
      <w:pPr>
        <w:ind w:left="7079" w:hanging="180"/>
      </w:pPr>
    </w:lvl>
    <w:lvl w:ilvl="6" w:tplc="0409000F" w:tentative="1">
      <w:start w:val="1"/>
      <w:numFmt w:val="decimal"/>
      <w:lvlText w:val="%7."/>
      <w:lvlJc w:val="left"/>
      <w:pPr>
        <w:ind w:left="7799" w:hanging="360"/>
      </w:pPr>
    </w:lvl>
    <w:lvl w:ilvl="7" w:tplc="04090019" w:tentative="1">
      <w:start w:val="1"/>
      <w:numFmt w:val="lowerLetter"/>
      <w:lvlText w:val="%8."/>
      <w:lvlJc w:val="left"/>
      <w:pPr>
        <w:ind w:left="8519" w:hanging="360"/>
      </w:pPr>
    </w:lvl>
    <w:lvl w:ilvl="8" w:tplc="0409001B" w:tentative="1">
      <w:start w:val="1"/>
      <w:numFmt w:val="lowerRoman"/>
      <w:lvlText w:val="%9."/>
      <w:lvlJc w:val="right"/>
      <w:pPr>
        <w:ind w:left="9239" w:hanging="180"/>
      </w:pPr>
    </w:lvl>
  </w:abstractNum>
  <w:abstractNum w:abstractNumId="2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0D4AFC"/>
    <w:multiLevelType w:val="multilevel"/>
    <w:tmpl w:val="AC723AD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b w:val="0"/>
        <w:bCs w:val="0"/>
      </w:rPr>
    </w:lvl>
    <w:lvl w:ilvl="4">
      <w:start w:val="1"/>
      <w:numFmt w:val="decimal"/>
      <w:lvlText w:val="%1.%2.%3.%4.%5"/>
      <w:lvlJc w:val="left"/>
      <w:pPr>
        <w:ind w:left="3774"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0E231324"/>
    <w:multiLevelType w:val="hybridMultilevel"/>
    <w:tmpl w:val="12CA3BC4"/>
    <w:lvl w:ilvl="0" w:tplc="04090001">
      <w:start w:val="1"/>
      <w:numFmt w:val="bullet"/>
      <w:lvlText w:val=""/>
      <w:lvlJc w:val="left"/>
      <w:pPr>
        <w:ind w:left="3655" w:hanging="360"/>
      </w:pPr>
      <w:rPr>
        <w:rFonts w:ascii="Symbol" w:hAnsi="Symbol" w:hint="default"/>
      </w:rPr>
    </w:lvl>
    <w:lvl w:ilvl="1" w:tplc="04090003" w:tentative="1">
      <w:start w:val="1"/>
      <w:numFmt w:val="bullet"/>
      <w:lvlText w:val="o"/>
      <w:lvlJc w:val="left"/>
      <w:pPr>
        <w:ind w:left="4375" w:hanging="360"/>
      </w:pPr>
      <w:rPr>
        <w:rFonts w:ascii="Courier New" w:hAnsi="Courier New" w:cs="Courier New" w:hint="default"/>
      </w:rPr>
    </w:lvl>
    <w:lvl w:ilvl="2" w:tplc="04090005" w:tentative="1">
      <w:start w:val="1"/>
      <w:numFmt w:val="bullet"/>
      <w:lvlText w:val=""/>
      <w:lvlJc w:val="left"/>
      <w:pPr>
        <w:ind w:left="5095" w:hanging="360"/>
      </w:pPr>
      <w:rPr>
        <w:rFonts w:ascii="Wingdings" w:hAnsi="Wingdings" w:hint="default"/>
      </w:rPr>
    </w:lvl>
    <w:lvl w:ilvl="3" w:tplc="04090001" w:tentative="1">
      <w:start w:val="1"/>
      <w:numFmt w:val="bullet"/>
      <w:lvlText w:val=""/>
      <w:lvlJc w:val="left"/>
      <w:pPr>
        <w:ind w:left="5815" w:hanging="360"/>
      </w:pPr>
      <w:rPr>
        <w:rFonts w:ascii="Symbol" w:hAnsi="Symbol" w:hint="default"/>
      </w:rPr>
    </w:lvl>
    <w:lvl w:ilvl="4" w:tplc="04090003" w:tentative="1">
      <w:start w:val="1"/>
      <w:numFmt w:val="bullet"/>
      <w:lvlText w:val="o"/>
      <w:lvlJc w:val="left"/>
      <w:pPr>
        <w:ind w:left="6535" w:hanging="360"/>
      </w:pPr>
      <w:rPr>
        <w:rFonts w:ascii="Courier New" w:hAnsi="Courier New" w:cs="Courier New" w:hint="default"/>
      </w:rPr>
    </w:lvl>
    <w:lvl w:ilvl="5" w:tplc="04090005" w:tentative="1">
      <w:start w:val="1"/>
      <w:numFmt w:val="bullet"/>
      <w:lvlText w:val=""/>
      <w:lvlJc w:val="left"/>
      <w:pPr>
        <w:ind w:left="7255" w:hanging="360"/>
      </w:pPr>
      <w:rPr>
        <w:rFonts w:ascii="Wingdings" w:hAnsi="Wingdings" w:hint="default"/>
      </w:rPr>
    </w:lvl>
    <w:lvl w:ilvl="6" w:tplc="04090001" w:tentative="1">
      <w:start w:val="1"/>
      <w:numFmt w:val="bullet"/>
      <w:lvlText w:val=""/>
      <w:lvlJc w:val="left"/>
      <w:pPr>
        <w:ind w:left="7975" w:hanging="360"/>
      </w:pPr>
      <w:rPr>
        <w:rFonts w:ascii="Symbol" w:hAnsi="Symbol" w:hint="default"/>
      </w:rPr>
    </w:lvl>
    <w:lvl w:ilvl="7" w:tplc="04090003" w:tentative="1">
      <w:start w:val="1"/>
      <w:numFmt w:val="bullet"/>
      <w:lvlText w:val="o"/>
      <w:lvlJc w:val="left"/>
      <w:pPr>
        <w:ind w:left="8695" w:hanging="360"/>
      </w:pPr>
      <w:rPr>
        <w:rFonts w:ascii="Courier New" w:hAnsi="Courier New" w:cs="Courier New" w:hint="default"/>
      </w:rPr>
    </w:lvl>
    <w:lvl w:ilvl="8" w:tplc="04090005" w:tentative="1">
      <w:start w:val="1"/>
      <w:numFmt w:val="bullet"/>
      <w:lvlText w:val=""/>
      <w:lvlJc w:val="left"/>
      <w:pPr>
        <w:ind w:left="9415" w:hanging="360"/>
      </w:pPr>
      <w:rPr>
        <w:rFonts w:ascii="Wingdings" w:hAnsi="Wingdings" w:hint="default"/>
      </w:rPr>
    </w:lvl>
  </w:abstractNum>
  <w:abstractNum w:abstractNumId="29"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0F171253"/>
    <w:multiLevelType w:val="hybridMultilevel"/>
    <w:tmpl w:val="7A744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3247DC9"/>
    <w:multiLevelType w:val="hybridMultilevel"/>
    <w:tmpl w:val="A552D802"/>
    <w:lvl w:ilvl="0" w:tplc="D028090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3FA03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4AB1CE6"/>
    <w:multiLevelType w:val="multilevel"/>
    <w:tmpl w:val="2F121F2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0" w15:restartNumberingAfterBreak="0">
    <w:nsid w:val="159B2255"/>
    <w:multiLevelType w:val="hybridMultilevel"/>
    <w:tmpl w:val="88A0FFA0"/>
    <w:lvl w:ilvl="0" w:tplc="BFF8322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DB555E6"/>
    <w:multiLevelType w:val="hybridMultilevel"/>
    <w:tmpl w:val="4364A494"/>
    <w:lvl w:ilvl="0" w:tplc="218EB222">
      <w:start w:val="2"/>
      <w:numFmt w:val="bullet"/>
      <w:lvlText w:val=""/>
      <w:lvlJc w:val="left"/>
      <w:pPr>
        <w:ind w:left="1440" w:hanging="360"/>
      </w:pPr>
      <w:rPr>
        <w:rFonts w:ascii="Symbol" w:eastAsia="Times New Roman" w:hAnsi="Symbo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1FE37A50"/>
    <w:multiLevelType w:val="multilevel"/>
    <w:tmpl w:val="800E3A5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3"/>
      <w:numFmt w:val="decimal"/>
      <w:lvlText w:val="%1.%2.%3."/>
      <w:lvlJc w:val="left"/>
      <w:pPr>
        <w:ind w:left="1224" w:hanging="504"/>
      </w:pPr>
      <w:rPr>
        <w:rFonts w:hint="default"/>
        <w:b w:val="0"/>
        <w:bCs w:val="0"/>
      </w:rPr>
    </w:lvl>
    <w:lvl w:ilvl="3">
      <w:start w:val="1"/>
      <w:numFmt w:val="hebrew1"/>
      <w:lvlText w:val="%4."/>
      <w:lvlJc w:val="left"/>
      <w:pPr>
        <w:ind w:left="2491" w:hanging="648"/>
      </w:pPr>
      <w:rPr>
        <w:rFonts w:ascii="David" w:eastAsia="Times New Roman" w:hAnsi="David" w:cs="David"/>
      </w:rPr>
    </w:lvl>
    <w:lvl w:ilvl="4">
      <w:start w:val="1"/>
      <w:numFmt w:val="hebrew1"/>
      <w:lvlText w:val="%5."/>
      <w:lvlJc w:val="left"/>
      <w:pPr>
        <w:ind w:left="2232" w:hanging="792"/>
      </w:pPr>
      <w:rPr>
        <w:rFonts w:ascii="David" w:eastAsia="Times New Roman" w:hAnsi="David" w:cs="David"/>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141777"/>
    <w:multiLevelType w:val="hybridMultilevel"/>
    <w:tmpl w:val="7480C9B4"/>
    <w:lvl w:ilvl="0" w:tplc="FFFFFFFF">
      <w:start w:val="1"/>
      <w:numFmt w:val="decimal"/>
      <w:lvlText w:val="(%1)"/>
      <w:lvlJc w:val="left"/>
      <w:pPr>
        <w:ind w:left="1080" w:hanging="360"/>
      </w:pPr>
      <w:rPr>
        <w:rFonts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224E40F3"/>
    <w:multiLevelType w:val="hybridMultilevel"/>
    <w:tmpl w:val="7F44F35C"/>
    <w:lvl w:ilvl="0" w:tplc="FFFFFFFF">
      <w:start w:val="1"/>
      <w:numFmt w:val="hebrew1"/>
      <w:lvlText w:val="%1."/>
      <w:lvlJc w:val="center"/>
      <w:pPr>
        <w:ind w:left="821" w:hanging="360"/>
      </w:pPr>
      <w:rPr>
        <w:b/>
        <w:bCs/>
      </w:rPr>
    </w:lvl>
    <w:lvl w:ilvl="1" w:tplc="FA841EAC">
      <w:start w:val="1"/>
      <w:numFmt w:val="decimal"/>
      <w:lvlText w:val="(%2)"/>
      <w:lvlJc w:val="left"/>
      <w:pPr>
        <w:ind w:left="1541" w:hanging="360"/>
      </w:pPr>
      <w:rPr>
        <w:rFonts w:hint="default"/>
      </w:rPr>
    </w:lvl>
    <w:lvl w:ilvl="2" w:tplc="FFFFFFFF">
      <w:start w:val="3"/>
      <w:numFmt w:val="decimal"/>
      <w:lvlText w:val="%3."/>
      <w:lvlJc w:val="left"/>
      <w:pPr>
        <w:ind w:left="360" w:hanging="360"/>
      </w:pPr>
      <w:rPr>
        <w:rFonts w:hint="default"/>
        <w:b/>
        <w:bCs/>
        <w:sz w:val="24"/>
        <w:szCs w:val="24"/>
        <w:u w:val="none"/>
      </w:rPr>
    </w:lvl>
    <w:lvl w:ilvl="3" w:tplc="FFFFFFFF" w:tentative="1">
      <w:start w:val="1"/>
      <w:numFmt w:val="decimal"/>
      <w:lvlText w:val="%4."/>
      <w:lvlJc w:val="left"/>
      <w:pPr>
        <w:ind w:left="2981" w:hanging="360"/>
      </w:pPr>
    </w:lvl>
    <w:lvl w:ilvl="4" w:tplc="FFFFFFFF" w:tentative="1">
      <w:start w:val="1"/>
      <w:numFmt w:val="lowerLetter"/>
      <w:lvlText w:val="%5."/>
      <w:lvlJc w:val="left"/>
      <w:pPr>
        <w:ind w:left="3701" w:hanging="360"/>
      </w:pPr>
    </w:lvl>
    <w:lvl w:ilvl="5" w:tplc="FFFFFFFF" w:tentative="1">
      <w:start w:val="1"/>
      <w:numFmt w:val="lowerRoman"/>
      <w:lvlText w:val="%6."/>
      <w:lvlJc w:val="right"/>
      <w:pPr>
        <w:ind w:left="4421" w:hanging="180"/>
      </w:pPr>
    </w:lvl>
    <w:lvl w:ilvl="6" w:tplc="FFFFFFFF" w:tentative="1">
      <w:start w:val="1"/>
      <w:numFmt w:val="decimal"/>
      <w:lvlText w:val="%7."/>
      <w:lvlJc w:val="left"/>
      <w:pPr>
        <w:ind w:left="5141" w:hanging="360"/>
      </w:pPr>
    </w:lvl>
    <w:lvl w:ilvl="7" w:tplc="FFFFFFFF" w:tentative="1">
      <w:start w:val="1"/>
      <w:numFmt w:val="lowerLetter"/>
      <w:lvlText w:val="%8."/>
      <w:lvlJc w:val="left"/>
      <w:pPr>
        <w:ind w:left="5861" w:hanging="360"/>
      </w:pPr>
    </w:lvl>
    <w:lvl w:ilvl="8" w:tplc="FFFFFFFF" w:tentative="1">
      <w:start w:val="1"/>
      <w:numFmt w:val="lowerRoman"/>
      <w:lvlText w:val="%9."/>
      <w:lvlJc w:val="right"/>
      <w:pPr>
        <w:ind w:left="6581" w:hanging="180"/>
      </w:pPr>
    </w:lvl>
  </w:abstractNum>
  <w:abstractNum w:abstractNumId="5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D042BB"/>
    <w:multiLevelType w:val="hybridMultilevel"/>
    <w:tmpl w:val="6936D1FE"/>
    <w:lvl w:ilvl="0" w:tplc="FFFFFFFF">
      <w:start w:val="1"/>
      <w:numFmt w:val="hebrew1"/>
      <w:lvlText w:val="%1."/>
      <w:lvlJc w:val="left"/>
      <w:pPr>
        <w:ind w:left="1919" w:hanging="360"/>
      </w:pPr>
      <w:rPr>
        <w:rFonts w:hint="default"/>
      </w:rPr>
    </w:lvl>
    <w:lvl w:ilvl="1" w:tplc="FFFFFFFF" w:tentative="1">
      <w:start w:val="1"/>
      <w:numFmt w:val="lowerLetter"/>
      <w:lvlText w:val="%2."/>
      <w:lvlJc w:val="left"/>
      <w:pPr>
        <w:ind w:left="2639" w:hanging="360"/>
      </w:pPr>
    </w:lvl>
    <w:lvl w:ilvl="2" w:tplc="FFFFFFFF" w:tentative="1">
      <w:start w:val="1"/>
      <w:numFmt w:val="lowerRoman"/>
      <w:lvlText w:val="%3."/>
      <w:lvlJc w:val="right"/>
      <w:pPr>
        <w:ind w:left="3359" w:hanging="180"/>
      </w:pPr>
    </w:lvl>
    <w:lvl w:ilvl="3" w:tplc="FFFFFFFF" w:tentative="1">
      <w:start w:val="1"/>
      <w:numFmt w:val="decimal"/>
      <w:lvlText w:val="%4."/>
      <w:lvlJc w:val="left"/>
      <w:pPr>
        <w:ind w:left="4079" w:hanging="360"/>
      </w:pPr>
    </w:lvl>
    <w:lvl w:ilvl="4" w:tplc="FFFFFFFF" w:tentative="1">
      <w:start w:val="1"/>
      <w:numFmt w:val="lowerLetter"/>
      <w:lvlText w:val="%5."/>
      <w:lvlJc w:val="left"/>
      <w:pPr>
        <w:ind w:left="4799" w:hanging="360"/>
      </w:pPr>
    </w:lvl>
    <w:lvl w:ilvl="5" w:tplc="FFFFFFFF" w:tentative="1">
      <w:start w:val="1"/>
      <w:numFmt w:val="lowerRoman"/>
      <w:lvlText w:val="%6."/>
      <w:lvlJc w:val="right"/>
      <w:pPr>
        <w:ind w:left="5519" w:hanging="180"/>
      </w:pPr>
    </w:lvl>
    <w:lvl w:ilvl="6" w:tplc="FFFFFFFF" w:tentative="1">
      <w:start w:val="1"/>
      <w:numFmt w:val="decimal"/>
      <w:lvlText w:val="%7."/>
      <w:lvlJc w:val="left"/>
      <w:pPr>
        <w:ind w:left="6239" w:hanging="360"/>
      </w:pPr>
    </w:lvl>
    <w:lvl w:ilvl="7" w:tplc="FFFFFFFF" w:tentative="1">
      <w:start w:val="1"/>
      <w:numFmt w:val="lowerLetter"/>
      <w:lvlText w:val="%8."/>
      <w:lvlJc w:val="left"/>
      <w:pPr>
        <w:ind w:left="6959" w:hanging="360"/>
      </w:pPr>
    </w:lvl>
    <w:lvl w:ilvl="8" w:tplc="FFFFFFFF" w:tentative="1">
      <w:start w:val="1"/>
      <w:numFmt w:val="lowerRoman"/>
      <w:lvlText w:val="%9."/>
      <w:lvlJc w:val="right"/>
      <w:pPr>
        <w:ind w:left="7679" w:hanging="180"/>
      </w:pPr>
    </w:lvl>
  </w:abstractNum>
  <w:abstractNum w:abstractNumId="5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7" w15:restartNumberingAfterBreak="0">
    <w:nsid w:val="25D34647"/>
    <w:multiLevelType w:val="hybridMultilevel"/>
    <w:tmpl w:val="7480C9B4"/>
    <w:lvl w:ilvl="0" w:tplc="FFFFFFFF">
      <w:start w:val="1"/>
      <w:numFmt w:val="decimal"/>
      <w:lvlText w:val="(%1)"/>
      <w:lvlJc w:val="left"/>
      <w:pPr>
        <w:ind w:left="1080" w:hanging="360"/>
      </w:pPr>
      <w:rPr>
        <w:rFonts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8" w15:restartNumberingAfterBreak="0">
    <w:nsid w:val="26356962"/>
    <w:multiLevelType w:val="hybridMultilevel"/>
    <w:tmpl w:val="24E819A6"/>
    <w:lvl w:ilvl="0" w:tplc="4F2CC7E4">
      <w:start w:val="1"/>
      <w:numFmt w:val="decimal"/>
      <w:lvlText w:val="(%1)"/>
      <w:lvlJc w:val="left"/>
      <w:pPr>
        <w:ind w:left="1541" w:hanging="360"/>
      </w:pPr>
      <w:rPr>
        <w:rFonts w:hint="default"/>
        <w:b w:val="0"/>
        <w:bCs w:val="0"/>
      </w:rPr>
    </w:lvl>
    <w:lvl w:ilvl="1" w:tplc="04090019" w:tentative="1">
      <w:start w:val="1"/>
      <w:numFmt w:val="lowerLetter"/>
      <w:lvlText w:val="%2."/>
      <w:lvlJc w:val="left"/>
      <w:pPr>
        <w:ind w:left="2261" w:hanging="360"/>
      </w:pPr>
    </w:lvl>
    <w:lvl w:ilvl="2" w:tplc="0409001B" w:tentative="1">
      <w:start w:val="1"/>
      <w:numFmt w:val="lowerRoman"/>
      <w:lvlText w:val="%3."/>
      <w:lvlJc w:val="right"/>
      <w:pPr>
        <w:ind w:left="2981" w:hanging="180"/>
      </w:pPr>
    </w:lvl>
    <w:lvl w:ilvl="3" w:tplc="0409000F" w:tentative="1">
      <w:start w:val="1"/>
      <w:numFmt w:val="decimal"/>
      <w:lvlText w:val="%4."/>
      <w:lvlJc w:val="left"/>
      <w:pPr>
        <w:ind w:left="3701" w:hanging="360"/>
      </w:pPr>
    </w:lvl>
    <w:lvl w:ilvl="4" w:tplc="04090019" w:tentative="1">
      <w:start w:val="1"/>
      <w:numFmt w:val="lowerLetter"/>
      <w:lvlText w:val="%5."/>
      <w:lvlJc w:val="left"/>
      <w:pPr>
        <w:ind w:left="4421" w:hanging="360"/>
      </w:pPr>
    </w:lvl>
    <w:lvl w:ilvl="5" w:tplc="0409001B" w:tentative="1">
      <w:start w:val="1"/>
      <w:numFmt w:val="lowerRoman"/>
      <w:lvlText w:val="%6."/>
      <w:lvlJc w:val="right"/>
      <w:pPr>
        <w:ind w:left="5141" w:hanging="180"/>
      </w:pPr>
    </w:lvl>
    <w:lvl w:ilvl="6" w:tplc="0409000F" w:tentative="1">
      <w:start w:val="1"/>
      <w:numFmt w:val="decimal"/>
      <w:lvlText w:val="%7."/>
      <w:lvlJc w:val="left"/>
      <w:pPr>
        <w:ind w:left="5861" w:hanging="360"/>
      </w:pPr>
    </w:lvl>
    <w:lvl w:ilvl="7" w:tplc="04090019" w:tentative="1">
      <w:start w:val="1"/>
      <w:numFmt w:val="lowerLetter"/>
      <w:lvlText w:val="%8."/>
      <w:lvlJc w:val="left"/>
      <w:pPr>
        <w:ind w:left="6581" w:hanging="360"/>
      </w:pPr>
    </w:lvl>
    <w:lvl w:ilvl="8" w:tplc="0409001B" w:tentative="1">
      <w:start w:val="1"/>
      <w:numFmt w:val="lowerRoman"/>
      <w:lvlText w:val="%9."/>
      <w:lvlJc w:val="right"/>
      <w:pPr>
        <w:ind w:left="7301" w:hanging="180"/>
      </w:pPr>
    </w:lvl>
  </w:abstractNum>
  <w:abstractNum w:abstractNumId="5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28446EBD"/>
    <w:multiLevelType w:val="hybridMultilevel"/>
    <w:tmpl w:val="6330B63E"/>
    <w:lvl w:ilvl="0" w:tplc="3A9AA5CE">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2" w15:restartNumberingAfterBreak="0">
    <w:nsid w:val="294F7CAB"/>
    <w:multiLevelType w:val="hybridMultilevel"/>
    <w:tmpl w:val="E39ED564"/>
    <w:lvl w:ilvl="0" w:tplc="D1647442">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A650F09"/>
    <w:multiLevelType w:val="hybridMultilevel"/>
    <w:tmpl w:val="E2D46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7" w15:restartNumberingAfterBreak="0">
    <w:nsid w:val="2DCF1D89"/>
    <w:multiLevelType w:val="multilevel"/>
    <w:tmpl w:val="800E3A5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3"/>
      <w:numFmt w:val="decimal"/>
      <w:lvlText w:val="%1.%2.%3."/>
      <w:lvlJc w:val="left"/>
      <w:pPr>
        <w:ind w:left="1224" w:hanging="504"/>
      </w:pPr>
      <w:rPr>
        <w:rFonts w:hint="default"/>
        <w:b w:val="0"/>
        <w:bCs w:val="0"/>
      </w:rPr>
    </w:lvl>
    <w:lvl w:ilvl="3">
      <w:start w:val="1"/>
      <w:numFmt w:val="hebrew1"/>
      <w:lvlText w:val="%4."/>
      <w:lvlJc w:val="left"/>
      <w:pPr>
        <w:ind w:left="1728" w:hanging="648"/>
      </w:pPr>
      <w:rPr>
        <w:rFonts w:ascii="David" w:eastAsia="Times New Roman" w:hAnsi="David" w:cs="David"/>
      </w:rPr>
    </w:lvl>
    <w:lvl w:ilvl="4">
      <w:start w:val="1"/>
      <w:numFmt w:val="hebrew1"/>
      <w:lvlText w:val="%5."/>
      <w:lvlJc w:val="left"/>
      <w:pPr>
        <w:ind w:left="2232" w:hanging="792"/>
      </w:pPr>
      <w:rPr>
        <w:rFonts w:ascii="David" w:eastAsia="Times New Roman" w:hAnsi="David" w:cs="David"/>
      </w:rPr>
    </w:lvl>
    <w:lvl w:ilvl="5">
      <w:start w:val="1"/>
      <w:numFmt w:val="hebrew1"/>
      <w:lvlText w:val="%6."/>
      <w:lvlJc w:val="center"/>
      <w:pPr>
        <w:ind w:left="150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0" w15:restartNumberingAfterBreak="0">
    <w:nsid w:val="32A46969"/>
    <w:multiLevelType w:val="hybridMultilevel"/>
    <w:tmpl w:val="E57AF536"/>
    <w:lvl w:ilvl="0" w:tplc="CB40EBE6">
      <w:start w:val="1"/>
      <w:numFmt w:val="decimal"/>
      <w:lvlText w:val="(%1)"/>
      <w:lvlJc w:val="left"/>
      <w:pPr>
        <w:ind w:left="1409" w:hanging="360"/>
      </w:pPr>
      <w:rPr>
        <w:rFonts w:hint="default"/>
        <w:b w:val="0"/>
        <w:bCs w:val="0"/>
      </w:rPr>
    </w:lvl>
    <w:lvl w:ilvl="1" w:tplc="FFFFFFFF">
      <w:start w:val="1"/>
      <w:numFmt w:val="lowerLetter"/>
      <w:lvlText w:val="%2."/>
      <w:lvlJc w:val="left"/>
      <w:pPr>
        <w:ind w:left="2129" w:hanging="360"/>
      </w:pPr>
    </w:lvl>
    <w:lvl w:ilvl="2" w:tplc="FFFFFFFF">
      <w:start w:val="1"/>
      <w:numFmt w:val="lowerRoman"/>
      <w:lvlText w:val="%3."/>
      <w:lvlJc w:val="right"/>
      <w:pPr>
        <w:ind w:left="2849" w:hanging="180"/>
      </w:pPr>
    </w:lvl>
    <w:lvl w:ilvl="3" w:tplc="FFFFFFFF" w:tentative="1">
      <w:start w:val="1"/>
      <w:numFmt w:val="decimal"/>
      <w:lvlText w:val="%4."/>
      <w:lvlJc w:val="left"/>
      <w:pPr>
        <w:ind w:left="3569" w:hanging="360"/>
      </w:pPr>
    </w:lvl>
    <w:lvl w:ilvl="4" w:tplc="FFFFFFFF" w:tentative="1">
      <w:start w:val="1"/>
      <w:numFmt w:val="lowerLetter"/>
      <w:lvlText w:val="%5."/>
      <w:lvlJc w:val="left"/>
      <w:pPr>
        <w:ind w:left="4289" w:hanging="360"/>
      </w:pPr>
    </w:lvl>
    <w:lvl w:ilvl="5" w:tplc="FFFFFFFF" w:tentative="1">
      <w:start w:val="1"/>
      <w:numFmt w:val="lowerRoman"/>
      <w:lvlText w:val="%6."/>
      <w:lvlJc w:val="right"/>
      <w:pPr>
        <w:ind w:left="5009" w:hanging="180"/>
      </w:pPr>
    </w:lvl>
    <w:lvl w:ilvl="6" w:tplc="FFFFFFFF" w:tentative="1">
      <w:start w:val="1"/>
      <w:numFmt w:val="decimal"/>
      <w:lvlText w:val="%7."/>
      <w:lvlJc w:val="left"/>
      <w:pPr>
        <w:ind w:left="5729" w:hanging="360"/>
      </w:pPr>
    </w:lvl>
    <w:lvl w:ilvl="7" w:tplc="FFFFFFFF" w:tentative="1">
      <w:start w:val="1"/>
      <w:numFmt w:val="lowerLetter"/>
      <w:lvlText w:val="%8."/>
      <w:lvlJc w:val="left"/>
      <w:pPr>
        <w:ind w:left="6449" w:hanging="360"/>
      </w:pPr>
    </w:lvl>
    <w:lvl w:ilvl="8" w:tplc="FFFFFFFF" w:tentative="1">
      <w:start w:val="1"/>
      <w:numFmt w:val="lowerRoman"/>
      <w:lvlText w:val="%9."/>
      <w:lvlJc w:val="right"/>
      <w:pPr>
        <w:ind w:left="7169" w:hanging="180"/>
      </w:pPr>
    </w:lvl>
  </w:abstractNum>
  <w:abstractNum w:abstractNumId="7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2" w15:restartNumberingAfterBreak="0">
    <w:nsid w:val="32F4746E"/>
    <w:multiLevelType w:val="multilevel"/>
    <w:tmpl w:val="6C0EBEC8"/>
    <w:lvl w:ilvl="0">
      <w:start w:val="1"/>
      <w:numFmt w:val="decimal"/>
      <w:lvlText w:val="%1."/>
      <w:lvlJc w:val="left"/>
      <w:pPr>
        <w:ind w:left="360" w:hanging="360"/>
      </w:pPr>
    </w:lvl>
    <w:lvl w:ilvl="1">
      <w:start w:val="1"/>
      <w:numFmt w:val="decimal"/>
      <w:lvlText w:val="%1.%2."/>
      <w:lvlJc w:val="left"/>
      <w:pPr>
        <w:ind w:left="573"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rPr>
        <w:rFonts w:asciiTheme="minorBidi" w:hAnsiTheme="minorBidi" w:cstheme="minorBidi" w:hint="default"/>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406088F"/>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7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6" w15:restartNumberingAfterBreak="0">
    <w:nsid w:val="35B0530D"/>
    <w:multiLevelType w:val="hybridMultilevel"/>
    <w:tmpl w:val="A1E09FE4"/>
    <w:lvl w:ilvl="0" w:tplc="4EB87352">
      <w:start w:val="1"/>
      <w:numFmt w:val="hebrew1"/>
      <w:lvlText w:val="%1."/>
      <w:lvlJc w:val="left"/>
      <w:pPr>
        <w:ind w:left="2434" w:hanging="360"/>
      </w:pPr>
      <w:rPr>
        <w:rFonts w:hint="default"/>
      </w:rPr>
    </w:lvl>
    <w:lvl w:ilvl="1" w:tplc="04090019">
      <w:start w:val="1"/>
      <w:numFmt w:val="lowerLetter"/>
      <w:lvlText w:val="%2."/>
      <w:lvlJc w:val="left"/>
      <w:pPr>
        <w:ind w:left="3154" w:hanging="360"/>
      </w:pPr>
    </w:lvl>
    <w:lvl w:ilvl="2" w:tplc="0409001B" w:tentative="1">
      <w:start w:val="1"/>
      <w:numFmt w:val="lowerRoman"/>
      <w:lvlText w:val="%3."/>
      <w:lvlJc w:val="right"/>
      <w:pPr>
        <w:ind w:left="3874" w:hanging="180"/>
      </w:pPr>
    </w:lvl>
    <w:lvl w:ilvl="3" w:tplc="0409000F" w:tentative="1">
      <w:start w:val="1"/>
      <w:numFmt w:val="decimal"/>
      <w:lvlText w:val="%4."/>
      <w:lvlJc w:val="left"/>
      <w:pPr>
        <w:ind w:left="4594" w:hanging="360"/>
      </w:pPr>
    </w:lvl>
    <w:lvl w:ilvl="4" w:tplc="04090019" w:tentative="1">
      <w:start w:val="1"/>
      <w:numFmt w:val="lowerLetter"/>
      <w:lvlText w:val="%5."/>
      <w:lvlJc w:val="left"/>
      <w:pPr>
        <w:ind w:left="5314" w:hanging="360"/>
      </w:pPr>
    </w:lvl>
    <w:lvl w:ilvl="5" w:tplc="0409001B" w:tentative="1">
      <w:start w:val="1"/>
      <w:numFmt w:val="lowerRoman"/>
      <w:lvlText w:val="%6."/>
      <w:lvlJc w:val="right"/>
      <w:pPr>
        <w:ind w:left="6034" w:hanging="180"/>
      </w:pPr>
    </w:lvl>
    <w:lvl w:ilvl="6" w:tplc="0409000F" w:tentative="1">
      <w:start w:val="1"/>
      <w:numFmt w:val="decimal"/>
      <w:lvlText w:val="%7."/>
      <w:lvlJc w:val="left"/>
      <w:pPr>
        <w:ind w:left="6754" w:hanging="360"/>
      </w:pPr>
    </w:lvl>
    <w:lvl w:ilvl="7" w:tplc="04090019" w:tentative="1">
      <w:start w:val="1"/>
      <w:numFmt w:val="lowerLetter"/>
      <w:lvlText w:val="%8."/>
      <w:lvlJc w:val="left"/>
      <w:pPr>
        <w:ind w:left="7474" w:hanging="360"/>
      </w:pPr>
    </w:lvl>
    <w:lvl w:ilvl="8" w:tplc="0409001B" w:tentative="1">
      <w:start w:val="1"/>
      <w:numFmt w:val="lowerRoman"/>
      <w:lvlText w:val="%9."/>
      <w:lvlJc w:val="right"/>
      <w:pPr>
        <w:ind w:left="8194" w:hanging="180"/>
      </w:pPr>
    </w:lvl>
  </w:abstractNum>
  <w:abstractNum w:abstractNumId="7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8" w15:restartNumberingAfterBreak="0">
    <w:nsid w:val="37AF7B52"/>
    <w:multiLevelType w:val="hybridMultilevel"/>
    <w:tmpl w:val="7722A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8E316DF"/>
    <w:multiLevelType w:val="multilevel"/>
    <w:tmpl w:val="780AABC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38FD7AE5"/>
    <w:multiLevelType w:val="hybridMultilevel"/>
    <w:tmpl w:val="ED683E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92908A1"/>
    <w:multiLevelType w:val="multilevel"/>
    <w:tmpl w:val="CDD6010C"/>
    <w:lvl w:ilvl="0">
      <w:start w:val="1"/>
      <w:numFmt w:val="decimal"/>
      <w:lvlText w:val="%1."/>
      <w:lvlJc w:val="left"/>
      <w:pPr>
        <w:ind w:left="948" w:hanging="360"/>
      </w:pPr>
      <w:rPr>
        <w:rFonts w:hint="default"/>
      </w:rPr>
    </w:lvl>
    <w:lvl w:ilvl="1">
      <w:start w:val="2"/>
      <w:numFmt w:val="decimal"/>
      <w:isLgl/>
      <w:lvlText w:val="%1.%2"/>
      <w:lvlJc w:val="left"/>
      <w:pPr>
        <w:ind w:left="963" w:hanging="375"/>
      </w:pPr>
      <w:rPr>
        <w:rFonts w:hint="default"/>
      </w:rPr>
    </w:lvl>
    <w:lvl w:ilvl="2">
      <w:start w:val="1"/>
      <w:numFmt w:val="decimal"/>
      <w:isLgl/>
      <w:lvlText w:val="%1.%2.%3"/>
      <w:lvlJc w:val="left"/>
      <w:pPr>
        <w:ind w:left="1308" w:hanging="720"/>
      </w:pPr>
      <w:rPr>
        <w:rFonts w:hint="default"/>
        <w:b w:val="0"/>
        <w:bCs w:val="0"/>
        <w:sz w:val="24"/>
        <w:szCs w:val="24"/>
      </w:rPr>
    </w:lvl>
    <w:lvl w:ilvl="3">
      <w:start w:val="1"/>
      <w:numFmt w:val="decimal"/>
      <w:isLgl/>
      <w:lvlText w:val="%1.%2.%3.%4"/>
      <w:lvlJc w:val="left"/>
      <w:pPr>
        <w:ind w:left="1854"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668" w:hanging="1080"/>
      </w:pPr>
      <w:rPr>
        <w:rFonts w:hint="default"/>
      </w:rPr>
    </w:lvl>
    <w:lvl w:ilvl="6">
      <w:start w:val="1"/>
      <w:numFmt w:val="decimal"/>
      <w:isLgl/>
      <w:lvlText w:val="%1.%2.%3.%4.%5.%6.%7"/>
      <w:lvlJc w:val="left"/>
      <w:pPr>
        <w:ind w:left="1668" w:hanging="1080"/>
      </w:pPr>
      <w:rPr>
        <w:rFonts w:hint="default"/>
      </w:rPr>
    </w:lvl>
    <w:lvl w:ilvl="7">
      <w:start w:val="1"/>
      <w:numFmt w:val="decimal"/>
      <w:isLgl/>
      <w:lvlText w:val="%1.%2.%3.%4.%5.%6.%7.%8"/>
      <w:lvlJc w:val="left"/>
      <w:pPr>
        <w:ind w:left="2028" w:hanging="1440"/>
      </w:pPr>
      <w:rPr>
        <w:rFonts w:hint="default"/>
      </w:rPr>
    </w:lvl>
    <w:lvl w:ilvl="8">
      <w:start w:val="1"/>
      <w:numFmt w:val="decimal"/>
      <w:isLgl/>
      <w:lvlText w:val="%1.%2.%3.%4.%5.%6.%7.%8.%9"/>
      <w:lvlJc w:val="left"/>
      <w:pPr>
        <w:ind w:left="2028" w:hanging="1440"/>
      </w:pPr>
      <w:rPr>
        <w:rFonts w:hint="default"/>
      </w:rPr>
    </w:lvl>
  </w:abstractNum>
  <w:abstractNum w:abstractNumId="8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3DC44A2F"/>
    <w:multiLevelType w:val="hybridMultilevel"/>
    <w:tmpl w:val="10527330"/>
    <w:lvl w:ilvl="0" w:tplc="5FF83A5A">
      <w:start w:val="7"/>
      <w:numFmt w:val="decimal"/>
      <w:lvlText w:val="%1."/>
      <w:lvlJc w:val="left"/>
      <w:pPr>
        <w:ind w:left="720" w:hanging="360"/>
      </w:pPr>
      <w:rPr>
        <w:rFonts w:ascii="Times New Roman" w:hAnsi="Times New Roman" w:hint="default"/>
        <w:b w:val="0"/>
        <w:sz w:val="26"/>
        <w:u w:val="none"/>
      </w:rPr>
    </w:lvl>
    <w:lvl w:ilvl="1" w:tplc="04090019">
      <w:start w:val="1"/>
      <w:numFmt w:val="lowerLetter"/>
      <w:lvlText w:val="%2."/>
      <w:lvlJc w:val="left"/>
      <w:pPr>
        <w:ind w:left="1211"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07910A3"/>
    <w:multiLevelType w:val="hybridMultilevel"/>
    <w:tmpl w:val="E5F8E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100645F"/>
    <w:multiLevelType w:val="hybridMultilevel"/>
    <w:tmpl w:val="94BC7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4" w15:restartNumberingAfterBreak="0">
    <w:nsid w:val="47327BE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6"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E571B75"/>
    <w:multiLevelType w:val="hybridMultilevel"/>
    <w:tmpl w:val="CE483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4E694C74"/>
    <w:multiLevelType w:val="multilevel"/>
    <w:tmpl w:val="6CA09396"/>
    <w:lvl w:ilvl="0">
      <w:start w:val="2"/>
      <w:numFmt w:val="decimal"/>
      <w:lvlText w:val="%1"/>
      <w:lvlJc w:val="left"/>
      <w:pPr>
        <w:ind w:left="360" w:hanging="360"/>
      </w:pPr>
      <w:rPr>
        <w:rFonts w:hint="default"/>
      </w:rPr>
    </w:lvl>
    <w:lvl w:ilvl="1">
      <w:start w:val="1"/>
      <w:numFmt w:val="decimal"/>
      <w:lvlText w:val="%1.%2"/>
      <w:lvlJc w:val="left"/>
      <w:pPr>
        <w:ind w:left="510" w:hanging="36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2640" w:hanging="1440"/>
      </w:pPr>
      <w:rPr>
        <w:rFonts w:hint="default"/>
      </w:rPr>
    </w:lvl>
  </w:abstractNum>
  <w:abstractNum w:abstractNumId="99" w15:restartNumberingAfterBreak="0">
    <w:nsid w:val="4EEC0450"/>
    <w:multiLevelType w:val="multilevel"/>
    <w:tmpl w:val="459CD9DE"/>
    <w:lvl w:ilvl="0">
      <w:start w:val="6"/>
      <w:numFmt w:val="decimal"/>
      <w:lvlText w:val="%1"/>
      <w:lvlJc w:val="left"/>
      <w:pPr>
        <w:ind w:left="360" w:hanging="360"/>
      </w:pPr>
      <w:rPr>
        <w:rFonts w:eastAsia="Calibri" w:hint="default"/>
        <w:b/>
      </w:rPr>
    </w:lvl>
    <w:lvl w:ilvl="1">
      <w:start w:val="2"/>
      <w:numFmt w:val="decimal"/>
      <w:lvlText w:val="%1.%2"/>
      <w:lvlJc w:val="left"/>
      <w:pPr>
        <w:ind w:left="668" w:hanging="360"/>
      </w:pPr>
      <w:rPr>
        <w:rFonts w:eastAsia="Calibri" w:hint="default"/>
        <w:b/>
      </w:rPr>
    </w:lvl>
    <w:lvl w:ilvl="2">
      <w:start w:val="2"/>
      <w:numFmt w:val="decimal"/>
      <w:lvlText w:val="%1.%2.%3"/>
      <w:lvlJc w:val="left"/>
      <w:pPr>
        <w:ind w:left="1336" w:hanging="720"/>
      </w:pPr>
      <w:rPr>
        <w:rFonts w:eastAsia="Calibri" w:hint="default"/>
        <w:b/>
      </w:rPr>
    </w:lvl>
    <w:lvl w:ilvl="3">
      <w:start w:val="1"/>
      <w:numFmt w:val="decimal"/>
      <w:lvlText w:val="%1.%2.%3.%4"/>
      <w:lvlJc w:val="left"/>
      <w:pPr>
        <w:ind w:left="1644" w:hanging="720"/>
      </w:pPr>
      <w:rPr>
        <w:rFonts w:eastAsia="Calibri" w:hint="default"/>
        <w:b/>
      </w:rPr>
    </w:lvl>
    <w:lvl w:ilvl="4">
      <w:start w:val="1"/>
      <w:numFmt w:val="decimal"/>
      <w:lvlText w:val="%1.%2.%3.%4.%5"/>
      <w:lvlJc w:val="left"/>
      <w:pPr>
        <w:ind w:left="3207" w:hanging="1080"/>
      </w:pPr>
      <w:rPr>
        <w:rFonts w:eastAsia="Calibri" w:hint="default"/>
        <w:b/>
      </w:rPr>
    </w:lvl>
    <w:lvl w:ilvl="5">
      <w:start w:val="1"/>
      <w:numFmt w:val="decimal"/>
      <w:lvlText w:val="%1.%2.%3.%4.%5.%6"/>
      <w:lvlJc w:val="left"/>
      <w:pPr>
        <w:ind w:left="3065" w:hanging="1080"/>
      </w:pPr>
      <w:rPr>
        <w:rFonts w:eastAsia="Calibri" w:hint="default"/>
        <w:b/>
      </w:rPr>
    </w:lvl>
    <w:lvl w:ilvl="6">
      <w:start w:val="1"/>
      <w:numFmt w:val="decimal"/>
      <w:lvlText w:val="%1.%2.%3.%4.%5.%6.%7"/>
      <w:lvlJc w:val="left"/>
      <w:pPr>
        <w:ind w:left="2928" w:hanging="1080"/>
      </w:pPr>
      <w:rPr>
        <w:rFonts w:eastAsia="Calibri" w:hint="default"/>
        <w:b/>
      </w:rPr>
    </w:lvl>
    <w:lvl w:ilvl="7">
      <w:start w:val="1"/>
      <w:numFmt w:val="decimal"/>
      <w:lvlText w:val="%1.%2.%3.%4.%5.%6.%7.%8"/>
      <w:lvlJc w:val="left"/>
      <w:pPr>
        <w:ind w:left="3596" w:hanging="1440"/>
      </w:pPr>
      <w:rPr>
        <w:rFonts w:eastAsia="Calibri" w:hint="default"/>
        <w:b/>
      </w:rPr>
    </w:lvl>
    <w:lvl w:ilvl="8">
      <w:start w:val="1"/>
      <w:numFmt w:val="decimal"/>
      <w:lvlText w:val="%1.%2.%3.%4.%5.%6.%7.%8.%9"/>
      <w:lvlJc w:val="left"/>
      <w:pPr>
        <w:ind w:left="3904" w:hanging="1440"/>
      </w:pPr>
      <w:rPr>
        <w:rFonts w:eastAsia="Calibri" w:hint="default"/>
        <w:b/>
      </w:rPr>
    </w:lvl>
  </w:abstractNum>
  <w:abstractNum w:abstractNumId="100" w15:restartNumberingAfterBreak="0">
    <w:nsid w:val="4F43049F"/>
    <w:multiLevelType w:val="multilevel"/>
    <w:tmpl w:val="976EFB2A"/>
    <w:lvl w:ilvl="0">
      <w:start w:val="2"/>
      <w:numFmt w:val="decimal"/>
      <w:lvlText w:val="%1."/>
      <w:lvlJc w:val="left"/>
      <w:pPr>
        <w:ind w:left="948" w:hanging="360"/>
      </w:pPr>
      <w:rPr>
        <w:rFonts w:hint="default"/>
      </w:rPr>
    </w:lvl>
    <w:lvl w:ilvl="1">
      <w:start w:val="2"/>
      <w:numFmt w:val="decimal"/>
      <w:isLgl/>
      <w:lvlText w:val="%1.%2"/>
      <w:lvlJc w:val="left"/>
      <w:pPr>
        <w:ind w:left="963" w:hanging="375"/>
      </w:pPr>
      <w:rPr>
        <w:rFonts w:hint="default"/>
      </w:rPr>
    </w:lvl>
    <w:lvl w:ilvl="2">
      <w:start w:val="1"/>
      <w:numFmt w:val="decimal"/>
      <w:isLgl/>
      <w:lvlText w:val="%1.%2.%3"/>
      <w:lvlJc w:val="left"/>
      <w:pPr>
        <w:ind w:left="1308" w:hanging="720"/>
      </w:pPr>
      <w:rPr>
        <w:rFonts w:hint="default"/>
        <w:b w:val="0"/>
        <w:bCs w:val="0"/>
        <w:sz w:val="24"/>
        <w:szCs w:val="24"/>
      </w:rPr>
    </w:lvl>
    <w:lvl w:ilvl="3">
      <w:start w:val="1"/>
      <w:numFmt w:val="decimal"/>
      <w:isLgl/>
      <w:lvlText w:val="%1.%2.%3.%4"/>
      <w:lvlJc w:val="left"/>
      <w:pPr>
        <w:ind w:left="1854"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668" w:hanging="1080"/>
      </w:pPr>
      <w:rPr>
        <w:rFonts w:hint="default"/>
      </w:rPr>
    </w:lvl>
    <w:lvl w:ilvl="6">
      <w:start w:val="1"/>
      <w:numFmt w:val="decimal"/>
      <w:isLgl/>
      <w:lvlText w:val="%1.%2.%3.%4.%5.%6.%7"/>
      <w:lvlJc w:val="left"/>
      <w:pPr>
        <w:ind w:left="1668" w:hanging="1080"/>
      </w:pPr>
      <w:rPr>
        <w:rFonts w:hint="default"/>
      </w:rPr>
    </w:lvl>
    <w:lvl w:ilvl="7">
      <w:start w:val="1"/>
      <w:numFmt w:val="decimal"/>
      <w:isLgl/>
      <w:lvlText w:val="%1.%2.%3.%4.%5.%6.%7.%8"/>
      <w:lvlJc w:val="left"/>
      <w:pPr>
        <w:ind w:left="2028" w:hanging="1440"/>
      </w:pPr>
      <w:rPr>
        <w:rFonts w:hint="default"/>
      </w:rPr>
    </w:lvl>
    <w:lvl w:ilvl="8">
      <w:start w:val="1"/>
      <w:numFmt w:val="decimal"/>
      <w:isLgl/>
      <w:lvlText w:val="%1.%2.%3.%4.%5.%6.%7.%8.%9"/>
      <w:lvlJc w:val="left"/>
      <w:pPr>
        <w:ind w:left="2028" w:hanging="1440"/>
      </w:pPr>
      <w:rPr>
        <w:rFonts w:hint="default"/>
      </w:rPr>
    </w:lvl>
  </w:abstractNum>
  <w:abstractNum w:abstractNumId="10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526A7F07"/>
    <w:multiLevelType w:val="multilevel"/>
    <w:tmpl w:val="EA869F8E"/>
    <w:numStyleLink w:val="HeadingNumbers"/>
  </w:abstractNum>
  <w:abstractNum w:abstractNumId="10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3" w15:restartNumberingAfterBreak="0">
    <w:nsid w:val="57C27C4D"/>
    <w:multiLevelType w:val="multilevel"/>
    <w:tmpl w:val="F3907692"/>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B6A2D9A"/>
    <w:multiLevelType w:val="hybridMultilevel"/>
    <w:tmpl w:val="AA26ED4E"/>
    <w:lvl w:ilvl="0" w:tplc="AB3EFA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13F056B"/>
    <w:multiLevelType w:val="hybridMultilevel"/>
    <w:tmpl w:val="E57AF536"/>
    <w:lvl w:ilvl="0" w:tplc="CB40EBE6">
      <w:start w:val="1"/>
      <w:numFmt w:val="decimal"/>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26" w15:restartNumberingAfterBreak="0">
    <w:nsid w:val="67FB60AC"/>
    <w:multiLevelType w:val="hybridMultilevel"/>
    <w:tmpl w:val="E7D46F2C"/>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12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1" w15:restartNumberingAfterBreak="0">
    <w:nsid w:val="6B95143E"/>
    <w:multiLevelType w:val="multilevel"/>
    <w:tmpl w:val="7C38E7EE"/>
    <w:lvl w:ilvl="0">
      <w:start w:val="2"/>
      <w:numFmt w:val="decimal"/>
      <w:lvlText w:val="%1"/>
      <w:lvlJc w:val="left"/>
      <w:pPr>
        <w:ind w:left="360" w:hanging="360"/>
      </w:pPr>
      <w:rPr>
        <w:rFonts w:ascii="Times New Roman" w:hAnsi="Times New Roman" w:hint="default"/>
        <w:b w:val="0"/>
        <w:u w:val="none"/>
      </w:rPr>
    </w:lvl>
    <w:lvl w:ilvl="1">
      <w:start w:val="1"/>
      <w:numFmt w:val="decimal"/>
      <w:lvlText w:val="%1.%2"/>
      <w:lvlJc w:val="left"/>
      <w:pPr>
        <w:ind w:left="927" w:hanging="360"/>
      </w:pPr>
      <w:rPr>
        <w:rFonts w:ascii="Times New Roman" w:hAnsi="Times New Roman" w:hint="default"/>
        <w:b w:val="0"/>
        <w:u w:val="none"/>
      </w:rPr>
    </w:lvl>
    <w:lvl w:ilvl="2">
      <w:start w:val="1"/>
      <w:numFmt w:val="decimal"/>
      <w:lvlText w:val="%1.%2.%3"/>
      <w:lvlJc w:val="left"/>
      <w:pPr>
        <w:ind w:left="1570" w:hanging="720"/>
      </w:pPr>
      <w:rPr>
        <w:rFonts w:ascii="Times New Roman" w:hAnsi="Times New Roman" w:hint="default"/>
        <w:b/>
        <w:bCs w:val="0"/>
        <w:sz w:val="24"/>
        <w:szCs w:val="24"/>
        <w:u w:val="none"/>
      </w:rPr>
    </w:lvl>
    <w:lvl w:ilvl="3">
      <w:start w:val="1"/>
      <w:numFmt w:val="decimal"/>
      <w:lvlText w:val="%1.%2.%3.%4"/>
      <w:lvlJc w:val="left"/>
      <w:pPr>
        <w:ind w:left="2563" w:hanging="720"/>
      </w:pPr>
      <w:rPr>
        <w:rFonts w:ascii="Times New Roman" w:hAnsi="Times New Roman" w:hint="default"/>
        <w:b w:val="0"/>
        <w:u w:val="none"/>
      </w:rPr>
    </w:lvl>
    <w:lvl w:ilvl="4">
      <w:start w:val="1"/>
      <w:numFmt w:val="decimal"/>
      <w:lvlText w:val="%1.%2.%3.%4.%5"/>
      <w:lvlJc w:val="left"/>
      <w:pPr>
        <w:ind w:left="3206" w:hanging="1080"/>
      </w:pPr>
      <w:rPr>
        <w:rFonts w:ascii="Times New Roman" w:hAnsi="Times New Roman" w:hint="default"/>
        <w:b w:val="0"/>
        <w:u w:val="none"/>
      </w:rPr>
    </w:lvl>
    <w:lvl w:ilvl="5">
      <w:start w:val="1"/>
      <w:numFmt w:val="decimal"/>
      <w:lvlText w:val="%1.%2.%3.%4.%5.%6"/>
      <w:lvlJc w:val="left"/>
      <w:pPr>
        <w:ind w:left="3424" w:hanging="1440"/>
      </w:pPr>
      <w:rPr>
        <w:rFonts w:ascii="Times New Roman" w:hAnsi="Times New Roman" w:hint="default"/>
        <w:b w:val="0"/>
        <w:u w:val="none"/>
      </w:rPr>
    </w:lvl>
    <w:lvl w:ilvl="6">
      <w:start w:val="1"/>
      <w:numFmt w:val="decimal"/>
      <w:lvlText w:val="%1.%2.%3.%4.%5.%6.%7"/>
      <w:lvlJc w:val="left"/>
      <w:pPr>
        <w:ind w:left="9570" w:hanging="1440"/>
      </w:pPr>
      <w:rPr>
        <w:rFonts w:ascii="Times New Roman" w:hAnsi="Times New Roman" w:hint="default"/>
        <w:b w:val="0"/>
        <w:u w:val="none"/>
      </w:rPr>
    </w:lvl>
    <w:lvl w:ilvl="7">
      <w:start w:val="1"/>
      <w:numFmt w:val="decimal"/>
      <w:lvlText w:val="%1.%2.%3.%4.%5.%6.%7.%8"/>
      <w:lvlJc w:val="left"/>
      <w:pPr>
        <w:ind w:left="11285" w:hanging="1800"/>
      </w:pPr>
      <w:rPr>
        <w:rFonts w:ascii="Times New Roman" w:hAnsi="Times New Roman" w:hint="default"/>
        <w:b w:val="0"/>
        <w:u w:val="none"/>
      </w:rPr>
    </w:lvl>
    <w:lvl w:ilvl="8">
      <w:start w:val="1"/>
      <w:numFmt w:val="decimal"/>
      <w:lvlText w:val="%1.%2.%3.%4.%5.%6.%7.%8.%9"/>
      <w:lvlJc w:val="left"/>
      <w:pPr>
        <w:ind w:left="12640" w:hanging="1800"/>
      </w:pPr>
      <w:rPr>
        <w:rFonts w:ascii="Times New Roman" w:hAnsi="Times New Roman" w:hint="default"/>
        <w:b w:val="0"/>
        <w:u w:val="none"/>
      </w:rPr>
    </w:lvl>
  </w:abstractNum>
  <w:abstractNum w:abstractNumId="13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BE743F3"/>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C0B2923"/>
    <w:multiLevelType w:val="multilevel"/>
    <w:tmpl w:val="696AA2DA"/>
    <w:lvl w:ilvl="0">
      <w:start w:val="1"/>
      <w:numFmt w:val="decimal"/>
      <w:pStyle w:val="220"/>
      <w:lvlText w:val="%1."/>
      <w:lvlJc w:val="right"/>
      <w:pPr>
        <w:tabs>
          <w:tab w:val="num" w:pos="360"/>
        </w:tabs>
        <w:ind w:left="360" w:right="720" w:hanging="360"/>
      </w:pPr>
      <w:rPr>
        <w:rFonts w:cs="David" w:hint="default"/>
      </w:rPr>
    </w:lvl>
    <w:lvl w:ilvl="1">
      <w:start w:val="1"/>
      <w:numFmt w:val="lowerLetter"/>
      <w:pStyle w:val="220"/>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5"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E004628"/>
    <w:multiLevelType w:val="hybridMultilevel"/>
    <w:tmpl w:val="36DCE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E10312E"/>
    <w:multiLevelType w:val="hybridMultilevel"/>
    <w:tmpl w:val="C5AAB9BA"/>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9" w15:restartNumberingAfterBreak="0">
    <w:nsid w:val="6EF73914"/>
    <w:multiLevelType w:val="multilevel"/>
    <w:tmpl w:val="0E682052"/>
    <w:lvl w:ilvl="0">
      <w:start w:val="1"/>
      <w:numFmt w:val="decimal"/>
      <w:lvlText w:val="%1."/>
      <w:lvlJc w:val="left"/>
      <w:pPr>
        <w:tabs>
          <w:tab w:val="num" w:pos="567"/>
        </w:tabs>
        <w:ind w:left="567" w:right="567" w:hanging="567"/>
      </w:pPr>
      <w:rPr>
        <w:b w:val="0"/>
        <w:bCs w:val="0"/>
        <w:lang w:val="en-U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0" w15:restartNumberingAfterBreak="0">
    <w:nsid w:val="6F031B16"/>
    <w:multiLevelType w:val="multilevel"/>
    <w:tmpl w:val="A2F28AD4"/>
    <w:lvl w:ilvl="0">
      <w:start w:val="4"/>
      <w:numFmt w:val="decimal"/>
      <w:lvlText w:val="%1"/>
      <w:lvlJc w:val="left"/>
      <w:pPr>
        <w:ind w:left="600" w:hanging="600"/>
      </w:pPr>
      <w:rPr>
        <w:rFonts w:hint="default"/>
        <w:u w:val="single"/>
      </w:rPr>
    </w:lvl>
    <w:lvl w:ilvl="1">
      <w:start w:val="2"/>
      <w:numFmt w:val="decimal"/>
      <w:lvlText w:val="%1.%2"/>
      <w:lvlJc w:val="left"/>
      <w:pPr>
        <w:ind w:left="1120" w:hanging="600"/>
      </w:pPr>
      <w:rPr>
        <w:rFonts w:hint="default"/>
        <w:u w:val="single"/>
      </w:rPr>
    </w:lvl>
    <w:lvl w:ilvl="2">
      <w:start w:val="4"/>
      <w:numFmt w:val="decimal"/>
      <w:lvlText w:val="%1.%2.%3"/>
      <w:lvlJc w:val="left"/>
      <w:pPr>
        <w:ind w:left="1760" w:hanging="720"/>
      </w:pPr>
      <w:rPr>
        <w:rFonts w:hint="default"/>
        <w:u w:val="single"/>
      </w:rPr>
    </w:lvl>
    <w:lvl w:ilvl="3">
      <w:start w:val="6"/>
      <w:numFmt w:val="decimal"/>
      <w:lvlText w:val="%1.%2.%3.%4"/>
      <w:lvlJc w:val="left"/>
      <w:pPr>
        <w:ind w:left="2280" w:hanging="720"/>
      </w:pPr>
      <w:rPr>
        <w:rFonts w:hint="default"/>
        <w:u w:val="single"/>
      </w:rPr>
    </w:lvl>
    <w:lvl w:ilvl="4">
      <w:start w:val="1"/>
      <w:numFmt w:val="decimal"/>
      <w:lvlText w:val="%1.%2.%3.%4.%5"/>
      <w:lvlJc w:val="left"/>
      <w:pPr>
        <w:ind w:left="3160" w:hanging="1080"/>
      </w:pPr>
      <w:rPr>
        <w:rFonts w:hint="default"/>
        <w:u w:val="single"/>
      </w:rPr>
    </w:lvl>
    <w:lvl w:ilvl="5">
      <w:start w:val="1"/>
      <w:numFmt w:val="decimal"/>
      <w:lvlText w:val="%1.%2.%3.%4.%5.%6"/>
      <w:lvlJc w:val="left"/>
      <w:pPr>
        <w:ind w:left="3680" w:hanging="1080"/>
      </w:pPr>
      <w:rPr>
        <w:rFonts w:hint="default"/>
        <w:u w:val="single"/>
      </w:rPr>
    </w:lvl>
    <w:lvl w:ilvl="6">
      <w:start w:val="1"/>
      <w:numFmt w:val="decimal"/>
      <w:lvlText w:val="%1.%2.%3.%4.%5.%6.%7"/>
      <w:lvlJc w:val="left"/>
      <w:pPr>
        <w:ind w:left="4200" w:hanging="1080"/>
      </w:pPr>
      <w:rPr>
        <w:rFonts w:hint="default"/>
        <w:u w:val="single"/>
      </w:rPr>
    </w:lvl>
    <w:lvl w:ilvl="7">
      <w:start w:val="1"/>
      <w:numFmt w:val="decimal"/>
      <w:lvlText w:val="%1.%2.%3.%4.%5.%6.%7.%8"/>
      <w:lvlJc w:val="left"/>
      <w:pPr>
        <w:ind w:left="5080" w:hanging="1440"/>
      </w:pPr>
      <w:rPr>
        <w:rFonts w:hint="default"/>
        <w:u w:val="single"/>
      </w:rPr>
    </w:lvl>
    <w:lvl w:ilvl="8">
      <w:start w:val="1"/>
      <w:numFmt w:val="decimal"/>
      <w:lvlText w:val="%1.%2.%3.%4.%5.%6.%7.%8.%9"/>
      <w:lvlJc w:val="left"/>
      <w:pPr>
        <w:ind w:left="5600" w:hanging="1440"/>
      </w:pPr>
      <w:rPr>
        <w:rFonts w:hint="default"/>
        <w:u w:val="single"/>
      </w:rPr>
    </w:lvl>
  </w:abstractNum>
  <w:abstractNum w:abstractNumId="141" w15:restartNumberingAfterBreak="0">
    <w:nsid w:val="6F097DA4"/>
    <w:multiLevelType w:val="hybridMultilevel"/>
    <w:tmpl w:val="1FBA8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F887229"/>
    <w:multiLevelType w:val="multilevel"/>
    <w:tmpl w:val="B4D85E50"/>
    <w:lvl w:ilvl="0">
      <w:start w:val="1"/>
      <w:numFmt w:val="decimal"/>
      <w:lvlText w:val="%1."/>
      <w:lvlJc w:val="left"/>
      <w:pPr>
        <w:ind w:left="360" w:hanging="360"/>
      </w:pPr>
    </w:lvl>
    <w:lvl w:ilvl="1">
      <w:start w:val="1"/>
      <w:numFmt w:val="hebrew1"/>
      <w:pStyle w:val="23"/>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70262BCC"/>
    <w:multiLevelType w:val="hybridMultilevel"/>
    <w:tmpl w:val="2FA8BFB8"/>
    <w:lvl w:ilvl="0" w:tplc="218EB222">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703B6003"/>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9" w15:restartNumberingAfterBreak="0">
    <w:nsid w:val="72C8442D"/>
    <w:multiLevelType w:val="hybridMultilevel"/>
    <w:tmpl w:val="24E819A6"/>
    <w:lvl w:ilvl="0" w:tplc="4F2CC7E4">
      <w:start w:val="1"/>
      <w:numFmt w:val="decimal"/>
      <w:lvlText w:val="(%1)"/>
      <w:lvlJc w:val="left"/>
      <w:pPr>
        <w:ind w:left="1541" w:hanging="360"/>
      </w:pPr>
      <w:rPr>
        <w:rFonts w:hint="default"/>
        <w:b w:val="0"/>
        <w:bCs w:val="0"/>
      </w:rPr>
    </w:lvl>
    <w:lvl w:ilvl="1" w:tplc="04090019" w:tentative="1">
      <w:start w:val="1"/>
      <w:numFmt w:val="lowerLetter"/>
      <w:lvlText w:val="%2."/>
      <w:lvlJc w:val="left"/>
      <w:pPr>
        <w:ind w:left="2261" w:hanging="360"/>
      </w:pPr>
    </w:lvl>
    <w:lvl w:ilvl="2" w:tplc="0409001B" w:tentative="1">
      <w:start w:val="1"/>
      <w:numFmt w:val="lowerRoman"/>
      <w:lvlText w:val="%3."/>
      <w:lvlJc w:val="right"/>
      <w:pPr>
        <w:ind w:left="2981" w:hanging="180"/>
      </w:pPr>
    </w:lvl>
    <w:lvl w:ilvl="3" w:tplc="0409000F" w:tentative="1">
      <w:start w:val="1"/>
      <w:numFmt w:val="decimal"/>
      <w:lvlText w:val="%4."/>
      <w:lvlJc w:val="left"/>
      <w:pPr>
        <w:ind w:left="3701" w:hanging="360"/>
      </w:pPr>
    </w:lvl>
    <w:lvl w:ilvl="4" w:tplc="04090019" w:tentative="1">
      <w:start w:val="1"/>
      <w:numFmt w:val="lowerLetter"/>
      <w:lvlText w:val="%5."/>
      <w:lvlJc w:val="left"/>
      <w:pPr>
        <w:ind w:left="4421" w:hanging="360"/>
      </w:pPr>
    </w:lvl>
    <w:lvl w:ilvl="5" w:tplc="0409001B" w:tentative="1">
      <w:start w:val="1"/>
      <w:numFmt w:val="lowerRoman"/>
      <w:lvlText w:val="%6."/>
      <w:lvlJc w:val="right"/>
      <w:pPr>
        <w:ind w:left="5141" w:hanging="180"/>
      </w:pPr>
    </w:lvl>
    <w:lvl w:ilvl="6" w:tplc="0409000F" w:tentative="1">
      <w:start w:val="1"/>
      <w:numFmt w:val="decimal"/>
      <w:lvlText w:val="%7."/>
      <w:lvlJc w:val="left"/>
      <w:pPr>
        <w:ind w:left="5861" w:hanging="360"/>
      </w:pPr>
    </w:lvl>
    <w:lvl w:ilvl="7" w:tplc="04090019" w:tentative="1">
      <w:start w:val="1"/>
      <w:numFmt w:val="lowerLetter"/>
      <w:lvlText w:val="%8."/>
      <w:lvlJc w:val="left"/>
      <w:pPr>
        <w:ind w:left="6581" w:hanging="360"/>
      </w:pPr>
    </w:lvl>
    <w:lvl w:ilvl="8" w:tplc="0409001B" w:tentative="1">
      <w:start w:val="1"/>
      <w:numFmt w:val="lowerRoman"/>
      <w:lvlText w:val="%9."/>
      <w:lvlJc w:val="right"/>
      <w:pPr>
        <w:ind w:left="7301" w:hanging="180"/>
      </w:pPr>
    </w:lvl>
  </w:abstractNum>
  <w:abstractNum w:abstractNumId="15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51" w15:restartNumberingAfterBreak="0">
    <w:nsid w:val="74E70B1A"/>
    <w:multiLevelType w:val="multilevel"/>
    <w:tmpl w:val="DA302110"/>
    <w:lvl w:ilvl="0">
      <w:start w:val="4"/>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7574348C"/>
    <w:multiLevelType w:val="hybridMultilevel"/>
    <w:tmpl w:val="657C9F2C"/>
    <w:lvl w:ilvl="0" w:tplc="5BAE8838">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15:restartNumberingAfterBreak="0">
    <w:nsid w:val="76BB3A89"/>
    <w:multiLevelType w:val="hybridMultilevel"/>
    <w:tmpl w:val="C2E2F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7" w15:restartNumberingAfterBreak="0">
    <w:nsid w:val="78866D28"/>
    <w:multiLevelType w:val="hybridMultilevel"/>
    <w:tmpl w:val="CD8C3082"/>
    <w:lvl w:ilvl="0" w:tplc="04090001">
      <w:start w:val="1"/>
      <w:numFmt w:val="bullet"/>
      <w:lvlText w:val=""/>
      <w:lvlJc w:val="left"/>
      <w:pPr>
        <w:ind w:left="2858" w:hanging="360"/>
      </w:pPr>
      <w:rPr>
        <w:rFonts w:ascii="Symbol" w:hAnsi="Symbol" w:hint="default"/>
      </w:rPr>
    </w:lvl>
    <w:lvl w:ilvl="1" w:tplc="04090003" w:tentative="1">
      <w:start w:val="1"/>
      <w:numFmt w:val="bullet"/>
      <w:lvlText w:val="o"/>
      <w:lvlJc w:val="left"/>
      <w:pPr>
        <w:ind w:left="3578" w:hanging="360"/>
      </w:pPr>
      <w:rPr>
        <w:rFonts w:ascii="Courier New" w:hAnsi="Courier New" w:cs="Courier New" w:hint="default"/>
      </w:rPr>
    </w:lvl>
    <w:lvl w:ilvl="2" w:tplc="04090005" w:tentative="1">
      <w:start w:val="1"/>
      <w:numFmt w:val="bullet"/>
      <w:lvlText w:val=""/>
      <w:lvlJc w:val="left"/>
      <w:pPr>
        <w:ind w:left="4298" w:hanging="360"/>
      </w:pPr>
      <w:rPr>
        <w:rFonts w:ascii="Wingdings" w:hAnsi="Wingdings" w:hint="default"/>
      </w:rPr>
    </w:lvl>
    <w:lvl w:ilvl="3" w:tplc="04090001" w:tentative="1">
      <w:start w:val="1"/>
      <w:numFmt w:val="bullet"/>
      <w:lvlText w:val=""/>
      <w:lvlJc w:val="left"/>
      <w:pPr>
        <w:ind w:left="5018" w:hanging="360"/>
      </w:pPr>
      <w:rPr>
        <w:rFonts w:ascii="Symbol" w:hAnsi="Symbol" w:hint="default"/>
      </w:rPr>
    </w:lvl>
    <w:lvl w:ilvl="4" w:tplc="04090003" w:tentative="1">
      <w:start w:val="1"/>
      <w:numFmt w:val="bullet"/>
      <w:lvlText w:val="o"/>
      <w:lvlJc w:val="left"/>
      <w:pPr>
        <w:ind w:left="5738" w:hanging="360"/>
      </w:pPr>
      <w:rPr>
        <w:rFonts w:ascii="Courier New" w:hAnsi="Courier New" w:cs="Courier New" w:hint="default"/>
      </w:rPr>
    </w:lvl>
    <w:lvl w:ilvl="5" w:tplc="04090005" w:tentative="1">
      <w:start w:val="1"/>
      <w:numFmt w:val="bullet"/>
      <w:lvlText w:val=""/>
      <w:lvlJc w:val="left"/>
      <w:pPr>
        <w:ind w:left="6458" w:hanging="360"/>
      </w:pPr>
      <w:rPr>
        <w:rFonts w:ascii="Wingdings" w:hAnsi="Wingdings" w:hint="default"/>
      </w:rPr>
    </w:lvl>
    <w:lvl w:ilvl="6" w:tplc="04090001" w:tentative="1">
      <w:start w:val="1"/>
      <w:numFmt w:val="bullet"/>
      <w:lvlText w:val=""/>
      <w:lvlJc w:val="left"/>
      <w:pPr>
        <w:ind w:left="7178" w:hanging="360"/>
      </w:pPr>
      <w:rPr>
        <w:rFonts w:ascii="Symbol" w:hAnsi="Symbol" w:hint="default"/>
      </w:rPr>
    </w:lvl>
    <w:lvl w:ilvl="7" w:tplc="04090003" w:tentative="1">
      <w:start w:val="1"/>
      <w:numFmt w:val="bullet"/>
      <w:lvlText w:val="o"/>
      <w:lvlJc w:val="left"/>
      <w:pPr>
        <w:ind w:left="7898" w:hanging="360"/>
      </w:pPr>
      <w:rPr>
        <w:rFonts w:ascii="Courier New" w:hAnsi="Courier New" w:cs="Courier New" w:hint="default"/>
      </w:rPr>
    </w:lvl>
    <w:lvl w:ilvl="8" w:tplc="04090005" w:tentative="1">
      <w:start w:val="1"/>
      <w:numFmt w:val="bullet"/>
      <w:lvlText w:val=""/>
      <w:lvlJc w:val="left"/>
      <w:pPr>
        <w:ind w:left="8618" w:hanging="360"/>
      </w:pPr>
      <w:rPr>
        <w:rFonts w:ascii="Wingdings" w:hAnsi="Wingdings" w:hint="default"/>
      </w:rPr>
    </w:lvl>
  </w:abstractNum>
  <w:abstractNum w:abstractNumId="158" w15:restartNumberingAfterBreak="0">
    <w:nsid w:val="7ABA0D2A"/>
    <w:multiLevelType w:val="hybridMultilevel"/>
    <w:tmpl w:val="AD82D39A"/>
    <w:lvl w:ilvl="0" w:tplc="5C98D03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59" w15:restartNumberingAfterBreak="0">
    <w:nsid w:val="7B745549"/>
    <w:multiLevelType w:val="multilevel"/>
    <w:tmpl w:val="66B82932"/>
    <w:lvl w:ilvl="0">
      <w:start w:val="6"/>
      <w:numFmt w:val="decimal"/>
      <w:lvlText w:val="%1"/>
      <w:lvlJc w:val="left"/>
      <w:pPr>
        <w:ind w:left="360" w:hanging="360"/>
      </w:pPr>
      <w:rPr>
        <w:rFonts w:hint="default"/>
      </w:rPr>
    </w:lvl>
    <w:lvl w:ilvl="1">
      <w:start w:val="1"/>
      <w:numFmt w:val="decimal"/>
      <w:lvlText w:val="%1.%2"/>
      <w:lvlJc w:val="left"/>
      <w:pPr>
        <w:ind w:left="880" w:hanging="360"/>
      </w:pPr>
      <w:rPr>
        <w:rFonts w:hint="default"/>
      </w:rPr>
    </w:lvl>
    <w:lvl w:ilvl="2">
      <w:start w:val="1"/>
      <w:numFmt w:val="decimal"/>
      <w:lvlText w:val="%1.%2.%3"/>
      <w:lvlJc w:val="left"/>
      <w:pPr>
        <w:ind w:left="1760" w:hanging="720"/>
      </w:pPr>
      <w:rPr>
        <w:rFonts w:hint="default"/>
        <w:b w:val="0"/>
        <w:bCs w:val="0"/>
      </w:rPr>
    </w:lvl>
    <w:lvl w:ilvl="3">
      <w:start w:val="1"/>
      <w:numFmt w:val="decimal"/>
      <w:lvlText w:val="%1.%2.%3.%4"/>
      <w:lvlJc w:val="left"/>
      <w:pPr>
        <w:ind w:left="2280" w:hanging="720"/>
      </w:pPr>
      <w:rPr>
        <w:rFonts w:hint="default"/>
      </w:rPr>
    </w:lvl>
    <w:lvl w:ilvl="4">
      <w:start w:val="1"/>
      <w:numFmt w:val="decimal"/>
      <w:lvlText w:val="%1.%2.%3.%4.%5"/>
      <w:lvlJc w:val="left"/>
      <w:pPr>
        <w:ind w:left="3160" w:hanging="1080"/>
      </w:pPr>
      <w:rPr>
        <w:rFonts w:hint="default"/>
      </w:rPr>
    </w:lvl>
    <w:lvl w:ilvl="5">
      <w:start w:val="1"/>
      <w:numFmt w:val="decimal"/>
      <w:lvlText w:val="%1.%2.%3.%4.%5.%6"/>
      <w:lvlJc w:val="left"/>
      <w:pPr>
        <w:ind w:left="3680" w:hanging="1080"/>
      </w:pPr>
      <w:rPr>
        <w:rFonts w:hint="default"/>
      </w:rPr>
    </w:lvl>
    <w:lvl w:ilvl="6">
      <w:start w:val="1"/>
      <w:numFmt w:val="decimal"/>
      <w:lvlText w:val="%1.%2.%3.%4.%5.%6.%7"/>
      <w:lvlJc w:val="left"/>
      <w:pPr>
        <w:ind w:left="4560" w:hanging="1440"/>
      </w:pPr>
      <w:rPr>
        <w:rFonts w:hint="default"/>
      </w:rPr>
    </w:lvl>
    <w:lvl w:ilvl="7">
      <w:start w:val="1"/>
      <w:numFmt w:val="decimal"/>
      <w:lvlText w:val="%1.%2.%3.%4.%5.%6.%7.%8"/>
      <w:lvlJc w:val="left"/>
      <w:pPr>
        <w:ind w:left="5080" w:hanging="1440"/>
      </w:pPr>
      <w:rPr>
        <w:rFonts w:hint="default"/>
      </w:rPr>
    </w:lvl>
    <w:lvl w:ilvl="8">
      <w:start w:val="1"/>
      <w:numFmt w:val="decimal"/>
      <w:lvlText w:val="%1.%2.%3.%4.%5.%6.%7.%8.%9"/>
      <w:lvlJc w:val="left"/>
      <w:pPr>
        <w:ind w:left="5600" w:hanging="1440"/>
      </w:pPr>
      <w:rPr>
        <w:rFonts w:hint="default"/>
      </w:rPr>
    </w:lvl>
  </w:abstractNum>
  <w:abstractNum w:abstractNumId="16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7C517EB5"/>
    <w:multiLevelType w:val="hybridMultilevel"/>
    <w:tmpl w:val="76AE66D6"/>
    <w:lvl w:ilvl="0" w:tplc="04090001">
      <w:start w:val="1"/>
      <w:numFmt w:val="bullet"/>
      <w:lvlText w:val=""/>
      <w:lvlJc w:val="left"/>
      <w:pPr>
        <w:ind w:left="2858" w:hanging="360"/>
      </w:pPr>
      <w:rPr>
        <w:rFonts w:ascii="Symbol" w:hAnsi="Symbol" w:hint="default"/>
      </w:rPr>
    </w:lvl>
    <w:lvl w:ilvl="1" w:tplc="04090003" w:tentative="1">
      <w:start w:val="1"/>
      <w:numFmt w:val="bullet"/>
      <w:lvlText w:val="o"/>
      <w:lvlJc w:val="left"/>
      <w:pPr>
        <w:ind w:left="3578" w:hanging="360"/>
      </w:pPr>
      <w:rPr>
        <w:rFonts w:ascii="Courier New" w:hAnsi="Courier New" w:cs="Courier New" w:hint="default"/>
      </w:rPr>
    </w:lvl>
    <w:lvl w:ilvl="2" w:tplc="04090005" w:tentative="1">
      <w:start w:val="1"/>
      <w:numFmt w:val="bullet"/>
      <w:lvlText w:val=""/>
      <w:lvlJc w:val="left"/>
      <w:pPr>
        <w:ind w:left="4298" w:hanging="360"/>
      </w:pPr>
      <w:rPr>
        <w:rFonts w:ascii="Wingdings" w:hAnsi="Wingdings" w:hint="default"/>
      </w:rPr>
    </w:lvl>
    <w:lvl w:ilvl="3" w:tplc="04090001" w:tentative="1">
      <w:start w:val="1"/>
      <w:numFmt w:val="bullet"/>
      <w:lvlText w:val=""/>
      <w:lvlJc w:val="left"/>
      <w:pPr>
        <w:ind w:left="5018" w:hanging="360"/>
      </w:pPr>
      <w:rPr>
        <w:rFonts w:ascii="Symbol" w:hAnsi="Symbol" w:hint="default"/>
      </w:rPr>
    </w:lvl>
    <w:lvl w:ilvl="4" w:tplc="04090003" w:tentative="1">
      <w:start w:val="1"/>
      <w:numFmt w:val="bullet"/>
      <w:lvlText w:val="o"/>
      <w:lvlJc w:val="left"/>
      <w:pPr>
        <w:ind w:left="5738" w:hanging="360"/>
      </w:pPr>
      <w:rPr>
        <w:rFonts w:ascii="Courier New" w:hAnsi="Courier New" w:cs="Courier New" w:hint="default"/>
      </w:rPr>
    </w:lvl>
    <w:lvl w:ilvl="5" w:tplc="04090005" w:tentative="1">
      <w:start w:val="1"/>
      <w:numFmt w:val="bullet"/>
      <w:lvlText w:val=""/>
      <w:lvlJc w:val="left"/>
      <w:pPr>
        <w:ind w:left="6458" w:hanging="360"/>
      </w:pPr>
      <w:rPr>
        <w:rFonts w:ascii="Wingdings" w:hAnsi="Wingdings" w:hint="default"/>
      </w:rPr>
    </w:lvl>
    <w:lvl w:ilvl="6" w:tplc="04090001" w:tentative="1">
      <w:start w:val="1"/>
      <w:numFmt w:val="bullet"/>
      <w:lvlText w:val=""/>
      <w:lvlJc w:val="left"/>
      <w:pPr>
        <w:ind w:left="7178" w:hanging="360"/>
      </w:pPr>
      <w:rPr>
        <w:rFonts w:ascii="Symbol" w:hAnsi="Symbol" w:hint="default"/>
      </w:rPr>
    </w:lvl>
    <w:lvl w:ilvl="7" w:tplc="04090003" w:tentative="1">
      <w:start w:val="1"/>
      <w:numFmt w:val="bullet"/>
      <w:lvlText w:val="o"/>
      <w:lvlJc w:val="left"/>
      <w:pPr>
        <w:ind w:left="7898" w:hanging="360"/>
      </w:pPr>
      <w:rPr>
        <w:rFonts w:ascii="Courier New" w:hAnsi="Courier New" w:cs="Courier New" w:hint="default"/>
      </w:rPr>
    </w:lvl>
    <w:lvl w:ilvl="8" w:tplc="04090005" w:tentative="1">
      <w:start w:val="1"/>
      <w:numFmt w:val="bullet"/>
      <w:lvlText w:val=""/>
      <w:lvlJc w:val="left"/>
      <w:pPr>
        <w:ind w:left="8618" w:hanging="360"/>
      </w:pPr>
      <w:rPr>
        <w:rFonts w:ascii="Wingdings" w:hAnsi="Wingdings" w:hint="default"/>
      </w:rPr>
    </w:lvl>
  </w:abstractNum>
  <w:abstractNum w:abstractNumId="16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64" w15:restartNumberingAfterBreak="0">
    <w:nsid w:val="7DB27A4A"/>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42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6" w15:restartNumberingAfterBreak="0">
    <w:nsid w:val="7F5D67E4"/>
    <w:multiLevelType w:val="hybridMultilevel"/>
    <w:tmpl w:val="C5B2E9DC"/>
    <w:lvl w:ilvl="0" w:tplc="269EC430">
      <w:start w:val="1"/>
      <w:numFmt w:val="hebrew1"/>
      <w:lvlText w:val="%1."/>
      <w:lvlJc w:val="left"/>
      <w:pPr>
        <w:ind w:left="1494" w:hanging="360"/>
      </w:pPr>
      <w:rPr>
        <w:rFonts w:ascii="David" w:eastAsia="Times New Roman" w:hAnsi="David" w:cs="David"/>
        <w:b/>
        <w:bCs/>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7"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33"/>
  </w:num>
  <w:num w:numId="2">
    <w:abstractNumId w:val="160"/>
  </w:num>
  <w:num w:numId="3">
    <w:abstractNumId w:val="71"/>
  </w:num>
  <w:num w:numId="4">
    <w:abstractNumId w:val="53"/>
  </w:num>
  <w:num w:numId="5">
    <w:abstractNumId w:val="108"/>
  </w:num>
  <w:num w:numId="6">
    <w:abstractNumId w:val="135"/>
  </w:num>
  <w:num w:numId="7">
    <w:abstractNumId w:val="14"/>
  </w:num>
  <w:num w:numId="8">
    <w:abstractNumId w:val="63"/>
  </w:num>
  <w:num w:numId="9">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4"/>
  </w:num>
  <w:num w:numId="12">
    <w:abstractNumId w:val="35"/>
  </w:num>
  <w:num w:numId="13">
    <w:abstractNumId w:val="148"/>
  </w:num>
  <w:num w:numId="14">
    <w:abstractNumId w:val="55"/>
  </w:num>
  <w:num w:numId="15">
    <w:abstractNumId w:val="113"/>
  </w:num>
  <w:num w:numId="16">
    <w:abstractNumId w:val="155"/>
  </w:num>
  <w:num w:numId="17">
    <w:abstractNumId w:val="118"/>
  </w:num>
  <w:num w:numId="18">
    <w:abstractNumId w:val="102"/>
  </w:num>
  <w:num w:numId="19">
    <w:abstractNumId w:val="122"/>
  </w:num>
  <w:num w:numId="20">
    <w:abstractNumId w:val="114"/>
  </w:num>
  <w:num w:numId="21">
    <w:abstractNumId w:val="66"/>
  </w:num>
  <w:num w:numId="22">
    <w:abstractNumId w:val="101"/>
  </w:num>
  <w:num w:numId="23">
    <w:abstractNumId w:val="136"/>
  </w:num>
  <w:num w:numId="24">
    <w:abstractNumId w:val="32"/>
  </w:num>
  <w:num w:numId="25">
    <w:abstractNumId w:val="59"/>
  </w:num>
  <w:num w:numId="26">
    <w:abstractNumId w:val="91"/>
  </w:num>
  <w:num w:numId="27">
    <w:abstractNumId w:val="41"/>
  </w:num>
  <w:num w:numId="28">
    <w:abstractNumId w:val="124"/>
  </w:num>
  <w:num w:numId="29">
    <w:abstractNumId w:val="107"/>
  </w:num>
  <w:num w:numId="30">
    <w:abstractNumId w:val="139"/>
  </w:num>
  <w:num w:numId="31">
    <w:abstractNumId w:val="104"/>
  </w:num>
  <w:num w:numId="32">
    <w:abstractNumId w:val="145"/>
  </w:num>
  <w:num w:numId="33">
    <w:abstractNumId w:val="106"/>
  </w:num>
  <w:num w:numId="34">
    <w:abstractNumId w:val="43"/>
  </w:num>
  <w:num w:numId="35">
    <w:abstractNumId w:val="105"/>
    <w:lvlOverride w:ilvl="1">
      <w:lvl w:ilvl="1">
        <w:start w:val="1"/>
        <w:numFmt w:val="decimal"/>
        <w:lvlText w:val="%1.%2"/>
        <w:lvlJc w:val="left"/>
        <w:pPr>
          <w:ind w:left="576" w:hanging="576"/>
        </w:pPr>
        <w:rPr>
          <w:rFonts w:hint="default"/>
          <w:b w:val="0"/>
          <w:bCs w:val="0"/>
        </w:rPr>
      </w:lvl>
    </w:lvlOverride>
  </w:num>
  <w:num w:numId="36">
    <w:abstractNumId w:val="27"/>
  </w:num>
  <w:num w:numId="37">
    <w:abstractNumId w:val="163"/>
  </w:num>
  <w:num w:numId="38">
    <w:abstractNumId w:val="17"/>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50"/>
  </w:num>
  <w:num w:numId="40">
    <w:abstractNumId w:val="42"/>
  </w:num>
  <w:num w:numId="41">
    <w:abstractNumId w:val="132"/>
  </w:num>
  <w:num w:numId="42">
    <w:abstractNumId w:val="25"/>
  </w:num>
  <w:num w:numId="43">
    <w:abstractNumId w:val="129"/>
  </w:num>
  <w:num w:numId="44">
    <w:abstractNumId w:val="44"/>
  </w:num>
  <w:num w:numId="45">
    <w:abstractNumId w:val="69"/>
  </w:num>
  <w:num w:numId="46">
    <w:abstractNumId w:val="111"/>
  </w:num>
  <w:num w:numId="47">
    <w:abstractNumId w:val="20"/>
  </w:num>
  <w:num w:numId="48">
    <w:abstractNumId w:val="9"/>
  </w:num>
  <w:num w:numId="49">
    <w:abstractNumId w:val="60"/>
  </w:num>
  <w:num w:numId="50">
    <w:abstractNumId w:val="156"/>
  </w:num>
  <w:num w:numId="51">
    <w:abstractNumId w:val="73"/>
  </w:num>
  <w:num w:numId="52">
    <w:abstractNumId w:val="161"/>
  </w:num>
  <w:num w:numId="53">
    <w:abstractNumId w:val="119"/>
  </w:num>
  <w:num w:numId="54">
    <w:abstractNumId w:val="90"/>
  </w:num>
  <w:num w:numId="55">
    <w:abstractNumId w:val="39"/>
  </w:num>
  <w:num w:numId="56">
    <w:abstractNumId w:val="68"/>
  </w:num>
  <w:num w:numId="57">
    <w:abstractNumId w:val="65"/>
  </w:num>
  <w:num w:numId="58">
    <w:abstractNumId w:val="26"/>
  </w:num>
  <w:num w:numId="59">
    <w:abstractNumId w:val="56"/>
  </w:num>
  <w:num w:numId="60">
    <w:abstractNumId w:val="95"/>
  </w:num>
  <w:num w:numId="61">
    <w:abstractNumId w:val="38"/>
  </w:num>
  <w:num w:numId="62">
    <w:abstractNumId w:val="31"/>
  </w:num>
  <w:num w:numId="63">
    <w:abstractNumId w:val="127"/>
  </w:num>
  <w:num w:numId="64">
    <w:abstractNumId w:val="112"/>
  </w:num>
  <w:num w:numId="65">
    <w:abstractNumId w:val="84"/>
  </w:num>
  <w:num w:numId="66">
    <w:abstractNumId w:val="19"/>
  </w:num>
  <w:num w:numId="67">
    <w:abstractNumId w:val="12"/>
  </w:num>
  <w:num w:numId="68">
    <w:abstractNumId w:val="45"/>
  </w:num>
  <w:num w:numId="69">
    <w:abstractNumId w:val="88"/>
  </w:num>
  <w:num w:numId="70">
    <w:abstractNumId w:val="75"/>
  </w:num>
  <w:num w:numId="71">
    <w:abstractNumId w:val="92"/>
  </w:num>
  <w:num w:numId="72">
    <w:abstractNumId w:val="109"/>
  </w:num>
  <w:num w:numId="73">
    <w:abstractNumId w:val="130"/>
  </w:num>
  <w:num w:numId="74">
    <w:abstractNumId w:val="46"/>
  </w:num>
  <w:num w:numId="75">
    <w:abstractNumId w:val="165"/>
  </w:num>
  <w:num w:numId="76">
    <w:abstractNumId w:val="77"/>
  </w:num>
  <w:num w:numId="77">
    <w:abstractNumId w:val="52"/>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123"/>
  </w:num>
  <w:num w:numId="88">
    <w:abstractNumId w:val="128"/>
  </w:num>
  <w:num w:numId="89">
    <w:abstractNumId w:val="147"/>
  </w:num>
  <w:num w:numId="90">
    <w:abstractNumId w:val="93"/>
  </w:num>
  <w:num w:numId="91">
    <w:abstractNumId w:val="117"/>
    <w:lvlOverride w:ilvl="0">
      <w:startOverride w:val="1"/>
    </w:lvlOverride>
  </w:num>
  <w:num w:numId="92">
    <w:abstractNumId w:val="115"/>
  </w:num>
  <w:num w:numId="93">
    <w:abstractNumId w:val="110"/>
  </w:num>
  <w:num w:numId="94">
    <w:abstractNumId w:val="79"/>
  </w:num>
  <w:num w:numId="95">
    <w:abstractNumId w:val="82"/>
  </w:num>
  <w:num w:numId="96">
    <w:abstractNumId w:val="16"/>
  </w:num>
  <w:num w:numId="97">
    <w:abstractNumId w:val="125"/>
  </w:num>
  <w:num w:numId="98">
    <w:abstractNumId w:val="146"/>
  </w:num>
  <w:num w:numId="99">
    <w:abstractNumId w:val="51"/>
  </w:num>
  <w:num w:numId="100">
    <w:abstractNumId w:val="89"/>
  </w:num>
  <w:num w:numId="101">
    <w:abstractNumId w:val="142"/>
  </w:num>
  <w:num w:numId="102">
    <w:abstractNumId w:val="83"/>
  </w:num>
  <w:num w:numId="103">
    <w:abstractNumId w:val="23"/>
  </w:num>
  <w:num w:numId="104">
    <w:abstractNumId w:val="94"/>
  </w:num>
  <w:num w:numId="105">
    <w:abstractNumId w:val="30"/>
  </w:num>
  <w:num w:numId="106">
    <w:abstractNumId w:val="141"/>
  </w:num>
  <w:num w:numId="107">
    <w:abstractNumId w:val="97"/>
  </w:num>
  <w:num w:numId="108">
    <w:abstractNumId w:val="126"/>
  </w:num>
  <w:num w:numId="109">
    <w:abstractNumId w:val="133"/>
  </w:num>
  <w:num w:numId="110">
    <w:abstractNumId w:val="17"/>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11">
    <w:abstractNumId w:val="17"/>
    <w:lvlOverride w:ilvl="0">
      <w:lvl w:ilvl="0">
        <w:start w:val="1"/>
        <w:numFmt w:val="decimal"/>
        <w:lvlText w:val="%1."/>
        <w:lvlJc w:val="left"/>
        <w:pPr>
          <w:ind w:left="360" w:hanging="360"/>
        </w:pPr>
        <w:rPr>
          <w:sz w:val="32"/>
          <w:szCs w:val="32"/>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12">
    <w:abstractNumId w:val="98"/>
  </w:num>
  <w:num w:numId="113">
    <w:abstractNumId w:val="166"/>
  </w:num>
  <w:num w:numId="114">
    <w:abstractNumId w:val="62"/>
  </w:num>
  <w:num w:numId="115">
    <w:abstractNumId w:val="61"/>
  </w:num>
  <w:num w:numId="116">
    <w:abstractNumId w:val="34"/>
  </w:num>
  <w:num w:numId="117">
    <w:abstractNumId w:val="81"/>
  </w:num>
  <w:num w:numId="118">
    <w:abstractNumId w:val="15"/>
  </w:num>
  <w:num w:numId="119">
    <w:abstractNumId w:val="11"/>
  </w:num>
  <w:num w:numId="120">
    <w:abstractNumId w:val="137"/>
  </w:num>
  <w:num w:numId="121">
    <w:abstractNumId w:val="80"/>
  </w:num>
  <w:num w:numId="122">
    <w:abstractNumId w:val="164"/>
  </w:num>
  <w:num w:numId="123">
    <w:abstractNumId w:val="144"/>
  </w:num>
  <w:num w:numId="124">
    <w:abstractNumId w:val="22"/>
  </w:num>
  <w:num w:numId="125">
    <w:abstractNumId w:val="135"/>
    <w:lvlOverride w:ilvl="0">
      <w:startOverride w:val="1"/>
    </w:lvlOverride>
  </w:num>
  <w:num w:numId="126">
    <w:abstractNumId w:val="96"/>
  </w:num>
  <w:num w:numId="127">
    <w:abstractNumId w:val="67"/>
  </w:num>
  <w:num w:numId="128">
    <w:abstractNumId w:val="10"/>
  </w:num>
  <w:num w:numId="129">
    <w:abstractNumId w:val="48"/>
  </w:num>
  <w:num w:numId="130">
    <w:abstractNumId w:val="24"/>
  </w:num>
  <w:num w:numId="131">
    <w:abstractNumId w:val="151"/>
  </w:num>
  <w:num w:numId="132">
    <w:abstractNumId w:val="72"/>
  </w:num>
  <w:num w:numId="133">
    <w:abstractNumId w:val="27"/>
  </w:num>
  <w:num w:numId="134">
    <w:abstractNumId w:val="78"/>
  </w:num>
  <w:num w:numId="135">
    <w:abstractNumId w:val="64"/>
  </w:num>
  <w:num w:numId="136">
    <w:abstractNumId w:val="100"/>
  </w:num>
  <w:num w:numId="137">
    <w:abstractNumId w:val="131"/>
  </w:num>
  <w:num w:numId="138">
    <w:abstractNumId w:val="143"/>
  </w:num>
  <w:num w:numId="139">
    <w:abstractNumId w:val="47"/>
  </w:num>
  <w:num w:numId="140">
    <w:abstractNumId w:val="13"/>
  </w:num>
  <w:num w:numId="141">
    <w:abstractNumId w:val="40"/>
  </w:num>
  <w:num w:numId="142">
    <w:abstractNumId w:val="153"/>
  </w:num>
  <w:num w:numId="143">
    <w:abstractNumId w:val="152"/>
  </w:num>
  <w:num w:numId="144">
    <w:abstractNumId w:val="28"/>
  </w:num>
  <w:num w:numId="145">
    <w:abstractNumId w:val="157"/>
  </w:num>
  <w:num w:numId="146">
    <w:abstractNumId w:val="162"/>
  </w:num>
  <w:num w:numId="147">
    <w:abstractNumId w:val="76"/>
  </w:num>
  <w:num w:numId="148">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03"/>
  </w:num>
  <w:num w:numId="150">
    <w:abstractNumId w:val="87"/>
  </w:num>
  <w:num w:numId="151">
    <w:abstractNumId w:val="74"/>
  </w:num>
  <w:num w:numId="1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9"/>
  </w:num>
  <w:num w:numId="154">
    <w:abstractNumId w:val="21"/>
  </w:num>
  <w:num w:numId="155">
    <w:abstractNumId w:val="36"/>
  </w:num>
  <w:num w:numId="156">
    <w:abstractNumId w:val="50"/>
  </w:num>
  <w:num w:numId="157">
    <w:abstractNumId w:val="116"/>
  </w:num>
  <w:num w:numId="158">
    <w:abstractNumId w:val="158"/>
  </w:num>
  <w:num w:numId="159">
    <w:abstractNumId w:val="149"/>
  </w:num>
  <w:num w:numId="160">
    <w:abstractNumId w:val="120"/>
  </w:num>
  <w:num w:numId="161">
    <w:abstractNumId w:val="54"/>
  </w:num>
  <w:num w:numId="162">
    <w:abstractNumId w:val="49"/>
  </w:num>
  <w:num w:numId="163">
    <w:abstractNumId w:val="58"/>
  </w:num>
  <w:num w:numId="164">
    <w:abstractNumId w:val="70"/>
  </w:num>
  <w:num w:numId="165">
    <w:abstractNumId w:val="57"/>
  </w:num>
  <w:num w:numId="166">
    <w:abstractNumId w:val="37"/>
  </w:num>
  <w:num w:numId="167">
    <w:abstractNumId w:val="86"/>
  </w:num>
  <w:num w:numId="168">
    <w:abstractNumId w:val="140"/>
  </w:num>
  <w:num w:numId="169">
    <w:abstractNumId w:val="159"/>
  </w:num>
  <w:num w:numId="170">
    <w:abstractNumId w:val="85"/>
  </w:num>
  <w:num w:numId="171">
    <w:abstractNumId w:val="99"/>
  </w:num>
  <w:num w:numId="172">
    <w:abstractNumId w:val="18"/>
  </w:num>
  <w:num w:numId="173">
    <w:abstractNumId w:val="138"/>
  </w:num>
  <w:numIdMacAtCleanup w:val="1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6FB4"/>
    <w:rsid w:val="00020590"/>
    <w:rsid w:val="000205DC"/>
    <w:rsid w:val="0002071A"/>
    <w:rsid w:val="00020F06"/>
    <w:rsid w:val="00021A1C"/>
    <w:rsid w:val="00022494"/>
    <w:rsid w:val="00023196"/>
    <w:rsid w:val="00023D67"/>
    <w:rsid w:val="0002518C"/>
    <w:rsid w:val="0002570E"/>
    <w:rsid w:val="000262DD"/>
    <w:rsid w:val="000301E8"/>
    <w:rsid w:val="00033E84"/>
    <w:rsid w:val="00035919"/>
    <w:rsid w:val="00035DB7"/>
    <w:rsid w:val="00036525"/>
    <w:rsid w:val="00045A68"/>
    <w:rsid w:val="00050A1E"/>
    <w:rsid w:val="000519C9"/>
    <w:rsid w:val="0005305E"/>
    <w:rsid w:val="000553FF"/>
    <w:rsid w:val="00055768"/>
    <w:rsid w:val="00057BF4"/>
    <w:rsid w:val="00061735"/>
    <w:rsid w:val="00062006"/>
    <w:rsid w:val="00062CF3"/>
    <w:rsid w:val="00064800"/>
    <w:rsid w:val="00064A7F"/>
    <w:rsid w:val="00064B9E"/>
    <w:rsid w:val="0006515C"/>
    <w:rsid w:val="000658D7"/>
    <w:rsid w:val="00067B46"/>
    <w:rsid w:val="000703BF"/>
    <w:rsid w:val="00070410"/>
    <w:rsid w:val="0007055B"/>
    <w:rsid w:val="000705A8"/>
    <w:rsid w:val="00070958"/>
    <w:rsid w:val="00072ECC"/>
    <w:rsid w:val="000732CE"/>
    <w:rsid w:val="000744D1"/>
    <w:rsid w:val="000744F2"/>
    <w:rsid w:val="00075F60"/>
    <w:rsid w:val="000767D0"/>
    <w:rsid w:val="000776DA"/>
    <w:rsid w:val="000801B8"/>
    <w:rsid w:val="00080995"/>
    <w:rsid w:val="00080C22"/>
    <w:rsid w:val="00081FD4"/>
    <w:rsid w:val="00083043"/>
    <w:rsid w:val="00083C03"/>
    <w:rsid w:val="00084894"/>
    <w:rsid w:val="000854A5"/>
    <w:rsid w:val="00085DF7"/>
    <w:rsid w:val="0009042F"/>
    <w:rsid w:val="000907E2"/>
    <w:rsid w:val="00090C83"/>
    <w:rsid w:val="00090EFC"/>
    <w:rsid w:val="0009109A"/>
    <w:rsid w:val="00093B51"/>
    <w:rsid w:val="0009609C"/>
    <w:rsid w:val="000A026C"/>
    <w:rsid w:val="000A136D"/>
    <w:rsid w:val="000A3A8F"/>
    <w:rsid w:val="000A474B"/>
    <w:rsid w:val="000A4AAD"/>
    <w:rsid w:val="000A4B66"/>
    <w:rsid w:val="000A68BF"/>
    <w:rsid w:val="000A6A65"/>
    <w:rsid w:val="000A6B49"/>
    <w:rsid w:val="000B0075"/>
    <w:rsid w:val="000B0F31"/>
    <w:rsid w:val="000B2AD8"/>
    <w:rsid w:val="000B5B76"/>
    <w:rsid w:val="000B6784"/>
    <w:rsid w:val="000B7AB4"/>
    <w:rsid w:val="000C29F4"/>
    <w:rsid w:val="000C47C5"/>
    <w:rsid w:val="000C689A"/>
    <w:rsid w:val="000C6D79"/>
    <w:rsid w:val="000C7D09"/>
    <w:rsid w:val="000D3D73"/>
    <w:rsid w:val="000D3D92"/>
    <w:rsid w:val="000D4CA4"/>
    <w:rsid w:val="000D6142"/>
    <w:rsid w:val="000D6195"/>
    <w:rsid w:val="000D6366"/>
    <w:rsid w:val="000D71F4"/>
    <w:rsid w:val="000D7462"/>
    <w:rsid w:val="000D7C06"/>
    <w:rsid w:val="000E0378"/>
    <w:rsid w:val="000E3797"/>
    <w:rsid w:val="000E3C7D"/>
    <w:rsid w:val="000F0C8E"/>
    <w:rsid w:val="000F1254"/>
    <w:rsid w:val="000F17AB"/>
    <w:rsid w:val="000F1EC2"/>
    <w:rsid w:val="000F4AEB"/>
    <w:rsid w:val="000F4DD4"/>
    <w:rsid w:val="000F4EF2"/>
    <w:rsid w:val="00102C0F"/>
    <w:rsid w:val="00102DCB"/>
    <w:rsid w:val="00104383"/>
    <w:rsid w:val="001063FE"/>
    <w:rsid w:val="00106947"/>
    <w:rsid w:val="00107884"/>
    <w:rsid w:val="00111C3B"/>
    <w:rsid w:val="001126BD"/>
    <w:rsid w:val="001128CA"/>
    <w:rsid w:val="00115EDF"/>
    <w:rsid w:val="001172A4"/>
    <w:rsid w:val="00120BB3"/>
    <w:rsid w:val="00121348"/>
    <w:rsid w:val="00121635"/>
    <w:rsid w:val="00124C91"/>
    <w:rsid w:val="00124DC1"/>
    <w:rsid w:val="00127FB5"/>
    <w:rsid w:val="001305BF"/>
    <w:rsid w:val="001310A5"/>
    <w:rsid w:val="00133FF1"/>
    <w:rsid w:val="001355D9"/>
    <w:rsid w:val="00135B8B"/>
    <w:rsid w:val="00136728"/>
    <w:rsid w:val="001376A7"/>
    <w:rsid w:val="00137FD3"/>
    <w:rsid w:val="001411AB"/>
    <w:rsid w:val="00144716"/>
    <w:rsid w:val="00146230"/>
    <w:rsid w:val="00147256"/>
    <w:rsid w:val="00150F85"/>
    <w:rsid w:val="0015128B"/>
    <w:rsid w:val="00151413"/>
    <w:rsid w:val="001516EB"/>
    <w:rsid w:val="0015175F"/>
    <w:rsid w:val="00151F45"/>
    <w:rsid w:val="00152FFF"/>
    <w:rsid w:val="00153674"/>
    <w:rsid w:val="00153837"/>
    <w:rsid w:val="00154E8F"/>
    <w:rsid w:val="001552B9"/>
    <w:rsid w:val="00157B4D"/>
    <w:rsid w:val="00160B0C"/>
    <w:rsid w:val="0016150B"/>
    <w:rsid w:val="001617C9"/>
    <w:rsid w:val="0016193E"/>
    <w:rsid w:val="0016226B"/>
    <w:rsid w:val="001633B6"/>
    <w:rsid w:val="0016372B"/>
    <w:rsid w:val="001646F5"/>
    <w:rsid w:val="00165B80"/>
    <w:rsid w:val="001736EC"/>
    <w:rsid w:val="0017461F"/>
    <w:rsid w:val="00174C8D"/>
    <w:rsid w:val="00175671"/>
    <w:rsid w:val="00182BCE"/>
    <w:rsid w:val="00183824"/>
    <w:rsid w:val="00185829"/>
    <w:rsid w:val="001858F8"/>
    <w:rsid w:val="001874E3"/>
    <w:rsid w:val="001875C8"/>
    <w:rsid w:val="001900C6"/>
    <w:rsid w:val="00190134"/>
    <w:rsid w:val="00190C7B"/>
    <w:rsid w:val="00190E8D"/>
    <w:rsid w:val="00191A01"/>
    <w:rsid w:val="00191F31"/>
    <w:rsid w:val="00192577"/>
    <w:rsid w:val="00192894"/>
    <w:rsid w:val="0019300E"/>
    <w:rsid w:val="001930B4"/>
    <w:rsid w:val="001930E5"/>
    <w:rsid w:val="001962EF"/>
    <w:rsid w:val="00197607"/>
    <w:rsid w:val="001A0FEB"/>
    <w:rsid w:val="001A2F2A"/>
    <w:rsid w:val="001A38FA"/>
    <w:rsid w:val="001A3ADF"/>
    <w:rsid w:val="001A47DD"/>
    <w:rsid w:val="001A633D"/>
    <w:rsid w:val="001A7E33"/>
    <w:rsid w:val="001B2F89"/>
    <w:rsid w:val="001B358C"/>
    <w:rsid w:val="001B39CF"/>
    <w:rsid w:val="001B481D"/>
    <w:rsid w:val="001B5263"/>
    <w:rsid w:val="001B7602"/>
    <w:rsid w:val="001B7C4C"/>
    <w:rsid w:val="001B7E90"/>
    <w:rsid w:val="001C29D8"/>
    <w:rsid w:val="001C5154"/>
    <w:rsid w:val="001C5B2B"/>
    <w:rsid w:val="001C7C80"/>
    <w:rsid w:val="001D03A4"/>
    <w:rsid w:val="001D24A6"/>
    <w:rsid w:val="001D44B4"/>
    <w:rsid w:val="001D55F2"/>
    <w:rsid w:val="001D5BC3"/>
    <w:rsid w:val="001D657B"/>
    <w:rsid w:val="001D77D1"/>
    <w:rsid w:val="001E038D"/>
    <w:rsid w:val="001E2EE6"/>
    <w:rsid w:val="001E474E"/>
    <w:rsid w:val="001E4E26"/>
    <w:rsid w:val="001E4ED5"/>
    <w:rsid w:val="001E50B6"/>
    <w:rsid w:val="001E53AB"/>
    <w:rsid w:val="001E5A2F"/>
    <w:rsid w:val="001E6F0E"/>
    <w:rsid w:val="001E7198"/>
    <w:rsid w:val="001F0F5F"/>
    <w:rsid w:val="001F1F86"/>
    <w:rsid w:val="001F7EF6"/>
    <w:rsid w:val="00201CFB"/>
    <w:rsid w:val="00205237"/>
    <w:rsid w:val="002055EC"/>
    <w:rsid w:val="00205953"/>
    <w:rsid w:val="002068ED"/>
    <w:rsid w:val="00207750"/>
    <w:rsid w:val="002100EC"/>
    <w:rsid w:val="00212128"/>
    <w:rsid w:val="0021293C"/>
    <w:rsid w:val="00213402"/>
    <w:rsid w:val="00213577"/>
    <w:rsid w:val="00213745"/>
    <w:rsid w:val="00215C81"/>
    <w:rsid w:val="00220F74"/>
    <w:rsid w:val="002216D6"/>
    <w:rsid w:val="00221759"/>
    <w:rsid w:val="00222968"/>
    <w:rsid w:val="00223000"/>
    <w:rsid w:val="00223E43"/>
    <w:rsid w:val="002258B9"/>
    <w:rsid w:val="0022754A"/>
    <w:rsid w:val="00230478"/>
    <w:rsid w:val="00232001"/>
    <w:rsid w:val="00232B57"/>
    <w:rsid w:val="00232EFB"/>
    <w:rsid w:val="002340CE"/>
    <w:rsid w:val="00234558"/>
    <w:rsid w:val="00234C07"/>
    <w:rsid w:val="00236D9C"/>
    <w:rsid w:val="0023762C"/>
    <w:rsid w:val="0024298F"/>
    <w:rsid w:val="00243119"/>
    <w:rsid w:val="002431FD"/>
    <w:rsid w:val="00247D6A"/>
    <w:rsid w:val="0025011E"/>
    <w:rsid w:val="002501AB"/>
    <w:rsid w:val="00250470"/>
    <w:rsid w:val="0025091C"/>
    <w:rsid w:val="00252E78"/>
    <w:rsid w:val="002535C6"/>
    <w:rsid w:val="00253B55"/>
    <w:rsid w:val="00255E66"/>
    <w:rsid w:val="00256E96"/>
    <w:rsid w:val="00257052"/>
    <w:rsid w:val="00260EF6"/>
    <w:rsid w:val="00262E60"/>
    <w:rsid w:val="00264728"/>
    <w:rsid w:val="00264BF7"/>
    <w:rsid w:val="00266369"/>
    <w:rsid w:val="0026660E"/>
    <w:rsid w:val="00267CF5"/>
    <w:rsid w:val="00273084"/>
    <w:rsid w:val="00273EC6"/>
    <w:rsid w:val="00274B13"/>
    <w:rsid w:val="00274D1F"/>
    <w:rsid w:val="00275057"/>
    <w:rsid w:val="002768E9"/>
    <w:rsid w:val="0027753E"/>
    <w:rsid w:val="00277DAF"/>
    <w:rsid w:val="002804FF"/>
    <w:rsid w:val="00280DB6"/>
    <w:rsid w:val="00281833"/>
    <w:rsid w:val="00281950"/>
    <w:rsid w:val="00282A43"/>
    <w:rsid w:val="00283F56"/>
    <w:rsid w:val="00283FD2"/>
    <w:rsid w:val="002844C6"/>
    <w:rsid w:val="0028499C"/>
    <w:rsid w:val="00284AFD"/>
    <w:rsid w:val="00291019"/>
    <w:rsid w:val="00292057"/>
    <w:rsid w:val="002920D2"/>
    <w:rsid w:val="00296F4A"/>
    <w:rsid w:val="002A4BD7"/>
    <w:rsid w:val="002A508A"/>
    <w:rsid w:val="002A686A"/>
    <w:rsid w:val="002A6A9D"/>
    <w:rsid w:val="002A7B41"/>
    <w:rsid w:val="002B03C3"/>
    <w:rsid w:val="002B184D"/>
    <w:rsid w:val="002B1966"/>
    <w:rsid w:val="002B25E4"/>
    <w:rsid w:val="002B40B4"/>
    <w:rsid w:val="002B40BE"/>
    <w:rsid w:val="002B6099"/>
    <w:rsid w:val="002B63EA"/>
    <w:rsid w:val="002B7020"/>
    <w:rsid w:val="002C1232"/>
    <w:rsid w:val="002C22C4"/>
    <w:rsid w:val="002C2D18"/>
    <w:rsid w:val="002C4380"/>
    <w:rsid w:val="002C567C"/>
    <w:rsid w:val="002C760B"/>
    <w:rsid w:val="002C7C5D"/>
    <w:rsid w:val="002D0C37"/>
    <w:rsid w:val="002D1210"/>
    <w:rsid w:val="002D2125"/>
    <w:rsid w:val="002D3504"/>
    <w:rsid w:val="002D3AEC"/>
    <w:rsid w:val="002D3E51"/>
    <w:rsid w:val="002D45DF"/>
    <w:rsid w:val="002D5294"/>
    <w:rsid w:val="002D5652"/>
    <w:rsid w:val="002D5859"/>
    <w:rsid w:val="002D5D24"/>
    <w:rsid w:val="002D60E2"/>
    <w:rsid w:val="002D645E"/>
    <w:rsid w:val="002D65F4"/>
    <w:rsid w:val="002E0111"/>
    <w:rsid w:val="002E0597"/>
    <w:rsid w:val="002E0908"/>
    <w:rsid w:val="002E1766"/>
    <w:rsid w:val="002E24AB"/>
    <w:rsid w:val="002E426F"/>
    <w:rsid w:val="002E42E5"/>
    <w:rsid w:val="002E4EA9"/>
    <w:rsid w:val="002E4F90"/>
    <w:rsid w:val="002E5707"/>
    <w:rsid w:val="002E5873"/>
    <w:rsid w:val="002E5B11"/>
    <w:rsid w:val="002E6DE5"/>
    <w:rsid w:val="002F00E5"/>
    <w:rsid w:val="002F0374"/>
    <w:rsid w:val="002F0B09"/>
    <w:rsid w:val="002F148B"/>
    <w:rsid w:val="002F2904"/>
    <w:rsid w:val="002F3763"/>
    <w:rsid w:val="002F51E0"/>
    <w:rsid w:val="00301E90"/>
    <w:rsid w:val="00306C5C"/>
    <w:rsid w:val="00310D85"/>
    <w:rsid w:val="003118C3"/>
    <w:rsid w:val="00311B81"/>
    <w:rsid w:val="00312AB9"/>
    <w:rsid w:val="00312FB1"/>
    <w:rsid w:val="003137BA"/>
    <w:rsid w:val="00313D70"/>
    <w:rsid w:val="00313F5C"/>
    <w:rsid w:val="003142D8"/>
    <w:rsid w:val="00314B9E"/>
    <w:rsid w:val="00314BB7"/>
    <w:rsid w:val="0031566A"/>
    <w:rsid w:val="00315878"/>
    <w:rsid w:val="00317063"/>
    <w:rsid w:val="0031739C"/>
    <w:rsid w:val="0031758F"/>
    <w:rsid w:val="00320EE5"/>
    <w:rsid w:val="00321798"/>
    <w:rsid w:val="003218AB"/>
    <w:rsid w:val="00322011"/>
    <w:rsid w:val="00322DD2"/>
    <w:rsid w:val="00323C4E"/>
    <w:rsid w:val="00323D1A"/>
    <w:rsid w:val="003243C3"/>
    <w:rsid w:val="00325552"/>
    <w:rsid w:val="003256F3"/>
    <w:rsid w:val="00325816"/>
    <w:rsid w:val="0033188A"/>
    <w:rsid w:val="0033188F"/>
    <w:rsid w:val="00332970"/>
    <w:rsid w:val="00333514"/>
    <w:rsid w:val="00333B63"/>
    <w:rsid w:val="00334FD1"/>
    <w:rsid w:val="00334FD6"/>
    <w:rsid w:val="00335513"/>
    <w:rsid w:val="0034002B"/>
    <w:rsid w:val="003409F5"/>
    <w:rsid w:val="00340E66"/>
    <w:rsid w:val="00341D5C"/>
    <w:rsid w:val="003421A4"/>
    <w:rsid w:val="00342F39"/>
    <w:rsid w:val="00344F5F"/>
    <w:rsid w:val="003451BF"/>
    <w:rsid w:val="003465B9"/>
    <w:rsid w:val="003466BA"/>
    <w:rsid w:val="003469E7"/>
    <w:rsid w:val="00347E4F"/>
    <w:rsid w:val="00350889"/>
    <w:rsid w:val="00350B39"/>
    <w:rsid w:val="00353240"/>
    <w:rsid w:val="00354BD7"/>
    <w:rsid w:val="00354F7E"/>
    <w:rsid w:val="00357F15"/>
    <w:rsid w:val="003614CF"/>
    <w:rsid w:val="00363AA7"/>
    <w:rsid w:val="00364962"/>
    <w:rsid w:val="00365211"/>
    <w:rsid w:val="00365DAD"/>
    <w:rsid w:val="00366813"/>
    <w:rsid w:val="00370BC6"/>
    <w:rsid w:val="00373066"/>
    <w:rsid w:val="003734EA"/>
    <w:rsid w:val="00373CF7"/>
    <w:rsid w:val="00374D60"/>
    <w:rsid w:val="00374EC3"/>
    <w:rsid w:val="00376817"/>
    <w:rsid w:val="00376980"/>
    <w:rsid w:val="00381998"/>
    <w:rsid w:val="0038369B"/>
    <w:rsid w:val="003839D6"/>
    <w:rsid w:val="00384166"/>
    <w:rsid w:val="003842DC"/>
    <w:rsid w:val="003843C8"/>
    <w:rsid w:val="00384594"/>
    <w:rsid w:val="003849D9"/>
    <w:rsid w:val="00386541"/>
    <w:rsid w:val="00387FEF"/>
    <w:rsid w:val="00390AD0"/>
    <w:rsid w:val="00392B0E"/>
    <w:rsid w:val="00394C99"/>
    <w:rsid w:val="003952E0"/>
    <w:rsid w:val="00395532"/>
    <w:rsid w:val="00396396"/>
    <w:rsid w:val="00397527"/>
    <w:rsid w:val="00397A45"/>
    <w:rsid w:val="003A10F9"/>
    <w:rsid w:val="003A2021"/>
    <w:rsid w:val="003A30BD"/>
    <w:rsid w:val="003A5073"/>
    <w:rsid w:val="003A6966"/>
    <w:rsid w:val="003A7B1E"/>
    <w:rsid w:val="003B31DA"/>
    <w:rsid w:val="003B37A8"/>
    <w:rsid w:val="003B43AD"/>
    <w:rsid w:val="003B44DE"/>
    <w:rsid w:val="003B48A5"/>
    <w:rsid w:val="003B7244"/>
    <w:rsid w:val="003B7B0B"/>
    <w:rsid w:val="003C1559"/>
    <w:rsid w:val="003C1C77"/>
    <w:rsid w:val="003C3D2B"/>
    <w:rsid w:val="003C403C"/>
    <w:rsid w:val="003C5EF1"/>
    <w:rsid w:val="003C63AD"/>
    <w:rsid w:val="003D11BF"/>
    <w:rsid w:val="003D168E"/>
    <w:rsid w:val="003D393C"/>
    <w:rsid w:val="003D4B83"/>
    <w:rsid w:val="003D4DB5"/>
    <w:rsid w:val="003E0CAF"/>
    <w:rsid w:val="003E4095"/>
    <w:rsid w:val="003E61EB"/>
    <w:rsid w:val="003F3553"/>
    <w:rsid w:val="003F4FA5"/>
    <w:rsid w:val="003F5852"/>
    <w:rsid w:val="003F5B18"/>
    <w:rsid w:val="003F7730"/>
    <w:rsid w:val="003F7C0E"/>
    <w:rsid w:val="00400613"/>
    <w:rsid w:val="00400662"/>
    <w:rsid w:val="00400B87"/>
    <w:rsid w:val="00401711"/>
    <w:rsid w:val="004017BA"/>
    <w:rsid w:val="0040249F"/>
    <w:rsid w:val="004031E1"/>
    <w:rsid w:val="00406445"/>
    <w:rsid w:val="004074FB"/>
    <w:rsid w:val="0040754F"/>
    <w:rsid w:val="004106D7"/>
    <w:rsid w:val="0041228A"/>
    <w:rsid w:val="0041309E"/>
    <w:rsid w:val="0041530D"/>
    <w:rsid w:val="0041621C"/>
    <w:rsid w:val="00416ECA"/>
    <w:rsid w:val="00422487"/>
    <w:rsid w:val="00422F18"/>
    <w:rsid w:val="004243E6"/>
    <w:rsid w:val="00424619"/>
    <w:rsid w:val="00425F5C"/>
    <w:rsid w:val="00426614"/>
    <w:rsid w:val="004270B2"/>
    <w:rsid w:val="00427119"/>
    <w:rsid w:val="00430C07"/>
    <w:rsid w:val="004321DD"/>
    <w:rsid w:val="004379D0"/>
    <w:rsid w:val="00437CC1"/>
    <w:rsid w:val="00440D2C"/>
    <w:rsid w:val="00443456"/>
    <w:rsid w:val="00443775"/>
    <w:rsid w:val="00443A5B"/>
    <w:rsid w:val="0044499C"/>
    <w:rsid w:val="004450D4"/>
    <w:rsid w:val="00446BEF"/>
    <w:rsid w:val="004507AE"/>
    <w:rsid w:val="00451241"/>
    <w:rsid w:val="00453377"/>
    <w:rsid w:val="00454F26"/>
    <w:rsid w:val="00456361"/>
    <w:rsid w:val="00456604"/>
    <w:rsid w:val="00457790"/>
    <w:rsid w:val="00460C46"/>
    <w:rsid w:val="00461EF2"/>
    <w:rsid w:val="00464492"/>
    <w:rsid w:val="00464BBA"/>
    <w:rsid w:val="00465FED"/>
    <w:rsid w:val="004660B1"/>
    <w:rsid w:val="0046721F"/>
    <w:rsid w:val="00467A78"/>
    <w:rsid w:val="0047091B"/>
    <w:rsid w:val="00470938"/>
    <w:rsid w:val="00473BB9"/>
    <w:rsid w:val="00473BEA"/>
    <w:rsid w:val="00475D44"/>
    <w:rsid w:val="00475D8F"/>
    <w:rsid w:val="00476F37"/>
    <w:rsid w:val="00477412"/>
    <w:rsid w:val="00477ACA"/>
    <w:rsid w:val="00480ED7"/>
    <w:rsid w:val="00482D58"/>
    <w:rsid w:val="004852D3"/>
    <w:rsid w:val="004871E7"/>
    <w:rsid w:val="004877FA"/>
    <w:rsid w:val="00487830"/>
    <w:rsid w:val="00487DBF"/>
    <w:rsid w:val="0049330A"/>
    <w:rsid w:val="00494153"/>
    <w:rsid w:val="00494183"/>
    <w:rsid w:val="00495930"/>
    <w:rsid w:val="00495F48"/>
    <w:rsid w:val="004A0927"/>
    <w:rsid w:val="004A09FA"/>
    <w:rsid w:val="004A0E2D"/>
    <w:rsid w:val="004A127C"/>
    <w:rsid w:val="004A16FE"/>
    <w:rsid w:val="004A17FB"/>
    <w:rsid w:val="004A4643"/>
    <w:rsid w:val="004A56CA"/>
    <w:rsid w:val="004A6145"/>
    <w:rsid w:val="004A6586"/>
    <w:rsid w:val="004A6F4A"/>
    <w:rsid w:val="004A7B56"/>
    <w:rsid w:val="004B0467"/>
    <w:rsid w:val="004B0CBA"/>
    <w:rsid w:val="004B2486"/>
    <w:rsid w:val="004B2D90"/>
    <w:rsid w:val="004B49E7"/>
    <w:rsid w:val="004B4C90"/>
    <w:rsid w:val="004B4CA7"/>
    <w:rsid w:val="004B5ED3"/>
    <w:rsid w:val="004C030B"/>
    <w:rsid w:val="004C06DE"/>
    <w:rsid w:val="004C2916"/>
    <w:rsid w:val="004C3F75"/>
    <w:rsid w:val="004C6483"/>
    <w:rsid w:val="004C7E8F"/>
    <w:rsid w:val="004D02BA"/>
    <w:rsid w:val="004D199C"/>
    <w:rsid w:val="004D3DBC"/>
    <w:rsid w:val="004D454A"/>
    <w:rsid w:val="004D5A1D"/>
    <w:rsid w:val="004D6478"/>
    <w:rsid w:val="004D6DE5"/>
    <w:rsid w:val="004D7593"/>
    <w:rsid w:val="004D7B9F"/>
    <w:rsid w:val="004E00A9"/>
    <w:rsid w:val="004E1209"/>
    <w:rsid w:val="004E3007"/>
    <w:rsid w:val="004E32A2"/>
    <w:rsid w:val="004E4FD6"/>
    <w:rsid w:val="004E5549"/>
    <w:rsid w:val="004E77E4"/>
    <w:rsid w:val="004F0F53"/>
    <w:rsid w:val="004F1E90"/>
    <w:rsid w:val="004F2CE3"/>
    <w:rsid w:val="004F4313"/>
    <w:rsid w:val="004F667D"/>
    <w:rsid w:val="004F6849"/>
    <w:rsid w:val="004F7B5F"/>
    <w:rsid w:val="005007DC"/>
    <w:rsid w:val="00501786"/>
    <w:rsid w:val="0050380D"/>
    <w:rsid w:val="00504D33"/>
    <w:rsid w:val="0050663A"/>
    <w:rsid w:val="00506E6D"/>
    <w:rsid w:val="005104E4"/>
    <w:rsid w:val="00510A04"/>
    <w:rsid w:val="0051151F"/>
    <w:rsid w:val="0051278F"/>
    <w:rsid w:val="00513D27"/>
    <w:rsid w:val="00514917"/>
    <w:rsid w:val="00516236"/>
    <w:rsid w:val="00516F48"/>
    <w:rsid w:val="00520365"/>
    <w:rsid w:val="005209BE"/>
    <w:rsid w:val="00520F47"/>
    <w:rsid w:val="00522060"/>
    <w:rsid w:val="0052249E"/>
    <w:rsid w:val="0052255D"/>
    <w:rsid w:val="00522811"/>
    <w:rsid w:val="00524880"/>
    <w:rsid w:val="00526734"/>
    <w:rsid w:val="00530BBD"/>
    <w:rsid w:val="00531D85"/>
    <w:rsid w:val="00531F5E"/>
    <w:rsid w:val="0053206B"/>
    <w:rsid w:val="00533FCA"/>
    <w:rsid w:val="005341DC"/>
    <w:rsid w:val="00534D2D"/>
    <w:rsid w:val="00535A0F"/>
    <w:rsid w:val="0053605F"/>
    <w:rsid w:val="00536C44"/>
    <w:rsid w:val="005401FF"/>
    <w:rsid w:val="00540DD9"/>
    <w:rsid w:val="00540E32"/>
    <w:rsid w:val="0054114E"/>
    <w:rsid w:val="00541727"/>
    <w:rsid w:val="0054428A"/>
    <w:rsid w:val="00545A58"/>
    <w:rsid w:val="00546011"/>
    <w:rsid w:val="00546065"/>
    <w:rsid w:val="005504AB"/>
    <w:rsid w:val="00551241"/>
    <w:rsid w:val="005521E6"/>
    <w:rsid w:val="0055257B"/>
    <w:rsid w:val="005526AA"/>
    <w:rsid w:val="00552FC5"/>
    <w:rsid w:val="00554344"/>
    <w:rsid w:val="005569EE"/>
    <w:rsid w:val="00556A83"/>
    <w:rsid w:val="00557E52"/>
    <w:rsid w:val="0056040A"/>
    <w:rsid w:val="00560728"/>
    <w:rsid w:val="00560776"/>
    <w:rsid w:val="005611F9"/>
    <w:rsid w:val="00561333"/>
    <w:rsid w:val="00562439"/>
    <w:rsid w:val="00566F6C"/>
    <w:rsid w:val="00567296"/>
    <w:rsid w:val="00572795"/>
    <w:rsid w:val="00572A4B"/>
    <w:rsid w:val="00577D1A"/>
    <w:rsid w:val="0058083E"/>
    <w:rsid w:val="00580881"/>
    <w:rsid w:val="005809D2"/>
    <w:rsid w:val="00581672"/>
    <w:rsid w:val="00583503"/>
    <w:rsid w:val="005859B7"/>
    <w:rsid w:val="00585AF2"/>
    <w:rsid w:val="00586982"/>
    <w:rsid w:val="00590911"/>
    <w:rsid w:val="005909A7"/>
    <w:rsid w:val="00591643"/>
    <w:rsid w:val="00591BAD"/>
    <w:rsid w:val="005939EA"/>
    <w:rsid w:val="00593EA7"/>
    <w:rsid w:val="00594428"/>
    <w:rsid w:val="00595409"/>
    <w:rsid w:val="005963A5"/>
    <w:rsid w:val="00596E07"/>
    <w:rsid w:val="005971F0"/>
    <w:rsid w:val="005A0DC2"/>
    <w:rsid w:val="005A5F48"/>
    <w:rsid w:val="005A6C31"/>
    <w:rsid w:val="005A7816"/>
    <w:rsid w:val="005B1779"/>
    <w:rsid w:val="005B248D"/>
    <w:rsid w:val="005B2493"/>
    <w:rsid w:val="005B290C"/>
    <w:rsid w:val="005B38E0"/>
    <w:rsid w:val="005B6448"/>
    <w:rsid w:val="005B7122"/>
    <w:rsid w:val="005C039A"/>
    <w:rsid w:val="005C12BF"/>
    <w:rsid w:val="005C1842"/>
    <w:rsid w:val="005C206F"/>
    <w:rsid w:val="005C3604"/>
    <w:rsid w:val="005C661E"/>
    <w:rsid w:val="005D0C4C"/>
    <w:rsid w:val="005D2D07"/>
    <w:rsid w:val="005D3046"/>
    <w:rsid w:val="005D50D9"/>
    <w:rsid w:val="005D5135"/>
    <w:rsid w:val="005D5268"/>
    <w:rsid w:val="005D6220"/>
    <w:rsid w:val="005D7FE5"/>
    <w:rsid w:val="005E1D69"/>
    <w:rsid w:val="005E2D33"/>
    <w:rsid w:val="005E3348"/>
    <w:rsid w:val="005E4B36"/>
    <w:rsid w:val="005E53B2"/>
    <w:rsid w:val="005E5C55"/>
    <w:rsid w:val="005E5E77"/>
    <w:rsid w:val="005E6012"/>
    <w:rsid w:val="005E7280"/>
    <w:rsid w:val="005E72ED"/>
    <w:rsid w:val="005F2608"/>
    <w:rsid w:val="005F29BE"/>
    <w:rsid w:val="005F2A52"/>
    <w:rsid w:val="005F2B3D"/>
    <w:rsid w:val="005F56F7"/>
    <w:rsid w:val="005F759D"/>
    <w:rsid w:val="005F7FCC"/>
    <w:rsid w:val="0060010C"/>
    <w:rsid w:val="00601272"/>
    <w:rsid w:val="00601B77"/>
    <w:rsid w:val="00601DE5"/>
    <w:rsid w:val="00603D81"/>
    <w:rsid w:val="00610303"/>
    <w:rsid w:val="00611F3E"/>
    <w:rsid w:val="00611FC9"/>
    <w:rsid w:val="0061209D"/>
    <w:rsid w:val="0061340C"/>
    <w:rsid w:val="006135B7"/>
    <w:rsid w:val="00613BF8"/>
    <w:rsid w:val="00614626"/>
    <w:rsid w:val="00614E95"/>
    <w:rsid w:val="006166D2"/>
    <w:rsid w:val="006167C1"/>
    <w:rsid w:val="00616CD5"/>
    <w:rsid w:val="00621F6F"/>
    <w:rsid w:val="0062219B"/>
    <w:rsid w:val="00623062"/>
    <w:rsid w:val="00624101"/>
    <w:rsid w:val="00624679"/>
    <w:rsid w:val="00627257"/>
    <w:rsid w:val="006306BA"/>
    <w:rsid w:val="00632225"/>
    <w:rsid w:val="0063413D"/>
    <w:rsid w:val="00635579"/>
    <w:rsid w:val="006358AA"/>
    <w:rsid w:val="006364E9"/>
    <w:rsid w:val="006405F2"/>
    <w:rsid w:val="006426A9"/>
    <w:rsid w:val="0064469E"/>
    <w:rsid w:val="0064516F"/>
    <w:rsid w:val="00646D40"/>
    <w:rsid w:val="00647DD2"/>
    <w:rsid w:val="006500F2"/>
    <w:rsid w:val="006503C3"/>
    <w:rsid w:val="0065150F"/>
    <w:rsid w:val="0065165A"/>
    <w:rsid w:val="00651B40"/>
    <w:rsid w:val="00651B6A"/>
    <w:rsid w:val="00653683"/>
    <w:rsid w:val="00653C9D"/>
    <w:rsid w:val="00653D57"/>
    <w:rsid w:val="00654267"/>
    <w:rsid w:val="00654C42"/>
    <w:rsid w:val="00655013"/>
    <w:rsid w:val="0065597A"/>
    <w:rsid w:val="006563C1"/>
    <w:rsid w:val="006618F2"/>
    <w:rsid w:val="00664618"/>
    <w:rsid w:val="00665013"/>
    <w:rsid w:val="00667697"/>
    <w:rsid w:val="006703D7"/>
    <w:rsid w:val="00670DCB"/>
    <w:rsid w:val="00677036"/>
    <w:rsid w:val="006805B1"/>
    <w:rsid w:val="006805F4"/>
    <w:rsid w:val="00680AFE"/>
    <w:rsid w:val="00680E98"/>
    <w:rsid w:val="00682651"/>
    <w:rsid w:val="0068390F"/>
    <w:rsid w:val="00686D6C"/>
    <w:rsid w:val="00686E30"/>
    <w:rsid w:val="00687220"/>
    <w:rsid w:val="00687936"/>
    <w:rsid w:val="006909FD"/>
    <w:rsid w:val="00691C50"/>
    <w:rsid w:val="00692D7E"/>
    <w:rsid w:val="006938F1"/>
    <w:rsid w:val="0069709F"/>
    <w:rsid w:val="00697153"/>
    <w:rsid w:val="006A0139"/>
    <w:rsid w:val="006A1885"/>
    <w:rsid w:val="006A1E2D"/>
    <w:rsid w:val="006A212D"/>
    <w:rsid w:val="006A353E"/>
    <w:rsid w:val="006A3704"/>
    <w:rsid w:val="006A61E8"/>
    <w:rsid w:val="006A6603"/>
    <w:rsid w:val="006B1816"/>
    <w:rsid w:val="006B2483"/>
    <w:rsid w:val="006B29DD"/>
    <w:rsid w:val="006B43A1"/>
    <w:rsid w:val="006B4E90"/>
    <w:rsid w:val="006B59FB"/>
    <w:rsid w:val="006B63A6"/>
    <w:rsid w:val="006B7566"/>
    <w:rsid w:val="006B7F74"/>
    <w:rsid w:val="006B7FA9"/>
    <w:rsid w:val="006C06CA"/>
    <w:rsid w:val="006C1425"/>
    <w:rsid w:val="006C20CA"/>
    <w:rsid w:val="006C2C32"/>
    <w:rsid w:val="006C4276"/>
    <w:rsid w:val="006C4402"/>
    <w:rsid w:val="006C5BC6"/>
    <w:rsid w:val="006C6705"/>
    <w:rsid w:val="006D1F02"/>
    <w:rsid w:val="006D4D7C"/>
    <w:rsid w:val="006D7CC6"/>
    <w:rsid w:val="006E0DB5"/>
    <w:rsid w:val="006E167F"/>
    <w:rsid w:val="006E3EAE"/>
    <w:rsid w:val="006E46A7"/>
    <w:rsid w:val="006E561D"/>
    <w:rsid w:val="006E698F"/>
    <w:rsid w:val="006E72C5"/>
    <w:rsid w:val="006E7C0E"/>
    <w:rsid w:val="006F0102"/>
    <w:rsid w:val="006F20B7"/>
    <w:rsid w:val="006F2BF5"/>
    <w:rsid w:val="006F2FA1"/>
    <w:rsid w:val="006F316A"/>
    <w:rsid w:val="006F69DC"/>
    <w:rsid w:val="006F6AB5"/>
    <w:rsid w:val="006F7234"/>
    <w:rsid w:val="00700054"/>
    <w:rsid w:val="0070070C"/>
    <w:rsid w:val="00700DB8"/>
    <w:rsid w:val="007025F6"/>
    <w:rsid w:val="00704C02"/>
    <w:rsid w:val="00706088"/>
    <w:rsid w:val="00707F50"/>
    <w:rsid w:val="007111AB"/>
    <w:rsid w:val="007112ED"/>
    <w:rsid w:val="0071251F"/>
    <w:rsid w:val="00712673"/>
    <w:rsid w:val="0071514A"/>
    <w:rsid w:val="00715C55"/>
    <w:rsid w:val="00715E98"/>
    <w:rsid w:val="00716894"/>
    <w:rsid w:val="007168EC"/>
    <w:rsid w:val="007169E4"/>
    <w:rsid w:val="007204E7"/>
    <w:rsid w:val="007212F6"/>
    <w:rsid w:val="00721721"/>
    <w:rsid w:val="0072471B"/>
    <w:rsid w:val="00725123"/>
    <w:rsid w:val="00725C55"/>
    <w:rsid w:val="0073573A"/>
    <w:rsid w:val="00735A0D"/>
    <w:rsid w:val="00736522"/>
    <w:rsid w:val="00737B80"/>
    <w:rsid w:val="00740A85"/>
    <w:rsid w:val="00740C36"/>
    <w:rsid w:val="00740D98"/>
    <w:rsid w:val="007411EB"/>
    <w:rsid w:val="00741AF0"/>
    <w:rsid w:val="0074582E"/>
    <w:rsid w:val="0075066F"/>
    <w:rsid w:val="00751DF9"/>
    <w:rsid w:val="00752980"/>
    <w:rsid w:val="00752D71"/>
    <w:rsid w:val="00754828"/>
    <w:rsid w:val="00754FF6"/>
    <w:rsid w:val="00755CF3"/>
    <w:rsid w:val="00756071"/>
    <w:rsid w:val="00756BC4"/>
    <w:rsid w:val="007611A1"/>
    <w:rsid w:val="00761BBB"/>
    <w:rsid w:val="007645C9"/>
    <w:rsid w:val="00764A82"/>
    <w:rsid w:val="00765322"/>
    <w:rsid w:val="00765A66"/>
    <w:rsid w:val="007666C6"/>
    <w:rsid w:val="0077019A"/>
    <w:rsid w:val="007703EF"/>
    <w:rsid w:val="007710B2"/>
    <w:rsid w:val="007710EF"/>
    <w:rsid w:val="00771F8F"/>
    <w:rsid w:val="0077499D"/>
    <w:rsid w:val="007754DE"/>
    <w:rsid w:val="00776866"/>
    <w:rsid w:val="00777C31"/>
    <w:rsid w:val="007835AB"/>
    <w:rsid w:val="007849A9"/>
    <w:rsid w:val="0078568E"/>
    <w:rsid w:val="00790216"/>
    <w:rsid w:val="007902D7"/>
    <w:rsid w:val="00790BE2"/>
    <w:rsid w:val="007910B0"/>
    <w:rsid w:val="0079243F"/>
    <w:rsid w:val="007A046D"/>
    <w:rsid w:val="007A09BF"/>
    <w:rsid w:val="007A2817"/>
    <w:rsid w:val="007A35F5"/>
    <w:rsid w:val="007A3663"/>
    <w:rsid w:val="007A3CF8"/>
    <w:rsid w:val="007A59F7"/>
    <w:rsid w:val="007A6487"/>
    <w:rsid w:val="007A7333"/>
    <w:rsid w:val="007A76DF"/>
    <w:rsid w:val="007B1BC0"/>
    <w:rsid w:val="007B301D"/>
    <w:rsid w:val="007B5A84"/>
    <w:rsid w:val="007B5CBA"/>
    <w:rsid w:val="007B61D4"/>
    <w:rsid w:val="007B7EE9"/>
    <w:rsid w:val="007C02AC"/>
    <w:rsid w:val="007C33F3"/>
    <w:rsid w:val="007C51C4"/>
    <w:rsid w:val="007C5BAB"/>
    <w:rsid w:val="007D25F8"/>
    <w:rsid w:val="007D32C1"/>
    <w:rsid w:val="007D39C4"/>
    <w:rsid w:val="007D3EEC"/>
    <w:rsid w:val="007D4276"/>
    <w:rsid w:val="007D4EE2"/>
    <w:rsid w:val="007D61FA"/>
    <w:rsid w:val="007E022B"/>
    <w:rsid w:val="007E12DA"/>
    <w:rsid w:val="007E1E34"/>
    <w:rsid w:val="007E345F"/>
    <w:rsid w:val="007E38C0"/>
    <w:rsid w:val="007E42B1"/>
    <w:rsid w:val="007E431D"/>
    <w:rsid w:val="007E5A79"/>
    <w:rsid w:val="007E5F1B"/>
    <w:rsid w:val="007E624A"/>
    <w:rsid w:val="007E7FBF"/>
    <w:rsid w:val="007F0AB5"/>
    <w:rsid w:val="007F0F6A"/>
    <w:rsid w:val="007F1033"/>
    <w:rsid w:val="007F1670"/>
    <w:rsid w:val="007F7BED"/>
    <w:rsid w:val="00802BA6"/>
    <w:rsid w:val="00803626"/>
    <w:rsid w:val="0080388E"/>
    <w:rsid w:val="00803CD1"/>
    <w:rsid w:val="008045B0"/>
    <w:rsid w:val="00804B35"/>
    <w:rsid w:val="00806613"/>
    <w:rsid w:val="00806EDB"/>
    <w:rsid w:val="00810BE4"/>
    <w:rsid w:val="00811390"/>
    <w:rsid w:val="0081152A"/>
    <w:rsid w:val="008125C5"/>
    <w:rsid w:val="00812E38"/>
    <w:rsid w:val="00813284"/>
    <w:rsid w:val="0081380B"/>
    <w:rsid w:val="00814FE0"/>
    <w:rsid w:val="00816A39"/>
    <w:rsid w:val="00816AD4"/>
    <w:rsid w:val="00816E1B"/>
    <w:rsid w:val="00817048"/>
    <w:rsid w:val="00817153"/>
    <w:rsid w:val="008173DE"/>
    <w:rsid w:val="00817665"/>
    <w:rsid w:val="00817889"/>
    <w:rsid w:val="0082083C"/>
    <w:rsid w:val="00820E16"/>
    <w:rsid w:val="008210DC"/>
    <w:rsid w:val="00822DF5"/>
    <w:rsid w:val="008232FB"/>
    <w:rsid w:val="0082345A"/>
    <w:rsid w:val="00823A9B"/>
    <w:rsid w:val="0082499F"/>
    <w:rsid w:val="00824DD5"/>
    <w:rsid w:val="00824F53"/>
    <w:rsid w:val="008254FA"/>
    <w:rsid w:val="008256F4"/>
    <w:rsid w:val="00825E1B"/>
    <w:rsid w:val="00827016"/>
    <w:rsid w:val="0082776D"/>
    <w:rsid w:val="008305ED"/>
    <w:rsid w:val="00830783"/>
    <w:rsid w:val="0083385C"/>
    <w:rsid w:val="008359B0"/>
    <w:rsid w:val="00835E19"/>
    <w:rsid w:val="00837C7F"/>
    <w:rsid w:val="00841E2C"/>
    <w:rsid w:val="008420C6"/>
    <w:rsid w:val="00844F45"/>
    <w:rsid w:val="00845C8A"/>
    <w:rsid w:val="008462BB"/>
    <w:rsid w:val="00846CA9"/>
    <w:rsid w:val="00847349"/>
    <w:rsid w:val="0085367C"/>
    <w:rsid w:val="00855E44"/>
    <w:rsid w:val="00857D7B"/>
    <w:rsid w:val="00860235"/>
    <w:rsid w:val="0086169C"/>
    <w:rsid w:val="00861DDB"/>
    <w:rsid w:val="00862988"/>
    <w:rsid w:val="008648AE"/>
    <w:rsid w:val="008666B1"/>
    <w:rsid w:val="008671AB"/>
    <w:rsid w:val="008675F8"/>
    <w:rsid w:val="008705F4"/>
    <w:rsid w:val="008713B8"/>
    <w:rsid w:val="008714EB"/>
    <w:rsid w:val="00871C2A"/>
    <w:rsid w:val="00873F39"/>
    <w:rsid w:val="008740C1"/>
    <w:rsid w:val="00875B49"/>
    <w:rsid w:val="008761E8"/>
    <w:rsid w:val="00876EA0"/>
    <w:rsid w:val="008777AB"/>
    <w:rsid w:val="00877965"/>
    <w:rsid w:val="00880268"/>
    <w:rsid w:val="008810AF"/>
    <w:rsid w:val="00881DBE"/>
    <w:rsid w:val="00881EB9"/>
    <w:rsid w:val="008822D5"/>
    <w:rsid w:val="00882499"/>
    <w:rsid w:val="00882EA3"/>
    <w:rsid w:val="00882EF0"/>
    <w:rsid w:val="008834F6"/>
    <w:rsid w:val="00883D27"/>
    <w:rsid w:val="008851AB"/>
    <w:rsid w:val="0088669E"/>
    <w:rsid w:val="00886D33"/>
    <w:rsid w:val="00887A87"/>
    <w:rsid w:val="00890072"/>
    <w:rsid w:val="008934D4"/>
    <w:rsid w:val="00894CB2"/>
    <w:rsid w:val="008953AF"/>
    <w:rsid w:val="00895EEC"/>
    <w:rsid w:val="00896312"/>
    <w:rsid w:val="0089640D"/>
    <w:rsid w:val="00896449"/>
    <w:rsid w:val="008A05CD"/>
    <w:rsid w:val="008A0D66"/>
    <w:rsid w:val="008A14F2"/>
    <w:rsid w:val="008A2068"/>
    <w:rsid w:val="008A2856"/>
    <w:rsid w:val="008A2CB6"/>
    <w:rsid w:val="008A3AF5"/>
    <w:rsid w:val="008A3EF9"/>
    <w:rsid w:val="008A4534"/>
    <w:rsid w:val="008A57D4"/>
    <w:rsid w:val="008B1F76"/>
    <w:rsid w:val="008B43F3"/>
    <w:rsid w:val="008B524D"/>
    <w:rsid w:val="008B62F0"/>
    <w:rsid w:val="008B6998"/>
    <w:rsid w:val="008B766D"/>
    <w:rsid w:val="008B7DAE"/>
    <w:rsid w:val="008C2B14"/>
    <w:rsid w:val="008C2C2B"/>
    <w:rsid w:val="008C307F"/>
    <w:rsid w:val="008C31B3"/>
    <w:rsid w:val="008C39E0"/>
    <w:rsid w:val="008C4DE9"/>
    <w:rsid w:val="008C7476"/>
    <w:rsid w:val="008D05C2"/>
    <w:rsid w:val="008D254D"/>
    <w:rsid w:val="008D2CA9"/>
    <w:rsid w:val="008D3AAE"/>
    <w:rsid w:val="008D3C71"/>
    <w:rsid w:val="008D4AA8"/>
    <w:rsid w:val="008D72B8"/>
    <w:rsid w:val="008D74A4"/>
    <w:rsid w:val="008E135B"/>
    <w:rsid w:val="008E22DC"/>
    <w:rsid w:val="008E287F"/>
    <w:rsid w:val="008E53C8"/>
    <w:rsid w:val="008E7110"/>
    <w:rsid w:val="008E76E6"/>
    <w:rsid w:val="008E7C1A"/>
    <w:rsid w:val="008F164D"/>
    <w:rsid w:val="008F16C2"/>
    <w:rsid w:val="008F1950"/>
    <w:rsid w:val="008F5262"/>
    <w:rsid w:val="00900B65"/>
    <w:rsid w:val="00900CF4"/>
    <w:rsid w:val="00901041"/>
    <w:rsid w:val="00901B36"/>
    <w:rsid w:val="00903292"/>
    <w:rsid w:val="009037CC"/>
    <w:rsid w:val="0090530E"/>
    <w:rsid w:val="009057A8"/>
    <w:rsid w:val="00905DA1"/>
    <w:rsid w:val="0090795A"/>
    <w:rsid w:val="00910574"/>
    <w:rsid w:val="00910E6D"/>
    <w:rsid w:val="0091186F"/>
    <w:rsid w:val="00911C83"/>
    <w:rsid w:val="00911F16"/>
    <w:rsid w:val="009131A3"/>
    <w:rsid w:val="0091324F"/>
    <w:rsid w:val="00914428"/>
    <w:rsid w:val="009179D4"/>
    <w:rsid w:val="0092145C"/>
    <w:rsid w:val="00923314"/>
    <w:rsid w:val="00924837"/>
    <w:rsid w:val="00925677"/>
    <w:rsid w:val="00926F1F"/>
    <w:rsid w:val="00927120"/>
    <w:rsid w:val="0092799D"/>
    <w:rsid w:val="00932F20"/>
    <w:rsid w:val="00936DE5"/>
    <w:rsid w:val="00941814"/>
    <w:rsid w:val="009418E4"/>
    <w:rsid w:val="009455C2"/>
    <w:rsid w:val="00946326"/>
    <w:rsid w:val="00952A95"/>
    <w:rsid w:val="00954168"/>
    <w:rsid w:val="009550F0"/>
    <w:rsid w:val="00955254"/>
    <w:rsid w:val="00956911"/>
    <w:rsid w:val="00957F6C"/>
    <w:rsid w:val="009604BF"/>
    <w:rsid w:val="00961276"/>
    <w:rsid w:val="009625AE"/>
    <w:rsid w:val="009644F8"/>
    <w:rsid w:val="00964B15"/>
    <w:rsid w:val="00966ADB"/>
    <w:rsid w:val="009677BC"/>
    <w:rsid w:val="00971040"/>
    <w:rsid w:val="009728B7"/>
    <w:rsid w:val="00973018"/>
    <w:rsid w:val="00975863"/>
    <w:rsid w:val="00976823"/>
    <w:rsid w:val="00981CA3"/>
    <w:rsid w:val="00983876"/>
    <w:rsid w:val="00984390"/>
    <w:rsid w:val="0098479D"/>
    <w:rsid w:val="009852CC"/>
    <w:rsid w:val="00986176"/>
    <w:rsid w:val="00986500"/>
    <w:rsid w:val="00986D2B"/>
    <w:rsid w:val="00987FEB"/>
    <w:rsid w:val="009903C4"/>
    <w:rsid w:val="00991A45"/>
    <w:rsid w:val="009924D2"/>
    <w:rsid w:val="00994007"/>
    <w:rsid w:val="00995DE2"/>
    <w:rsid w:val="0099617C"/>
    <w:rsid w:val="00996398"/>
    <w:rsid w:val="00997E4C"/>
    <w:rsid w:val="009A07E8"/>
    <w:rsid w:val="009A0D7E"/>
    <w:rsid w:val="009A0E7F"/>
    <w:rsid w:val="009A12C6"/>
    <w:rsid w:val="009A2E79"/>
    <w:rsid w:val="009A3966"/>
    <w:rsid w:val="009A3E1C"/>
    <w:rsid w:val="009B14B4"/>
    <w:rsid w:val="009B558C"/>
    <w:rsid w:val="009B5ADF"/>
    <w:rsid w:val="009B5F22"/>
    <w:rsid w:val="009B6C42"/>
    <w:rsid w:val="009B7539"/>
    <w:rsid w:val="009C0EF8"/>
    <w:rsid w:val="009C10E5"/>
    <w:rsid w:val="009C1104"/>
    <w:rsid w:val="009C1E95"/>
    <w:rsid w:val="009C4C17"/>
    <w:rsid w:val="009C4CAD"/>
    <w:rsid w:val="009C5E66"/>
    <w:rsid w:val="009C796B"/>
    <w:rsid w:val="009D0219"/>
    <w:rsid w:val="009D0F24"/>
    <w:rsid w:val="009D19DC"/>
    <w:rsid w:val="009D1DDB"/>
    <w:rsid w:val="009D2782"/>
    <w:rsid w:val="009D4E09"/>
    <w:rsid w:val="009D4FF1"/>
    <w:rsid w:val="009D6076"/>
    <w:rsid w:val="009D6C20"/>
    <w:rsid w:val="009D75CD"/>
    <w:rsid w:val="009D7756"/>
    <w:rsid w:val="009E0DA1"/>
    <w:rsid w:val="009E3109"/>
    <w:rsid w:val="009E57F7"/>
    <w:rsid w:val="009E6D78"/>
    <w:rsid w:val="009F0876"/>
    <w:rsid w:val="009F25EB"/>
    <w:rsid w:val="009F279A"/>
    <w:rsid w:val="009F2EC3"/>
    <w:rsid w:val="009F2EFA"/>
    <w:rsid w:val="009F512B"/>
    <w:rsid w:val="009F60E3"/>
    <w:rsid w:val="009F6446"/>
    <w:rsid w:val="00A0165F"/>
    <w:rsid w:val="00A01E6C"/>
    <w:rsid w:val="00A020B6"/>
    <w:rsid w:val="00A025BE"/>
    <w:rsid w:val="00A03772"/>
    <w:rsid w:val="00A038B9"/>
    <w:rsid w:val="00A047C5"/>
    <w:rsid w:val="00A05BCB"/>
    <w:rsid w:val="00A05BF6"/>
    <w:rsid w:val="00A06F4E"/>
    <w:rsid w:val="00A100E6"/>
    <w:rsid w:val="00A107E7"/>
    <w:rsid w:val="00A12535"/>
    <w:rsid w:val="00A125AE"/>
    <w:rsid w:val="00A12F32"/>
    <w:rsid w:val="00A13170"/>
    <w:rsid w:val="00A13397"/>
    <w:rsid w:val="00A13BB8"/>
    <w:rsid w:val="00A13EB0"/>
    <w:rsid w:val="00A16C60"/>
    <w:rsid w:val="00A16E60"/>
    <w:rsid w:val="00A20660"/>
    <w:rsid w:val="00A212F2"/>
    <w:rsid w:val="00A2185C"/>
    <w:rsid w:val="00A22A3E"/>
    <w:rsid w:val="00A22E99"/>
    <w:rsid w:val="00A23CF6"/>
    <w:rsid w:val="00A279BC"/>
    <w:rsid w:val="00A27BB5"/>
    <w:rsid w:val="00A309AC"/>
    <w:rsid w:val="00A31D7E"/>
    <w:rsid w:val="00A32262"/>
    <w:rsid w:val="00A32480"/>
    <w:rsid w:val="00A34D01"/>
    <w:rsid w:val="00A359BD"/>
    <w:rsid w:val="00A367E6"/>
    <w:rsid w:val="00A36EC4"/>
    <w:rsid w:val="00A4039E"/>
    <w:rsid w:val="00A434B7"/>
    <w:rsid w:val="00A436E5"/>
    <w:rsid w:val="00A44726"/>
    <w:rsid w:val="00A456E8"/>
    <w:rsid w:val="00A459F8"/>
    <w:rsid w:val="00A46045"/>
    <w:rsid w:val="00A46B0C"/>
    <w:rsid w:val="00A50FDD"/>
    <w:rsid w:val="00A5246D"/>
    <w:rsid w:val="00A53A82"/>
    <w:rsid w:val="00A54466"/>
    <w:rsid w:val="00A56369"/>
    <w:rsid w:val="00A574A3"/>
    <w:rsid w:val="00A60C55"/>
    <w:rsid w:val="00A634DB"/>
    <w:rsid w:val="00A63F7A"/>
    <w:rsid w:val="00A640CA"/>
    <w:rsid w:val="00A64A2B"/>
    <w:rsid w:val="00A673CE"/>
    <w:rsid w:val="00A733F9"/>
    <w:rsid w:val="00A75390"/>
    <w:rsid w:val="00A7645F"/>
    <w:rsid w:val="00A77F86"/>
    <w:rsid w:val="00A81096"/>
    <w:rsid w:val="00A833B4"/>
    <w:rsid w:val="00A8381F"/>
    <w:rsid w:val="00A83A9A"/>
    <w:rsid w:val="00A84048"/>
    <w:rsid w:val="00A842C7"/>
    <w:rsid w:val="00A85EA8"/>
    <w:rsid w:val="00A865D7"/>
    <w:rsid w:val="00A87899"/>
    <w:rsid w:val="00A87952"/>
    <w:rsid w:val="00A9000B"/>
    <w:rsid w:val="00A90E16"/>
    <w:rsid w:val="00A91275"/>
    <w:rsid w:val="00A921B3"/>
    <w:rsid w:val="00A944EF"/>
    <w:rsid w:val="00A94865"/>
    <w:rsid w:val="00A94A88"/>
    <w:rsid w:val="00A94E1B"/>
    <w:rsid w:val="00A9559A"/>
    <w:rsid w:val="00A96C51"/>
    <w:rsid w:val="00A96D51"/>
    <w:rsid w:val="00A96DB1"/>
    <w:rsid w:val="00A977B7"/>
    <w:rsid w:val="00AA0D58"/>
    <w:rsid w:val="00AA2C00"/>
    <w:rsid w:val="00AA355D"/>
    <w:rsid w:val="00AA467A"/>
    <w:rsid w:val="00AA4782"/>
    <w:rsid w:val="00AA5984"/>
    <w:rsid w:val="00AA671C"/>
    <w:rsid w:val="00AB1327"/>
    <w:rsid w:val="00AB1DFE"/>
    <w:rsid w:val="00AB33B3"/>
    <w:rsid w:val="00AB35BA"/>
    <w:rsid w:val="00AB3C1F"/>
    <w:rsid w:val="00AB601F"/>
    <w:rsid w:val="00AB65D7"/>
    <w:rsid w:val="00AB7390"/>
    <w:rsid w:val="00AB73C0"/>
    <w:rsid w:val="00AC096D"/>
    <w:rsid w:val="00AC0ACB"/>
    <w:rsid w:val="00AC4590"/>
    <w:rsid w:val="00AC5DEB"/>
    <w:rsid w:val="00AC5FDE"/>
    <w:rsid w:val="00AC690E"/>
    <w:rsid w:val="00AC71A5"/>
    <w:rsid w:val="00AC77E3"/>
    <w:rsid w:val="00AD1814"/>
    <w:rsid w:val="00AD2319"/>
    <w:rsid w:val="00AD293E"/>
    <w:rsid w:val="00AD2E11"/>
    <w:rsid w:val="00AD3805"/>
    <w:rsid w:val="00AD448C"/>
    <w:rsid w:val="00AD6F36"/>
    <w:rsid w:val="00AD73C1"/>
    <w:rsid w:val="00AD7968"/>
    <w:rsid w:val="00AE17A0"/>
    <w:rsid w:val="00AE1D9E"/>
    <w:rsid w:val="00AE40B0"/>
    <w:rsid w:val="00AE48A3"/>
    <w:rsid w:val="00AE5496"/>
    <w:rsid w:val="00AE59BD"/>
    <w:rsid w:val="00AE658C"/>
    <w:rsid w:val="00AE6754"/>
    <w:rsid w:val="00AE6982"/>
    <w:rsid w:val="00AE7D9C"/>
    <w:rsid w:val="00AF1529"/>
    <w:rsid w:val="00AF211F"/>
    <w:rsid w:val="00AF23CD"/>
    <w:rsid w:val="00AF5A05"/>
    <w:rsid w:val="00AF61D0"/>
    <w:rsid w:val="00B00244"/>
    <w:rsid w:val="00B02208"/>
    <w:rsid w:val="00B04871"/>
    <w:rsid w:val="00B056F2"/>
    <w:rsid w:val="00B06133"/>
    <w:rsid w:val="00B0696F"/>
    <w:rsid w:val="00B121AE"/>
    <w:rsid w:val="00B1246E"/>
    <w:rsid w:val="00B14C1B"/>
    <w:rsid w:val="00B14C7D"/>
    <w:rsid w:val="00B156D3"/>
    <w:rsid w:val="00B157AC"/>
    <w:rsid w:val="00B15F6B"/>
    <w:rsid w:val="00B1732F"/>
    <w:rsid w:val="00B20556"/>
    <w:rsid w:val="00B218B4"/>
    <w:rsid w:val="00B22264"/>
    <w:rsid w:val="00B224CE"/>
    <w:rsid w:val="00B2533E"/>
    <w:rsid w:val="00B25F95"/>
    <w:rsid w:val="00B275F5"/>
    <w:rsid w:val="00B27B24"/>
    <w:rsid w:val="00B300E0"/>
    <w:rsid w:val="00B30720"/>
    <w:rsid w:val="00B328BA"/>
    <w:rsid w:val="00B33F58"/>
    <w:rsid w:val="00B357EB"/>
    <w:rsid w:val="00B35972"/>
    <w:rsid w:val="00B37198"/>
    <w:rsid w:val="00B37772"/>
    <w:rsid w:val="00B377FA"/>
    <w:rsid w:val="00B37E93"/>
    <w:rsid w:val="00B40444"/>
    <w:rsid w:val="00B40ECA"/>
    <w:rsid w:val="00B411EC"/>
    <w:rsid w:val="00B41409"/>
    <w:rsid w:val="00B4154B"/>
    <w:rsid w:val="00B424B8"/>
    <w:rsid w:val="00B44105"/>
    <w:rsid w:val="00B45E3D"/>
    <w:rsid w:val="00B46A72"/>
    <w:rsid w:val="00B50F1E"/>
    <w:rsid w:val="00B558A9"/>
    <w:rsid w:val="00B56784"/>
    <w:rsid w:val="00B60E2D"/>
    <w:rsid w:val="00B621F1"/>
    <w:rsid w:val="00B62410"/>
    <w:rsid w:val="00B624C1"/>
    <w:rsid w:val="00B63A7A"/>
    <w:rsid w:val="00B67BFD"/>
    <w:rsid w:val="00B67D3A"/>
    <w:rsid w:val="00B70BDF"/>
    <w:rsid w:val="00B71AE4"/>
    <w:rsid w:val="00B72198"/>
    <w:rsid w:val="00B73EB1"/>
    <w:rsid w:val="00B7406D"/>
    <w:rsid w:val="00B7411B"/>
    <w:rsid w:val="00B7422B"/>
    <w:rsid w:val="00B747E0"/>
    <w:rsid w:val="00B77653"/>
    <w:rsid w:val="00B81BF6"/>
    <w:rsid w:val="00B81D4F"/>
    <w:rsid w:val="00B82A5A"/>
    <w:rsid w:val="00B83F5C"/>
    <w:rsid w:val="00B84465"/>
    <w:rsid w:val="00B84B35"/>
    <w:rsid w:val="00B855BC"/>
    <w:rsid w:val="00B87737"/>
    <w:rsid w:val="00B91803"/>
    <w:rsid w:val="00B92EBB"/>
    <w:rsid w:val="00B93A01"/>
    <w:rsid w:val="00B94FA8"/>
    <w:rsid w:val="00B96B5B"/>
    <w:rsid w:val="00BA5B25"/>
    <w:rsid w:val="00BA6454"/>
    <w:rsid w:val="00BA6DF3"/>
    <w:rsid w:val="00BB000A"/>
    <w:rsid w:val="00BB1AF8"/>
    <w:rsid w:val="00BB201D"/>
    <w:rsid w:val="00BB489F"/>
    <w:rsid w:val="00BB5DE7"/>
    <w:rsid w:val="00BC0B63"/>
    <w:rsid w:val="00BC1006"/>
    <w:rsid w:val="00BC1D2C"/>
    <w:rsid w:val="00BC3B00"/>
    <w:rsid w:val="00BC419B"/>
    <w:rsid w:val="00BC485A"/>
    <w:rsid w:val="00BC617A"/>
    <w:rsid w:val="00BC640A"/>
    <w:rsid w:val="00BC72B1"/>
    <w:rsid w:val="00BC7940"/>
    <w:rsid w:val="00BD0C4C"/>
    <w:rsid w:val="00BD13CD"/>
    <w:rsid w:val="00BD26A6"/>
    <w:rsid w:val="00BD4BC3"/>
    <w:rsid w:val="00BD5727"/>
    <w:rsid w:val="00BD5BF9"/>
    <w:rsid w:val="00BD5EAD"/>
    <w:rsid w:val="00BD6CE6"/>
    <w:rsid w:val="00BD6F64"/>
    <w:rsid w:val="00BE0A63"/>
    <w:rsid w:val="00BE1C9E"/>
    <w:rsid w:val="00BE5638"/>
    <w:rsid w:val="00BE6B8B"/>
    <w:rsid w:val="00BE7CCF"/>
    <w:rsid w:val="00BE7EA9"/>
    <w:rsid w:val="00BF1186"/>
    <w:rsid w:val="00BF253F"/>
    <w:rsid w:val="00BF25DA"/>
    <w:rsid w:val="00BF5A57"/>
    <w:rsid w:val="00BF712F"/>
    <w:rsid w:val="00C001A0"/>
    <w:rsid w:val="00C05547"/>
    <w:rsid w:val="00C06974"/>
    <w:rsid w:val="00C07B3D"/>
    <w:rsid w:val="00C11F12"/>
    <w:rsid w:val="00C13057"/>
    <w:rsid w:val="00C146C2"/>
    <w:rsid w:val="00C14D33"/>
    <w:rsid w:val="00C14D86"/>
    <w:rsid w:val="00C15681"/>
    <w:rsid w:val="00C16FB9"/>
    <w:rsid w:val="00C2061A"/>
    <w:rsid w:val="00C24AEC"/>
    <w:rsid w:val="00C24E8D"/>
    <w:rsid w:val="00C2551C"/>
    <w:rsid w:val="00C26CAD"/>
    <w:rsid w:val="00C2740D"/>
    <w:rsid w:val="00C27E45"/>
    <w:rsid w:val="00C30DAB"/>
    <w:rsid w:val="00C30EEE"/>
    <w:rsid w:val="00C31E05"/>
    <w:rsid w:val="00C32074"/>
    <w:rsid w:val="00C338B1"/>
    <w:rsid w:val="00C338EE"/>
    <w:rsid w:val="00C33B51"/>
    <w:rsid w:val="00C36780"/>
    <w:rsid w:val="00C3710E"/>
    <w:rsid w:val="00C41464"/>
    <w:rsid w:val="00C45A18"/>
    <w:rsid w:val="00C461AC"/>
    <w:rsid w:val="00C46D2F"/>
    <w:rsid w:val="00C5046C"/>
    <w:rsid w:val="00C50CF0"/>
    <w:rsid w:val="00C51527"/>
    <w:rsid w:val="00C516A1"/>
    <w:rsid w:val="00C52272"/>
    <w:rsid w:val="00C53DBF"/>
    <w:rsid w:val="00C545B5"/>
    <w:rsid w:val="00C54B9B"/>
    <w:rsid w:val="00C5574E"/>
    <w:rsid w:val="00C57BA4"/>
    <w:rsid w:val="00C60574"/>
    <w:rsid w:val="00C668B6"/>
    <w:rsid w:val="00C706BD"/>
    <w:rsid w:val="00C71AF0"/>
    <w:rsid w:val="00C72747"/>
    <w:rsid w:val="00C72867"/>
    <w:rsid w:val="00C738DC"/>
    <w:rsid w:val="00C73A45"/>
    <w:rsid w:val="00C74C0D"/>
    <w:rsid w:val="00C7565D"/>
    <w:rsid w:val="00C7615D"/>
    <w:rsid w:val="00C76E8A"/>
    <w:rsid w:val="00C77076"/>
    <w:rsid w:val="00C80AD2"/>
    <w:rsid w:val="00C80CDB"/>
    <w:rsid w:val="00C81717"/>
    <w:rsid w:val="00C837B3"/>
    <w:rsid w:val="00C842AE"/>
    <w:rsid w:val="00C845F1"/>
    <w:rsid w:val="00C85448"/>
    <w:rsid w:val="00C85F7F"/>
    <w:rsid w:val="00C866E6"/>
    <w:rsid w:val="00C90766"/>
    <w:rsid w:val="00C91270"/>
    <w:rsid w:val="00C9187E"/>
    <w:rsid w:val="00C91F7F"/>
    <w:rsid w:val="00C92C96"/>
    <w:rsid w:val="00C92E6B"/>
    <w:rsid w:val="00C947CD"/>
    <w:rsid w:val="00C947F3"/>
    <w:rsid w:val="00C95EE7"/>
    <w:rsid w:val="00C963B7"/>
    <w:rsid w:val="00CA0FB7"/>
    <w:rsid w:val="00CA11B7"/>
    <w:rsid w:val="00CA2BA0"/>
    <w:rsid w:val="00CA2DDB"/>
    <w:rsid w:val="00CA57DC"/>
    <w:rsid w:val="00CA5A9C"/>
    <w:rsid w:val="00CB1293"/>
    <w:rsid w:val="00CB2FAE"/>
    <w:rsid w:val="00CB33E5"/>
    <w:rsid w:val="00CB412A"/>
    <w:rsid w:val="00CB460C"/>
    <w:rsid w:val="00CB681D"/>
    <w:rsid w:val="00CC1757"/>
    <w:rsid w:val="00CC19FD"/>
    <w:rsid w:val="00CC2ADC"/>
    <w:rsid w:val="00CC2C68"/>
    <w:rsid w:val="00CC33FA"/>
    <w:rsid w:val="00CC377E"/>
    <w:rsid w:val="00CC37C7"/>
    <w:rsid w:val="00CD368C"/>
    <w:rsid w:val="00CD50E1"/>
    <w:rsid w:val="00CD6C82"/>
    <w:rsid w:val="00CD76E7"/>
    <w:rsid w:val="00CD78B3"/>
    <w:rsid w:val="00CE0624"/>
    <w:rsid w:val="00CE0F20"/>
    <w:rsid w:val="00CE1652"/>
    <w:rsid w:val="00CE16B9"/>
    <w:rsid w:val="00CE7AD6"/>
    <w:rsid w:val="00CF1D55"/>
    <w:rsid w:val="00CF2054"/>
    <w:rsid w:val="00CF3508"/>
    <w:rsid w:val="00CF36FD"/>
    <w:rsid w:val="00CF3F87"/>
    <w:rsid w:val="00CF713E"/>
    <w:rsid w:val="00CF7720"/>
    <w:rsid w:val="00CF7737"/>
    <w:rsid w:val="00D0092A"/>
    <w:rsid w:val="00D00BF0"/>
    <w:rsid w:val="00D04470"/>
    <w:rsid w:val="00D05D4E"/>
    <w:rsid w:val="00D061D2"/>
    <w:rsid w:val="00D0651C"/>
    <w:rsid w:val="00D07D1B"/>
    <w:rsid w:val="00D07E8B"/>
    <w:rsid w:val="00D11223"/>
    <w:rsid w:val="00D11E80"/>
    <w:rsid w:val="00D1237F"/>
    <w:rsid w:val="00D13943"/>
    <w:rsid w:val="00D14944"/>
    <w:rsid w:val="00D15B6C"/>
    <w:rsid w:val="00D16A5F"/>
    <w:rsid w:val="00D2054B"/>
    <w:rsid w:val="00D20D7A"/>
    <w:rsid w:val="00D21C79"/>
    <w:rsid w:val="00D220B1"/>
    <w:rsid w:val="00D22A8D"/>
    <w:rsid w:val="00D23529"/>
    <w:rsid w:val="00D23FAA"/>
    <w:rsid w:val="00D245C1"/>
    <w:rsid w:val="00D2513A"/>
    <w:rsid w:val="00D26CF5"/>
    <w:rsid w:val="00D26F89"/>
    <w:rsid w:val="00D2748F"/>
    <w:rsid w:val="00D2789A"/>
    <w:rsid w:val="00D27BBE"/>
    <w:rsid w:val="00D30381"/>
    <w:rsid w:val="00D30883"/>
    <w:rsid w:val="00D31E7C"/>
    <w:rsid w:val="00D31F3C"/>
    <w:rsid w:val="00D31FD0"/>
    <w:rsid w:val="00D331DE"/>
    <w:rsid w:val="00D3369F"/>
    <w:rsid w:val="00D34264"/>
    <w:rsid w:val="00D35E0D"/>
    <w:rsid w:val="00D367AC"/>
    <w:rsid w:val="00D3749A"/>
    <w:rsid w:val="00D37641"/>
    <w:rsid w:val="00D41632"/>
    <w:rsid w:val="00D416B1"/>
    <w:rsid w:val="00D42C73"/>
    <w:rsid w:val="00D44169"/>
    <w:rsid w:val="00D44E55"/>
    <w:rsid w:val="00D46DC7"/>
    <w:rsid w:val="00D47C13"/>
    <w:rsid w:val="00D501AE"/>
    <w:rsid w:val="00D52F3C"/>
    <w:rsid w:val="00D5308B"/>
    <w:rsid w:val="00D552F3"/>
    <w:rsid w:val="00D5594C"/>
    <w:rsid w:val="00D5700D"/>
    <w:rsid w:val="00D579E6"/>
    <w:rsid w:val="00D579F4"/>
    <w:rsid w:val="00D57B3C"/>
    <w:rsid w:val="00D601A8"/>
    <w:rsid w:val="00D6091A"/>
    <w:rsid w:val="00D61F5D"/>
    <w:rsid w:val="00D63E13"/>
    <w:rsid w:val="00D64A44"/>
    <w:rsid w:val="00D64DFF"/>
    <w:rsid w:val="00D67FDB"/>
    <w:rsid w:val="00D71310"/>
    <w:rsid w:val="00D732B0"/>
    <w:rsid w:val="00D732D7"/>
    <w:rsid w:val="00D73F85"/>
    <w:rsid w:val="00D7661E"/>
    <w:rsid w:val="00D82D49"/>
    <w:rsid w:val="00D82D4E"/>
    <w:rsid w:val="00D852D3"/>
    <w:rsid w:val="00D870E0"/>
    <w:rsid w:val="00D873C1"/>
    <w:rsid w:val="00D87759"/>
    <w:rsid w:val="00D91922"/>
    <w:rsid w:val="00D932E9"/>
    <w:rsid w:val="00D94497"/>
    <w:rsid w:val="00D9565A"/>
    <w:rsid w:val="00D965E5"/>
    <w:rsid w:val="00DA0770"/>
    <w:rsid w:val="00DA355B"/>
    <w:rsid w:val="00DA6306"/>
    <w:rsid w:val="00DB0834"/>
    <w:rsid w:val="00DB0FFD"/>
    <w:rsid w:val="00DB1D13"/>
    <w:rsid w:val="00DB229A"/>
    <w:rsid w:val="00DB379F"/>
    <w:rsid w:val="00DB3E48"/>
    <w:rsid w:val="00DB6C86"/>
    <w:rsid w:val="00DB6DCA"/>
    <w:rsid w:val="00DC1060"/>
    <w:rsid w:val="00DC141A"/>
    <w:rsid w:val="00DC2982"/>
    <w:rsid w:val="00DC3765"/>
    <w:rsid w:val="00DC4073"/>
    <w:rsid w:val="00DC5473"/>
    <w:rsid w:val="00DC6984"/>
    <w:rsid w:val="00DC6AD0"/>
    <w:rsid w:val="00DC7BE5"/>
    <w:rsid w:val="00DD1412"/>
    <w:rsid w:val="00DD1692"/>
    <w:rsid w:val="00DD19B4"/>
    <w:rsid w:val="00DD1C56"/>
    <w:rsid w:val="00DD373D"/>
    <w:rsid w:val="00DD46D9"/>
    <w:rsid w:val="00DD50EC"/>
    <w:rsid w:val="00DD6119"/>
    <w:rsid w:val="00DD69ED"/>
    <w:rsid w:val="00DD792B"/>
    <w:rsid w:val="00DD7F39"/>
    <w:rsid w:val="00DE05FC"/>
    <w:rsid w:val="00DE08B1"/>
    <w:rsid w:val="00DE279D"/>
    <w:rsid w:val="00DE3C4B"/>
    <w:rsid w:val="00DE5E05"/>
    <w:rsid w:val="00DE657F"/>
    <w:rsid w:val="00DE6581"/>
    <w:rsid w:val="00DF1715"/>
    <w:rsid w:val="00DF1AFB"/>
    <w:rsid w:val="00DF27C5"/>
    <w:rsid w:val="00DF507D"/>
    <w:rsid w:val="00DF6C48"/>
    <w:rsid w:val="00DF7B67"/>
    <w:rsid w:val="00E001A4"/>
    <w:rsid w:val="00E019FA"/>
    <w:rsid w:val="00E020F6"/>
    <w:rsid w:val="00E02EE4"/>
    <w:rsid w:val="00E031D3"/>
    <w:rsid w:val="00E03EF5"/>
    <w:rsid w:val="00E050B9"/>
    <w:rsid w:val="00E10130"/>
    <w:rsid w:val="00E10B53"/>
    <w:rsid w:val="00E12D67"/>
    <w:rsid w:val="00E13804"/>
    <w:rsid w:val="00E14682"/>
    <w:rsid w:val="00E14D24"/>
    <w:rsid w:val="00E156C0"/>
    <w:rsid w:val="00E15C6A"/>
    <w:rsid w:val="00E174F9"/>
    <w:rsid w:val="00E20530"/>
    <w:rsid w:val="00E21463"/>
    <w:rsid w:val="00E215AA"/>
    <w:rsid w:val="00E216F6"/>
    <w:rsid w:val="00E23021"/>
    <w:rsid w:val="00E27F1D"/>
    <w:rsid w:val="00E30080"/>
    <w:rsid w:val="00E30E60"/>
    <w:rsid w:val="00E3176B"/>
    <w:rsid w:val="00E31FB0"/>
    <w:rsid w:val="00E328FA"/>
    <w:rsid w:val="00E338B7"/>
    <w:rsid w:val="00E3546F"/>
    <w:rsid w:val="00E3569B"/>
    <w:rsid w:val="00E35A95"/>
    <w:rsid w:val="00E37EA9"/>
    <w:rsid w:val="00E41537"/>
    <w:rsid w:val="00E4191C"/>
    <w:rsid w:val="00E433B6"/>
    <w:rsid w:val="00E4585C"/>
    <w:rsid w:val="00E45D17"/>
    <w:rsid w:val="00E47CB9"/>
    <w:rsid w:val="00E47E3D"/>
    <w:rsid w:val="00E513E9"/>
    <w:rsid w:val="00E51BD5"/>
    <w:rsid w:val="00E52060"/>
    <w:rsid w:val="00E52193"/>
    <w:rsid w:val="00E52B7D"/>
    <w:rsid w:val="00E550D2"/>
    <w:rsid w:val="00E5637A"/>
    <w:rsid w:val="00E575CD"/>
    <w:rsid w:val="00E57F31"/>
    <w:rsid w:val="00E60BAB"/>
    <w:rsid w:val="00E61470"/>
    <w:rsid w:val="00E61856"/>
    <w:rsid w:val="00E62C50"/>
    <w:rsid w:val="00E630DE"/>
    <w:rsid w:val="00E637F1"/>
    <w:rsid w:val="00E64026"/>
    <w:rsid w:val="00E678C7"/>
    <w:rsid w:val="00E713B9"/>
    <w:rsid w:val="00E717A8"/>
    <w:rsid w:val="00E72377"/>
    <w:rsid w:val="00E723C0"/>
    <w:rsid w:val="00E7354A"/>
    <w:rsid w:val="00E7608A"/>
    <w:rsid w:val="00E76E2F"/>
    <w:rsid w:val="00E7734F"/>
    <w:rsid w:val="00E773D8"/>
    <w:rsid w:val="00E80817"/>
    <w:rsid w:val="00E83064"/>
    <w:rsid w:val="00E8478E"/>
    <w:rsid w:val="00E8485B"/>
    <w:rsid w:val="00E84A64"/>
    <w:rsid w:val="00E85B89"/>
    <w:rsid w:val="00E90583"/>
    <w:rsid w:val="00E91CD0"/>
    <w:rsid w:val="00E92542"/>
    <w:rsid w:val="00E92835"/>
    <w:rsid w:val="00E92C0C"/>
    <w:rsid w:val="00E939DB"/>
    <w:rsid w:val="00E93E35"/>
    <w:rsid w:val="00E94936"/>
    <w:rsid w:val="00E97CED"/>
    <w:rsid w:val="00EA06B3"/>
    <w:rsid w:val="00EA0946"/>
    <w:rsid w:val="00EA0A50"/>
    <w:rsid w:val="00EA0A7A"/>
    <w:rsid w:val="00EA0EA5"/>
    <w:rsid w:val="00EA4C86"/>
    <w:rsid w:val="00EA4FBF"/>
    <w:rsid w:val="00EA4FC2"/>
    <w:rsid w:val="00EA5DE7"/>
    <w:rsid w:val="00EA6270"/>
    <w:rsid w:val="00EA64D8"/>
    <w:rsid w:val="00EA6B4E"/>
    <w:rsid w:val="00EA7333"/>
    <w:rsid w:val="00EA779C"/>
    <w:rsid w:val="00EA784A"/>
    <w:rsid w:val="00EB1D4F"/>
    <w:rsid w:val="00EB22B2"/>
    <w:rsid w:val="00EB2537"/>
    <w:rsid w:val="00EB287D"/>
    <w:rsid w:val="00EB319A"/>
    <w:rsid w:val="00EB355D"/>
    <w:rsid w:val="00EB66D8"/>
    <w:rsid w:val="00EB768A"/>
    <w:rsid w:val="00EC04D7"/>
    <w:rsid w:val="00EC0AFF"/>
    <w:rsid w:val="00EC0D1B"/>
    <w:rsid w:val="00EC3677"/>
    <w:rsid w:val="00EC4429"/>
    <w:rsid w:val="00EC6CEF"/>
    <w:rsid w:val="00EC728D"/>
    <w:rsid w:val="00ED0CCB"/>
    <w:rsid w:val="00ED0FCE"/>
    <w:rsid w:val="00ED37B2"/>
    <w:rsid w:val="00ED51FC"/>
    <w:rsid w:val="00ED5BD7"/>
    <w:rsid w:val="00ED6BC4"/>
    <w:rsid w:val="00ED7C5F"/>
    <w:rsid w:val="00EE0810"/>
    <w:rsid w:val="00EE1A63"/>
    <w:rsid w:val="00EE248D"/>
    <w:rsid w:val="00EE3A7D"/>
    <w:rsid w:val="00EE5484"/>
    <w:rsid w:val="00EE5E4A"/>
    <w:rsid w:val="00EE7380"/>
    <w:rsid w:val="00EE772F"/>
    <w:rsid w:val="00EF0747"/>
    <w:rsid w:val="00EF1038"/>
    <w:rsid w:val="00EF3482"/>
    <w:rsid w:val="00EF4773"/>
    <w:rsid w:val="00EF556B"/>
    <w:rsid w:val="00EF7F8B"/>
    <w:rsid w:val="00F0280F"/>
    <w:rsid w:val="00F02ADD"/>
    <w:rsid w:val="00F03637"/>
    <w:rsid w:val="00F03941"/>
    <w:rsid w:val="00F05F1D"/>
    <w:rsid w:val="00F07187"/>
    <w:rsid w:val="00F076B3"/>
    <w:rsid w:val="00F10976"/>
    <w:rsid w:val="00F13968"/>
    <w:rsid w:val="00F14337"/>
    <w:rsid w:val="00F146CE"/>
    <w:rsid w:val="00F14A59"/>
    <w:rsid w:val="00F14C94"/>
    <w:rsid w:val="00F16710"/>
    <w:rsid w:val="00F224E5"/>
    <w:rsid w:val="00F22597"/>
    <w:rsid w:val="00F23A02"/>
    <w:rsid w:val="00F24D9D"/>
    <w:rsid w:val="00F250C4"/>
    <w:rsid w:val="00F25A46"/>
    <w:rsid w:val="00F27886"/>
    <w:rsid w:val="00F31C16"/>
    <w:rsid w:val="00F335C2"/>
    <w:rsid w:val="00F33A1B"/>
    <w:rsid w:val="00F34F9F"/>
    <w:rsid w:val="00F3587C"/>
    <w:rsid w:val="00F378B7"/>
    <w:rsid w:val="00F40E56"/>
    <w:rsid w:val="00F41098"/>
    <w:rsid w:val="00F410B9"/>
    <w:rsid w:val="00F41428"/>
    <w:rsid w:val="00F41F84"/>
    <w:rsid w:val="00F4241F"/>
    <w:rsid w:val="00F42907"/>
    <w:rsid w:val="00F43188"/>
    <w:rsid w:val="00F4345E"/>
    <w:rsid w:val="00F467FB"/>
    <w:rsid w:val="00F55843"/>
    <w:rsid w:val="00F5586C"/>
    <w:rsid w:val="00F56444"/>
    <w:rsid w:val="00F56C42"/>
    <w:rsid w:val="00F575DA"/>
    <w:rsid w:val="00F607CC"/>
    <w:rsid w:val="00F607F4"/>
    <w:rsid w:val="00F61044"/>
    <w:rsid w:val="00F63432"/>
    <w:rsid w:val="00F65500"/>
    <w:rsid w:val="00F658F8"/>
    <w:rsid w:val="00F65EC6"/>
    <w:rsid w:val="00F66BEE"/>
    <w:rsid w:val="00F73368"/>
    <w:rsid w:val="00F73758"/>
    <w:rsid w:val="00F7482C"/>
    <w:rsid w:val="00F757BF"/>
    <w:rsid w:val="00F837BC"/>
    <w:rsid w:val="00F83D76"/>
    <w:rsid w:val="00F84F48"/>
    <w:rsid w:val="00F86173"/>
    <w:rsid w:val="00F87188"/>
    <w:rsid w:val="00F87FFE"/>
    <w:rsid w:val="00F9249F"/>
    <w:rsid w:val="00F946EE"/>
    <w:rsid w:val="00F95D34"/>
    <w:rsid w:val="00F96CCA"/>
    <w:rsid w:val="00F9759B"/>
    <w:rsid w:val="00F97D15"/>
    <w:rsid w:val="00FA33A0"/>
    <w:rsid w:val="00FA56D7"/>
    <w:rsid w:val="00FA6629"/>
    <w:rsid w:val="00FB0738"/>
    <w:rsid w:val="00FB0875"/>
    <w:rsid w:val="00FB0CED"/>
    <w:rsid w:val="00FB1535"/>
    <w:rsid w:val="00FB1B32"/>
    <w:rsid w:val="00FB240C"/>
    <w:rsid w:val="00FB2AEC"/>
    <w:rsid w:val="00FB4D5B"/>
    <w:rsid w:val="00FB6C87"/>
    <w:rsid w:val="00FB6EDC"/>
    <w:rsid w:val="00FC07C3"/>
    <w:rsid w:val="00FC0CD8"/>
    <w:rsid w:val="00FC2892"/>
    <w:rsid w:val="00FC2A83"/>
    <w:rsid w:val="00FC2B7B"/>
    <w:rsid w:val="00FC3031"/>
    <w:rsid w:val="00FC3BD3"/>
    <w:rsid w:val="00FC3C46"/>
    <w:rsid w:val="00FC47E5"/>
    <w:rsid w:val="00FC5022"/>
    <w:rsid w:val="00FC5DE0"/>
    <w:rsid w:val="00FC6918"/>
    <w:rsid w:val="00FC76A8"/>
    <w:rsid w:val="00FD0CDE"/>
    <w:rsid w:val="00FD28AA"/>
    <w:rsid w:val="00FD3964"/>
    <w:rsid w:val="00FD40D0"/>
    <w:rsid w:val="00FD4FDD"/>
    <w:rsid w:val="00FD6D21"/>
    <w:rsid w:val="00FD719A"/>
    <w:rsid w:val="00FD7AFA"/>
    <w:rsid w:val="00FE155F"/>
    <w:rsid w:val="00FE18EB"/>
    <w:rsid w:val="00FE1A5A"/>
    <w:rsid w:val="00FE1EEF"/>
    <w:rsid w:val="00FE3028"/>
    <w:rsid w:val="00FE3FE3"/>
    <w:rsid w:val="00FE54A5"/>
    <w:rsid w:val="00FE5542"/>
    <w:rsid w:val="00FE62F3"/>
    <w:rsid w:val="00FE6B7F"/>
    <w:rsid w:val="00FE7C27"/>
    <w:rsid w:val="00FF0A62"/>
    <w:rsid w:val="00FF0D24"/>
    <w:rsid w:val="00FF2FF8"/>
    <w:rsid w:val="00FF3055"/>
    <w:rsid w:val="00FF383D"/>
    <w:rsid w:val="00FF53B1"/>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FooterText,Paragraphe de liste1,lp1,numbered,x.x.x.x,נספח 2 מתוקן"/>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6">
    <w:name w:val="Body Text Indent 3"/>
    <w:basedOn w:val="a9"/>
    <w:link w:val="37"/>
    <w:rsid w:val="0083385C"/>
    <w:pPr>
      <w:spacing w:after="120"/>
      <w:ind w:left="283"/>
    </w:pPr>
    <w:rPr>
      <w:sz w:val="16"/>
      <w:szCs w:val="16"/>
      <w:lang w:eastAsia="he-IL"/>
    </w:rPr>
  </w:style>
  <w:style w:type="character" w:customStyle="1" w:styleId="37">
    <w:name w:val="כניסה בגוף טקסט 3 תו"/>
    <w:basedOn w:val="aa"/>
    <w:link w:val="36"/>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8">
    <w:name w:val="Body Text 3"/>
    <w:basedOn w:val="a9"/>
    <w:link w:val="39"/>
    <w:rsid w:val="0083385C"/>
    <w:rPr>
      <w:lang w:eastAsia="he-IL"/>
    </w:rPr>
  </w:style>
  <w:style w:type="character" w:customStyle="1" w:styleId="39">
    <w:name w:val="גוף טקסט 3 תו"/>
    <w:basedOn w:val="aa"/>
    <w:link w:val="38"/>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a">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a"/>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a"/>
    <w:rsid w:val="00D07D1B"/>
    <w:pPr>
      <w:ind w:left="1287" w:hanging="567"/>
      <w:jc w:val="both"/>
    </w:pPr>
  </w:style>
  <w:style w:type="paragraph" w:customStyle="1" w:styleId="3b">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c">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c"/>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FooterText תו,Paragraphe de liste1 תו,lp1 תו,numbered תו,x.x.x.x תו,נספח 2 מתוקן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3">
    <w:name w:val="סעיף רמה 2"/>
    <w:basedOn w:val="a9"/>
    <w:link w:val="2f4"/>
    <w:autoRedefine/>
    <w:qFormat/>
    <w:rsid w:val="00C74C0D"/>
    <w:pPr>
      <w:numPr>
        <w:ilvl w:val="1"/>
        <w:numId w:val="101"/>
      </w:numPr>
      <w:spacing w:line="360" w:lineRule="auto"/>
      <w:jc w:val="both"/>
    </w:pPr>
    <w:rPr>
      <w:rFonts w:ascii="Arial" w:hAnsi="Arial" w:cstheme="minorBidi"/>
      <w:sz w:val="22"/>
      <w:szCs w:val="22"/>
    </w:rPr>
  </w:style>
  <w:style w:type="paragraph" w:customStyle="1" w:styleId="3f1">
    <w:name w:val="סעיף רמה 3"/>
    <w:basedOn w:val="23"/>
    <w:link w:val="3f2"/>
    <w:autoRedefine/>
    <w:qFormat/>
    <w:rsid w:val="001E7198"/>
    <w:pPr>
      <w:numPr>
        <w:ilvl w:val="2"/>
        <w:numId w:val="0"/>
      </w:numPr>
      <w:tabs>
        <w:tab w:val="left" w:pos="1304"/>
      </w:tabs>
      <w:ind w:left="1457" w:hanging="737"/>
    </w:pPr>
  </w:style>
  <w:style w:type="character" w:customStyle="1" w:styleId="3f2">
    <w:name w:val="סעיף רמה 3 תו"/>
    <w:basedOn w:val="aa"/>
    <w:link w:val="3f1"/>
    <w:rsid w:val="001E7198"/>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3">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4"/>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2">
    <w:name w:val="סיעוף 2"/>
    <w:basedOn w:val="12"/>
    <w:rsid w:val="00AB35BA"/>
    <w:pPr>
      <w:numPr>
        <w:ilvl w:val="1"/>
      </w:numPr>
    </w:pPr>
  </w:style>
  <w:style w:type="paragraph" w:customStyle="1" w:styleId="32">
    <w:name w:val="סיעוף 3"/>
    <w:basedOn w:val="22"/>
    <w:rsid w:val="00AB35BA"/>
    <w:pPr>
      <w:numPr>
        <w:ilvl w:val="2"/>
      </w:numPr>
    </w:pPr>
  </w:style>
  <w:style w:type="paragraph" w:customStyle="1" w:styleId="41">
    <w:name w:val="סיעוף 4"/>
    <w:basedOn w:val="32"/>
    <w:rsid w:val="00AB35BA"/>
    <w:pPr>
      <w:numPr>
        <w:ilvl w:val="3"/>
      </w:numPr>
    </w:pPr>
  </w:style>
  <w:style w:type="character" w:customStyle="1" w:styleId="2f4">
    <w:name w:val="סעיף רמה 2 תו"/>
    <w:basedOn w:val="aa"/>
    <w:link w:val="23"/>
    <w:locked/>
    <w:rsid w:val="00C74C0D"/>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paragraph" w:customStyle="1" w:styleId="220">
    <w:name w:val="סעיף רמה 22"/>
    <w:basedOn w:val="23"/>
    <w:link w:val="22Char"/>
    <w:qFormat/>
    <w:rsid w:val="005C661E"/>
    <w:pPr>
      <w:numPr>
        <w:ilvl w:val="0"/>
        <w:numId w:val="11"/>
      </w:numPr>
      <w:ind w:left="567" w:hanging="567"/>
    </w:pPr>
    <w:rPr>
      <w:u w:val="single"/>
    </w:rPr>
  </w:style>
  <w:style w:type="character" w:customStyle="1" w:styleId="22Char">
    <w:name w:val="סעיף רמה 22 Char"/>
    <w:basedOn w:val="2f4"/>
    <w:link w:val="220"/>
    <w:rsid w:val="005C661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ByNum/7.16.1" TargetMode="External"/><Relationship Id="rId18" Type="http://schemas.openxmlformats.org/officeDocument/2006/relationships/hyperlink" Target="https://takam.mof.gov.il/document/H.7.3.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2.jpeg"/><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govextra.gov.il/digital-guarantee/homepage/"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image" Target="cid:image005.jpg@01D896CA.2F6A85A0"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mof.gov.il/takam/Pages/horaot.aspx?k=13.9.0.2"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sapakim@inbal.co.il" TargetMode="External"/><Relationship Id="rId23" Type="http://schemas.openxmlformats.org/officeDocument/2006/relationships/hyperlink" Target="https://mof.gov.il/takam/Pages/horaot.aspx?k=1.4.0.1"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image" Target="media/image1.jpe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nbal.co.il/default.aspx?AspxAutoDetectCookieSupport=1" TargetMode="External"/><Relationship Id="rId22" Type="http://schemas.openxmlformats.org/officeDocument/2006/relationships/image" Target="cid:image006.jpg@01D896CA.2F6A85A0"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3B5D5656C847289FF538522C689852"/>
        <w:category>
          <w:name w:val="כללי"/>
          <w:gallery w:val="placeholder"/>
        </w:category>
        <w:types>
          <w:type w:val="bbPlcHdr"/>
        </w:types>
        <w:behaviors>
          <w:behavior w:val="content"/>
        </w:behaviors>
        <w:guid w:val="{B4A6F021-98AD-42FF-8E0C-54E8B25B4D61}"/>
      </w:docPartPr>
      <w:docPartBody>
        <w:p w:rsidR="003F7BA2" w:rsidRDefault="0024462F" w:rsidP="0024462F">
          <w:pPr>
            <w:pStyle w:val="ED3B5D5656C847289FF538522C689852"/>
          </w:pPr>
          <w:r w:rsidRPr="00B51143">
            <w:rPr>
              <w:rStyle w:val="a3"/>
              <w:rtl/>
            </w:rPr>
            <w:t>[מס</w:t>
          </w:r>
          <w:r w:rsidRPr="00B51143">
            <w:rPr>
              <w:rStyle w:val="a3"/>
            </w:rPr>
            <w:t>'</w:t>
          </w:r>
          <w:r w:rsidRPr="00B51143">
            <w:rPr>
              <w:rStyle w:val="a3"/>
              <w:rtl/>
            </w:rPr>
            <w:t>]</w:t>
          </w:r>
        </w:p>
      </w:docPartBody>
    </w:docPart>
    <w:docPart>
      <w:docPartPr>
        <w:name w:val="8D4BC82456CC402F92D5381975F9523B"/>
        <w:category>
          <w:name w:val="כללי"/>
          <w:gallery w:val="placeholder"/>
        </w:category>
        <w:types>
          <w:type w:val="bbPlcHdr"/>
        </w:types>
        <w:behaviors>
          <w:behavior w:val="content"/>
        </w:behaviors>
        <w:guid w:val="{1F797B71-0253-4348-B380-CAC5994F2258}"/>
      </w:docPartPr>
      <w:docPartBody>
        <w:p w:rsidR="003F7BA2" w:rsidRDefault="0024462F" w:rsidP="0024462F">
          <w:pPr>
            <w:pStyle w:val="8D4BC82456CC402F92D5381975F9523B"/>
          </w:pPr>
          <w:r w:rsidRPr="00B51143">
            <w:rPr>
              <w:rStyle w:val="a3"/>
              <w:rtl/>
            </w:rPr>
            <w:t>[נושא]</w:t>
          </w:r>
        </w:p>
      </w:docPartBody>
    </w:docPart>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63776C" w:rsidP="0063776C">
          <w:pPr>
            <w:pStyle w:val="09EB368A90AB4CC6B313A99B3E6DE259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CF328000D9E840BBB6154898CCD0B8D1"/>
        <w:category>
          <w:name w:val="כללי"/>
          <w:gallery w:val="placeholder"/>
        </w:category>
        <w:types>
          <w:type w:val="bbPlcHdr"/>
        </w:types>
        <w:behaviors>
          <w:behavior w:val="content"/>
        </w:behaviors>
        <w:guid w:val="{7DB7E302-4902-4513-BFF9-ECC21E500FA1}"/>
      </w:docPartPr>
      <w:docPartBody>
        <w:p w:rsidR="003F7BA2" w:rsidRDefault="0063776C" w:rsidP="0063776C">
          <w:pPr>
            <w:pStyle w:val="CF328000D9E840BBB6154898CCD0B8D1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63776C" w:rsidP="0063776C">
          <w:pPr>
            <w:pStyle w:val="71F3C9C33F59443598B9EAE6F413735B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02AFAB93D1E24A379A9F15B75F78ABC2"/>
        <w:category>
          <w:name w:val="כללי"/>
          <w:gallery w:val="placeholder"/>
        </w:category>
        <w:types>
          <w:type w:val="bbPlcHdr"/>
        </w:types>
        <w:behaviors>
          <w:behavior w:val="content"/>
        </w:behaviors>
        <w:guid w:val="{B2400A82-5D56-48C2-B632-31C59FBB770C}"/>
      </w:docPartPr>
      <w:docPartBody>
        <w:p w:rsidR="003F7BA2" w:rsidRDefault="0063776C" w:rsidP="0063776C">
          <w:pPr>
            <w:pStyle w:val="02AFAB93D1E24A379A9F15B75F78ABC2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63776C" w:rsidP="0063776C">
          <w:pPr>
            <w:pStyle w:val="6B969EFF43374CA6BE1B95642A239867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63776C" w:rsidP="0063776C">
          <w:pPr>
            <w:pStyle w:val="3D0B5321BF6A427BBA8A6A415D99C87F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C244175628994C39AE77F7B96B9CC354"/>
        <w:category>
          <w:name w:val="כללי"/>
          <w:gallery w:val="placeholder"/>
        </w:category>
        <w:types>
          <w:type w:val="bbPlcHdr"/>
        </w:types>
        <w:behaviors>
          <w:behavior w:val="content"/>
        </w:behaviors>
        <w:guid w:val="{3BA26EC0-9EEF-41AA-8BF3-6C7ED6F1D401}"/>
      </w:docPartPr>
      <w:docPartBody>
        <w:p w:rsidR="003F7BA2" w:rsidRDefault="0063776C" w:rsidP="0063776C">
          <w:pPr>
            <w:pStyle w:val="C244175628994C39AE77F7B96B9CC354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63776C" w:rsidP="0063776C">
          <w:pPr>
            <w:pStyle w:val="DA85F44CCFA74AEC9262EC56D84CC016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63776C" w:rsidP="0063776C">
          <w:pPr>
            <w:pStyle w:val="7732C237D14F4DB2809374221DF1AFF5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74CB80BD5EBF4E01B5C6FC3CE74585F3"/>
        <w:category>
          <w:name w:val="כללי"/>
          <w:gallery w:val="placeholder"/>
        </w:category>
        <w:types>
          <w:type w:val="bbPlcHdr"/>
        </w:types>
        <w:behaviors>
          <w:behavior w:val="content"/>
        </w:behaviors>
        <w:guid w:val="{C244206A-CB1E-4ACC-B8B8-9CAAFB8C2488}"/>
      </w:docPartPr>
      <w:docPartBody>
        <w:p w:rsidR="003F7BA2" w:rsidRDefault="0063776C" w:rsidP="0063776C">
          <w:pPr>
            <w:pStyle w:val="74CB80BD5EBF4E01B5C6FC3CE74585F3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63776C" w:rsidP="0063776C">
          <w:pPr>
            <w:pStyle w:val="D2579262672D4597A0030505512841A4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63776C" w:rsidP="0063776C">
          <w:pPr>
            <w:pStyle w:val="C50CF1B3E117496F82B9ECEA94B7C374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E8025D70E53043289054F3E709B00E82"/>
        <w:category>
          <w:name w:val="כללי"/>
          <w:gallery w:val="placeholder"/>
        </w:category>
        <w:types>
          <w:type w:val="bbPlcHdr"/>
        </w:types>
        <w:behaviors>
          <w:behavior w:val="content"/>
        </w:behaviors>
        <w:guid w:val="{38151D79-E3CE-47EE-8B7B-0F299A1354A7}"/>
      </w:docPartPr>
      <w:docPartBody>
        <w:p w:rsidR="003F7BA2" w:rsidRDefault="0024462F" w:rsidP="0024462F">
          <w:pPr>
            <w:pStyle w:val="E8025D70E53043289054F3E709B00E82"/>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E68768FFBF3A40D38871344FFD180F2A"/>
        <w:category>
          <w:name w:val="כללי"/>
          <w:gallery w:val="placeholder"/>
        </w:category>
        <w:types>
          <w:type w:val="bbPlcHdr"/>
        </w:types>
        <w:behaviors>
          <w:behavior w:val="content"/>
        </w:behaviors>
        <w:guid w:val="{CF4E3CD1-A028-46EC-9D01-3359DACFE69E}"/>
      </w:docPartPr>
      <w:docPartBody>
        <w:p w:rsidR="003637B7" w:rsidRDefault="00A56610">
          <w:pPr>
            <w:pStyle w:val="E68768FFBF3A40D38871344FFD180F2A"/>
          </w:pPr>
          <w:r w:rsidRPr="00771FC2">
            <w:rPr>
              <w:rStyle w:val="a3"/>
              <w:rtl/>
            </w:rPr>
            <w:t>לחץ או הקש כאן להזנת טקסט</w:t>
          </w:r>
          <w:r w:rsidRPr="00771FC2">
            <w:rPr>
              <w:rStyle w:val="a3"/>
            </w:rPr>
            <w:t>.</w:t>
          </w:r>
        </w:p>
      </w:docPartBody>
    </w:docPart>
    <w:docPart>
      <w:docPartPr>
        <w:name w:val="952EB7D1FE364FF8BF41E10A6F3BF22A"/>
        <w:category>
          <w:name w:val="כללי"/>
          <w:gallery w:val="placeholder"/>
        </w:category>
        <w:types>
          <w:type w:val="bbPlcHdr"/>
        </w:types>
        <w:behaviors>
          <w:behavior w:val="content"/>
        </w:behaviors>
        <w:guid w:val="{9DEAFA42-6ED4-457A-AD20-1777571715BC}"/>
      </w:docPartPr>
      <w:docPartBody>
        <w:p w:rsidR="003637B7" w:rsidRDefault="00A56610">
          <w:pPr>
            <w:pStyle w:val="952EB7D1FE364FF8BF41E10A6F3BF22A"/>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3011"/>
    <w:rsid w:val="00091034"/>
    <w:rsid w:val="001447B9"/>
    <w:rsid w:val="00175B43"/>
    <w:rsid w:val="001908B8"/>
    <w:rsid w:val="0019430D"/>
    <w:rsid w:val="00197A97"/>
    <w:rsid w:val="001A138B"/>
    <w:rsid w:val="001A70A3"/>
    <w:rsid w:val="001C435C"/>
    <w:rsid w:val="001D6686"/>
    <w:rsid w:val="0024462F"/>
    <w:rsid w:val="00251BE8"/>
    <w:rsid w:val="002F1859"/>
    <w:rsid w:val="002F5829"/>
    <w:rsid w:val="00322058"/>
    <w:rsid w:val="00334212"/>
    <w:rsid w:val="003637B7"/>
    <w:rsid w:val="003E2599"/>
    <w:rsid w:val="003F7BA2"/>
    <w:rsid w:val="00407FBF"/>
    <w:rsid w:val="00422403"/>
    <w:rsid w:val="004B00CE"/>
    <w:rsid w:val="00502114"/>
    <w:rsid w:val="005175A3"/>
    <w:rsid w:val="00533373"/>
    <w:rsid w:val="0054210B"/>
    <w:rsid w:val="00546ED0"/>
    <w:rsid w:val="00567096"/>
    <w:rsid w:val="005A436A"/>
    <w:rsid w:val="005F64BA"/>
    <w:rsid w:val="00614127"/>
    <w:rsid w:val="0062396E"/>
    <w:rsid w:val="0063776C"/>
    <w:rsid w:val="00687C1B"/>
    <w:rsid w:val="0069462A"/>
    <w:rsid w:val="006A0545"/>
    <w:rsid w:val="007145AE"/>
    <w:rsid w:val="0077573C"/>
    <w:rsid w:val="00786E59"/>
    <w:rsid w:val="00793526"/>
    <w:rsid w:val="007949EE"/>
    <w:rsid w:val="007A7A54"/>
    <w:rsid w:val="008E2B86"/>
    <w:rsid w:val="0090391D"/>
    <w:rsid w:val="00973732"/>
    <w:rsid w:val="00981A27"/>
    <w:rsid w:val="009A624A"/>
    <w:rsid w:val="009B6D86"/>
    <w:rsid w:val="00A15906"/>
    <w:rsid w:val="00A33911"/>
    <w:rsid w:val="00A45126"/>
    <w:rsid w:val="00A56610"/>
    <w:rsid w:val="00BF22F6"/>
    <w:rsid w:val="00C0318A"/>
    <w:rsid w:val="00C432DF"/>
    <w:rsid w:val="00C6308E"/>
    <w:rsid w:val="00CB65B8"/>
    <w:rsid w:val="00CD7507"/>
    <w:rsid w:val="00CE3DB0"/>
    <w:rsid w:val="00CF7EFB"/>
    <w:rsid w:val="00D66341"/>
    <w:rsid w:val="00D956A1"/>
    <w:rsid w:val="00DA517C"/>
    <w:rsid w:val="00DB4D44"/>
    <w:rsid w:val="00E6351D"/>
    <w:rsid w:val="00E73469"/>
    <w:rsid w:val="00ED2498"/>
    <w:rsid w:val="00F23958"/>
    <w:rsid w:val="00F30446"/>
    <w:rsid w:val="00F746E7"/>
    <w:rsid w:val="00FA52AA"/>
    <w:rsid w:val="00FB5AB1"/>
    <w:rsid w:val="00FC11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3776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90BDAAF52CC74332B53CD8937FB25DDD">
    <w:name w:val="90BDAAF52CC74332B53CD8937FB25DDD"/>
    <w:rsid w:val="001C435C"/>
    <w:pPr>
      <w:bidi/>
    </w:pPr>
  </w:style>
  <w:style w:type="paragraph" w:customStyle="1" w:styleId="3C54453920594B7C93C0E465F80B4AA91">
    <w:name w:val="3C54453920594B7C93C0E465F80B4AA91"/>
    <w:rsid w:val="005175A3"/>
    <w:pPr>
      <w:bidi/>
      <w:spacing w:after="0" w:line="240" w:lineRule="auto"/>
    </w:pPr>
    <w:rPr>
      <w:rFonts w:ascii="Times New Roman" w:eastAsia="Times New Roman" w:hAnsi="Times New Roman" w:cs="David"/>
      <w:sz w:val="24"/>
      <w:szCs w:val="26"/>
    </w:rPr>
  </w:style>
  <w:style w:type="paragraph" w:customStyle="1" w:styleId="3AEE25CC37134050BB8114E1E681669A1">
    <w:name w:val="3AEE25CC37134050BB8114E1E681669A1"/>
    <w:rsid w:val="005175A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EE67DFBC502485EBC6043C6CD71BB881">
    <w:name w:val="2EE67DFBC502485EBC6043C6CD71BB881"/>
    <w:rsid w:val="005175A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43578F0835A43568CA0851C4D5D27611">
    <w:name w:val="143578F0835A43568CA0851C4D5D27611"/>
    <w:rsid w:val="005175A3"/>
    <w:pPr>
      <w:bidi/>
      <w:spacing w:after="0" w:line="240" w:lineRule="auto"/>
    </w:pPr>
    <w:rPr>
      <w:rFonts w:ascii="Times New Roman" w:eastAsia="Times New Roman" w:hAnsi="Times New Roman" w:cs="David"/>
      <w:sz w:val="24"/>
      <w:szCs w:val="26"/>
    </w:rPr>
  </w:style>
  <w:style w:type="paragraph" w:customStyle="1" w:styleId="3C54453920594B7C93C0E465F80B4AA92">
    <w:name w:val="3C54453920594B7C93C0E465F80B4AA92"/>
    <w:rsid w:val="005175A3"/>
    <w:pPr>
      <w:bidi/>
      <w:spacing w:after="0" w:line="240" w:lineRule="auto"/>
    </w:pPr>
    <w:rPr>
      <w:rFonts w:ascii="Times New Roman" w:eastAsia="Times New Roman" w:hAnsi="Times New Roman" w:cs="David"/>
      <w:sz w:val="24"/>
      <w:szCs w:val="26"/>
    </w:rPr>
  </w:style>
  <w:style w:type="paragraph" w:customStyle="1" w:styleId="3AEE25CC37134050BB8114E1E681669A2">
    <w:name w:val="3AEE25CC37134050BB8114E1E681669A2"/>
    <w:rsid w:val="005175A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EE67DFBC502485EBC6043C6CD71BB882">
    <w:name w:val="2EE67DFBC502485EBC6043C6CD71BB882"/>
    <w:rsid w:val="005175A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43578F0835A43568CA0851C4D5D27612">
    <w:name w:val="143578F0835A43568CA0851C4D5D27612"/>
    <w:rsid w:val="005175A3"/>
    <w:pPr>
      <w:bidi/>
      <w:spacing w:after="0" w:line="240" w:lineRule="auto"/>
    </w:pPr>
    <w:rPr>
      <w:rFonts w:ascii="Times New Roman" w:eastAsia="Times New Roman" w:hAnsi="Times New Roman" w:cs="David"/>
      <w:sz w:val="24"/>
      <w:szCs w:val="26"/>
    </w:rPr>
  </w:style>
  <w:style w:type="paragraph" w:customStyle="1" w:styleId="3C54453920594B7C93C0E465F80B4AA93">
    <w:name w:val="3C54453920594B7C93C0E465F80B4AA93"/>
    <w:rsid w:val="0063776C"/>
    <w:pPr>
      <w:bidi/>
      <w:spacing w:after="0" w:line="240" w:lineRule="auto"/>
    </w:pPr>
    <w:rPr>
      <w:rFonts w:ascii="Times New Roman" w:eastAsia="Times New Roman" w:hAnsi="Times New Roman" w:cs="David"/>
      <w:sz w:val="24"/>
      <w:szCs w:val="26"/>
    </w:rPr>
  </w:style>
  <w:style w:type="paragraph" w:customStyle="1" w:styleId="3AEE25CC37134050BB8114E1E681669A3">
    <w:name w:val="3AEE25CC37134050BB8114E1E681669A3"/>
    <w:rsid w:val="0063776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EE67DFBC502485EBC6043C6CD71BB883">
    <w:name w:val="2EE67DFBC502485EBC6043C6CD71BB883"/>
    <w:rsid w:val="0063776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43578F0835A43568CA0851C4D5D27613">
    <w:name w:val="143578F0835A43568CA0851C4D5D27613"/>
    <w:rsid w:val="0063776C"/>
    <w:pPr>
      <w:bidi/>
      <w:spacing w:after="0" w:line="240" w:lineRule="auto"/>
    </w:pPr>
    <w:rPr>
      <w:rFonts w:ascii="Times New Roman" w:eastAsia="Times New Roman" w:hAnsi="Times New Roman" w:cs="David"/>
      <w:sz w:val="24"/>
      <w:szCs w:val="26"/>
    </w:rPr>
  </w:style>
  <w:style w:type="paragraph" w:customStyle="1" w:styleId="09EB368A90AB4CC6B313A99B3E6DE2591">
    <w:name w:val="09EB368A90AB4CC6B313A99B3E6DE2591"/>
    <w:rsid w:val="0063776C"/>
    <w:pPr>
      <w:bidi/>
      <w:spacing w:after="0" w:line="240" w:lineRule="auto"/>
    </w:pPr>
    <w:rPr>
      <w:rFonts w:ascii="Times New Roman" w:eastAsia="Times New Roman" w:hAnsi="Times New Roman" w:cs="David"/>
      <w:sz w:val="24"/>
      <w:szCs w:val="26"/>
    </w:rPr>
  </w:style>
  <w:style w:type="paragraph" w:customStyle="1" w:styleId="CF328000D9E840BBB6154898CCD0B8D11">
    <w:name w:val="CF328000D9E840BBB6154898CCD0B8D11"/>
    <w:rsid w:val="0063776C"/>
    <w:pPr>
      <w:bidi/>
      <w:spacing w:after="0" w:line="240" w:lineRule="auto"/>
    </w:pPr>
    <w:rPr>
      <w:rFonts w:ascii="Times New Roman" w:eastAsia="Times New Roman" w:hAnsi="Times New Roman" w:cs="David"/>
      <w:sz w:val="24"/>
      <w:szCs w:val="26"/>
    </w:rPr>
  </w:style>
  <w:style w:type="paragraph" w:customStyle="1" w:styleId="A43E2B3AE37E489CBCB16C085A9C751B1">
    <w:name w:val="A43E2B3AE37E489CBCB16C085A9C751B1"/>
    <w:rsid w:val="0063776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821A049486144EE5B83B3DB5E0798FA91">
    <w:name w:val="821A049486144EE5B83B3DB5E0798FA91"/>
    <w:rsid w:val="0063776C"/>
    <w:pPr>
      <w:bidi/>
      <w:spacing w:after="0" w:line="240" w:lineRule="auto"/>
    </w:pPr>
    <w:rPr>
      <w:rFonts w:ascii="Times New Roman" w:eastAsia="Times New Roman" w:hAnsi="Times New Roman" w:cs="David"/>
      <w:sz w:val="24"/>
      <w:szCs w:val="26"/>
    </w:rPr>
  </w:style>
  <w:style w:type="paragraph" w:customStyle="1" w:styleId="BB021510F55241E7B22FB1B4E11DB4EE1">
    <w:name w:val="BB021510F55241E7B22FB1B4E11DB4EE1"/>
    <w:rsid w:val="0063776C"/>
    <w:pPr>
      <w:bidi/>
      <w:spacing w:after="0" w:line="240" w:lineRule="auto"/>
    </w:pPr>
    <w:rPr>
      <w:rFonts w:ascii="Times New Roman" w:eastAsia="Times New Roman" w:hAnsi="Times New Roman" w:cs="David"/>
      <w:sz w:val="24"/>
      <w:szCs w:val="26"/>
    </w:rPr>
  </w:style>
  <w:style w:type="paragraph" w:customStyle="1" w:styleId="875A072455654CE4AD92613CE5A128D21">
    <w:name w:val="875A072455654CE4AD92613CE5A128D21"/>
    <w:rsid w:val="0063776C"/>
    <w:pPr>
      <w:bidi/>
      <w:spacing w:after="0" w:line="240" w:lineRule="auto"/>
    </w:pPr>
    <w:rPr>
      <w:rFonts w:ascii="Times New Roman" w:eastAsia="Times New Roman" w:hAnsi="Times New Roman" w:cs="David"/>
      <w:sz w:val="24"/>
      <w:szCs w:val="26"/>
    </w:rPr>
  </w:style>
  <w:style w:type="paragraph" w:customStyle="1" w:styleId="BFF23E498BDF47C694D6BB757398CF701">
    <w:name w:val="BFF23E498BDF47C694D6BB757398CF701"/>
    <w:rsid w:val="0063776C"/>
    <w:pPr>
      <w:bidi/>
      <w:spacing w:after="0" w:line="240" w:lineRule="auto"/>
    </w:pPr>
    <w:rPr>
      <w:rFonts w:ascii="Times New Roman" w:eastAsia="Times New Roman" w:hAnsi="Times New Roman" w:cs="David"/>
      <w:sz w:val="24"/>
      <w:szCs w:val="26"/>
    </w:rPr>
  </w:style>
  <w:style w:type="paragraph" w:customStyle="1" w:styleId="BD25303E71DF44B9AEA5AA4F03E4DDC11">
    <w:name w:val="BD25303E71DF44B9AEA5AA4F03E4DDC11"/>
    <w:rsid w:val="0063776C"/>
    <w:pPr>
      <w:bidi/>
      <w:spacing w:after="0" w:line="240" w:lineRule="auto"/>
    </w:pPr>
    <w:rPr>
      <w:rFonts w:ascii="Times New Roman" w:eastAsia="Times New Roman" w:hAnsi="Times New Roman" w:cs="David"/>
      <w:sz w:val="24"/>
      <w:szCs w:val="26"/>
    </w:rPr>
  </w:style>
  <w:style w:type="paragraph" w:customStyle="1" w:styleId="71F3C9C33F59443598B9EAE6F413735B1">
    <w:name w:val="71F3C9C33F59443598B9EAE6F413735B1"/>
    <w:rsid w:val="0063776C"/>
    <w:pPr>
      <w:bidi/>
      <w:spacing w:after="0" w:line="240" w:lineRule="auto"/>
    </w:pPr>
    <w:rPr>
      <w:rFonts w:ascii="Times New Roman" w:eastAsia="Times New Roman" w:hAnsi="Times New Roman" w:cs="David"/>
      <w:sz w:val="24"/>
      <w:szCs w:val="26"/>
    </w:rPr>
  </w:style>
  <w:style w:type="paragraph" w:customStyle="1" w:styleId="02AFAB93D1E24A379A9F15B75F78ABC21">
    <w:name w:val="02AFAB93D1E24A379A9F15B75F78ABC21"/>
    <w:rsid w:val="0063776C"/>
    <w:pPr>
      <w:bidi/>
      <w:spacing w:after="0" w:line="240" w:lineRule="auto"/>
    </w:pPr>
    <w:rPr>
      <w:rFonts w:ascii="Times New Roman" w:eastAsia="Times New Roman" w:hAnsi="Times New Roman" w:cs="David"/>
      <w:sz w:val="24"/>
      <w:szCs w:val="26"/>
    </w:rPr>
  </w:style>
  <w:style w:type="paragraph" w:customStyle="1" w:styleId="6B969EFF43374CA6BE1B95642A2398671">
    <w:name w:val="6B969EFF43374CA6BE1B95642A2398671"/>
    <w:rsid w:val="0063776C"/>
    <w:pPr>
      <w:bidi/>
      <w:spacing w:after="0" w:line="240" w:lineRule="auto"/>
    </w:pPr>
    <w:rPr>
      <w:rFonts w:ascii="Times New Roman" w:eastAsia="Times New Roman" w:hAnsi="Times New Roman" w:cs="David"/>
      <w:sz w:val="24"/>
      <w:szCs w:val="26"/>
    </w:rPr>
  </w:style>
  <w:style w:type="paragraph" w:customStyle="1" w:styleId="3D0B5321BF6A427BBA8A6A415D99C87F1">
    <w:name w:val="3D0B5321BF6A427BBA8A6A415D99C87F1"/>
    <w:rsid w:val="0063776C"/>
    <w:pPr>
      <w:bidi/>
      <w:spacing w:after="0" w:line="240" w:lineRule="auto"/>
    </w:pPr>
    <w:rPr>
      <w:rFonts w:ascii="Times New Roman" w:eastAsia="Times New Roman" w:hAnsi="Times New Roman" w:cs="David"/>
      <w:sz w:val="24"/>
      <w:szCs w:val="26"/>
    </w:rPr>
  </w:style>
  <w:style w:type="paragraph" w:customStyle="1" w:styleId="C244175628994C39AE77F7B96B9CC3541">
    <w:name w:val="C244175628994C39AE77F7B96B9CC3541"/>
    <w:rsid w:val="0063776C"/>
    <w:pPr>
      <w:bidi/>
      <w:spacing w:after="0" w:line="240" w:lineRule="auto"/>
    </w:pPr>
    <w:rPr>
      <w:rFonts w:ascii="Times New Roman" w:eastAsia="Times New Roman" w:hAnsi="Times New Roman" w:cs="David"/>
      <w:sz w:val="24"/>
      <w:szCs w:val="26"/>
    </w:rPr>
  </w:style>
  <w:style w:type="paragraph" w:customStyle="1" w:styleId="DA85F44CCFA74AEC9262EC56D84CC0161">
    <w:name w:val="DA85F44CCFA74AEC9262EC56D84CC0161"/>
    <w:rsid w:val="0063776C"/>
    <w:pPr>
      <w:bidi/>
      <w:spacing w:after="0" w:line="240" w:lineRule="auto"/>
    </w:pPr>
    <w:rPr>
      <w:rFonts w:ascii="Times New Roman" w:eastAsia="Times New Roman" w:hAnsi="Times New Roman" w:cs="David"/>
      <w:sz w:val="24"/>
      <w:szCs w:val="26"/>
    </w:rPr>
  </w:style>
  <w:style w:type="paragraph" w:customStyle="1" w:styleId="7732C237D14F4DB2809374221DF1AFF51">
    <w:name w:val="7732C237D14F4DB2809374221DF1AFF51"/>
    <w:rsid w:val="0063776C"/>
    <w:pPr>
      <w:bidi/>
      <w:spacing w:after="0" w:line="240" w:lineRule="auto"/>
    </w:pPr>
    <w:rPr>
      <w:rFonts w:ascii="Times New Roman" w:eastAsia="Times New Roman" w:hAnsi="Times New Roman" w:cs="David"/>
      <w:sz w:val="24"/>
      <w:szCs w:val="26"/>
    </w:rPr>
  </w:style>
  <w:style w:type="paragraph" w:customStyle="1" w:styleId="74CB80BD5EBF4E01B5C6FC3CE74585F31">
    <w:name w:val="74CB80BD5EBF4E01B5C6FC3CE74585F31"/>
    <w:rsid w:val="0063776C"/>
    <w:pPr>
      <w:bidi/>
      <w:spacing w:after="0" w:line="240" w:lineRule="auto"/>
    </w:pPr>
    <w:rPr>
      <w:rFonts w:ascii="Times New Roman" w:eastAsia="Times New Roman" w:hAnsi="Times New Roman" w:cs="David"/>
      <w:sz w:val="24"/>
      <w:szCs w:val="26"/>
    </w:rPr>
  </w:style>
  <w:style w:type="paragraph" w:customStyle="1" w:styleId="D2579262672D4597A0030505512841A41">
    <w:name w:val="D2579262672D4597A0030505512841A41"/>
    <w:rsid w:val="0063776C"/>
    <w:pPr>
      <w:bidi/>
      <w:spacing w:after="0" w:line="240" w:lineRule="auto"/>
    </w:pPr>
    <w:rPr>
      <w:rFonts w:ascii="Times New Roman" w:eastAsia="Times New Roman" w:hAnsi="Times New Roman" w:cs="David"/>
      <w:sz w:val="24"/>
      <w:szCs w:val="26"/>
    </w:rPr>
  </w:style>
  <w:style w:type="paragraph" w:customStyle="1" w:styleId="C50CF1B3E117496F82B9ECEA94B7C3741">
    <w:name w:val="C50CF1B3E117496F82B9ECEA94B7C3741"/>
    <w:rsid w:val="0063776C"/>
    <w:pPr>
      <w:bidi/>
      <w:spacing w:after="0" w:line="240" w:lineRule="auto"/>
    </w:pPr>
    <w:rPr>
      <w:rFonts w:ascii="Times New Roman" w:eastAsia="Times New Roman" w:hAnsi="Times New Roman" w:cs="David"/>
      <w:sz w:val="24"/>
      <w:szCs w:val="26"/>
    </w:rPr>
  </w:style>
  <w:style w:type="paragraph" w:customStyle="1" w:styleId="633791772AED4B01BF133795FACC06DA1">
    <w:name w:val="633791772AED4B01BF133795FACC06DA1"/>
    <w:rsid w:val="0063776C"/>
    <w:pPr>
      <w:bidi/>
      <w:spacing w:after="0" w:line="240" w:lineRule="auto"/>
    </w:pPr>
    <w:rPr>
      <w:rFonts w:ascii="Times New Roman" w:eastAsia="Times New Roman" w:hAnsi="Times New Roman" w:cs="David"/>
      <w:sz w:val="24"/>
      <w:szCs w:val="26"/>
    </w:rPr>
  </w:style>
  <w:style w:type="paragraph" w:customStyle="1" w:styleId="AF093D9292CC457C92E7EE54043234EA1">
    <w:name w:val="AF093D9292CC457C92E7EE54043234EA1"/>
    <w:rsid w:val="0063776C"/>
    <w:pPr>
      <w:bidi/>
      <w:spacing w:after="0" w:line="240" w:lineRule="auto"/>
    </w:pPr>
    <w:rPr>
      <w:rFonts w:ascii="Times New Roman" w:eastAsia="Times New Roman" w:hAnsi="Times New Roman" w:cs="David"/>
      <w:sz w:val="24"/>
      <w:szCs w:val="26"/>
    </w:rPr>
  </w:style>
  <w:style w:type="paragraph" w:customStyle="1" w:styleId="526CD5C1465E471E89C094B38F0C0C871">
    <w:name w:val="526CD5C1465E471E89C094B38F0C0C871"/>
    <w:rsid w:val="0063776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32DC6127C01940A69002948AA854116E1">
    <w:name w:val="32DC6127C01940A69002948AA854116E1"/>
    <w:rsid w:val="0063776C"/>
    <w:pPr>
      <w:bidi/>
      <w:spacing w:after="0" w:line="240" w:lineRule="auto"/>
    </w:pPr>
    <w:rPr>
      <w:rFonts w:ascii="Times New Roman" w:eastAsia="Times New Roman" w:hAnsi="Times New Roman" w:cs="David"/>
      <w:sz w:val="24"/>
      <w:szCs w:val="26"/>
    </w:rPr>
  </w:style>
  <w:style w:type="paragraph" w:customStyle="1" w:styleId="5C1D7041F22F4707A1507AAF6F58F12B1">
    <w:name w:val="5C1D7041F22F4707A1507AAF6F58F12B1"/>
    <w:rsid w:val="0063776C"/>
    <w:pPr>
      <w:bidi/>
      <w:spacing w:after="0" w:line="240" w:lineRule="auto"/>
    </w:pPr>
    <w:rPr>
      <w:rFonts w:ascii="Times New Roman" w:eastAsia="Times New Roman" w:hAnsi="Times New Roman" w:cs="David"/>
      <w:sz w:val="24"/>
      <w:szCs w:val="26"/>
    </w:rPr>
  </w:style>
  <w:style w:type="paragraph" w:customStyle="1" w:styleId="E68768FFBF3A40D38871344FFD180F2A">
    <w:name w:val="E68768FFBF3A40D38871344FFD180F2A"/>
    <w:pPr>
      <w:bidi/>
    </w:pPr>
  </w:style>
  <w:style w:type="paragraph" w:customStyle="1" w:styleId="952EB7D1FE364FF8BF41E10A6F3BF22A">
    <w:name w:val="952EB7D1FE364FF8BF41E10A6F3BF2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E05CFD2F-DC16-47D8-92D1-76EB47A1ED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FADCEA-DD8E-4EE4-8E9B-C17A4B75DBC8}">
  <ds:schemaRefs>
    <ds:schemaRef ds:uri="http://schemas.microsoft.com/sharepoint/v3/contenttype/forms"/>
  </ds:schemaRefs>
</ds:datastoreItem>
</file>

<file path=customXml/itemProps4.xml><?xml version="1.0" encoding="utf-8"?>
<ds:datastoreItem xmlns:ds="http://schemas.openxmlformats.org/officeDocument/2006/customXml" ds:itemID="{DEF276A3-4885-41E2-BBD2-32E16AB0E968}">
  <ds:schemaRefs>
    <ds:schemaRef ds:uri="http://schemas.openxmlformats.org/officeDocument/2006/bibliography"/>
  </ds:schemaRefs>
</ds:datastoreItem>
</file>

<file path=customXml/itemProps5.xml><?xml version="1.0" encoding="utf-8"?>
<ds:datastoreItem xmlns:ds="http://schemas.openxmlformats.org/officeDocument/2006/customXml" ds:itemID="{849C5F81-C070-45EF-BF3E-EB0ACB1FE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18061</Words>
  <Characters>90308</Characters>
  <Application>Microsoft Office Word</Application>
  <DocSecurity>0</DocSecurity>
  <Lines>752</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89/2022</vt:lpstr>
      <vt:lpstr>יחידת המחשוב</vt:lpstr>
    </vt:vector>
  </TitlesOfParts>
  <Company>משרד התשתיות הלאומיות</Company>
  <LinksUpToDate>false</LinksUpToDate>
  <CharactersWithSpaces>108153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89/2022</dc:title>
  <dc:subject>לקבלת שירותי יעוץ לניהול ופיתוח ממ"ג, ושמירה תכנונית של תשתיות אנרגיה</dc:subject>
  <dc:creator>Magen</dc:creator>
  <cp:keywords/>
  <dc:description/>
  <cp:lastModifiedBy>אילנה טמסוט</cp:lastModifiedBy>
  <cp:revision>2</cp:revision>
  <cp:lastPrinted>2022-10-03T08:51:00Z</cp:lastPrinted>
  <dcterms:created xsi:type="dcterms:W3CDTF">2022-10-03T08:53:00Z</dcterms:created>
  <dcterms:modified xsi:type="dcterms:W3CDTF">2022-10-03T08:53:00Z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לא קיימת תבנית מתאימה</vt:lpwstr>
  </property>
  <property fmtid="{D5CDD505-2E9C-101B-9397-08002B2CF9AE}" pid="5" name="tenderNumber">
    <vt:lpwstr>89/2022</vt:lpwstr>
  </property>
  <property fmtid="{D5CDD505-2E9C-101B-9397-08002B2CF9AE}" pid="6" name="Year">
    <vt:lpwstr>2022</vt:lpwstr>
  </property>
  <property fmtid="{D5CDD505-2E9C-101B-9397-08002B2CF9AE}" pid="7" name="Department">
    <vt:lpwstr>אגף בכיר תיכנון פיזי</vt:lpwstr>
  </property>
  <property fmtid="{D5CDD505-2E9C-101B-9397-08002B2CF9AE}" pid="8" name="SubjectRequest">
    <vt:lpwstr>יעוץ לניהול ושיפור  ממ"ג של נתוני תשתיות האנרגיה – שכלול המאגר, קידום תיכנון וביצוע שמירה תכנונית </vt:lpwstr>
  </property>
  <property fmtid="{D5CDD505-2E9C-101B-9397-08002B2CF9AE}" pid="9" name="userCreate">
    <vt:lpwstr>657</vt:lpwstr>
  </property>
  <property fmtid="{D5CDD505-2E9C-101B-9397-08002B2CF9AE}" pid="10" name="Contact">
    <vt:lpwstr>אריאל וקנין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74</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